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41" w:rsidRPr="00053458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="00554498">
        <w:rPr>
          <w:b/>
          <w:bCs/>
          <w:sz w:val="28"/>
          <w:szCs w:val="28"/>
          <w:u w:val="single"/>
          <w:lang w:val="uk-UA"/>
        </w:rPr>
        <w:t>іноземної мови</w:t>
      </w:r>
    </w:p>
    <w:p w:rsidR="00EA6441" w:rsidRPr="00C8314C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EA6441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заочн</w:t>
      </w:r>
      <w:r w:rsidRPr="00C8314C">
        <w:rPr>
          <w:b/>
          <w:bCs/>
          <w:sz w:val="28"/>
          <w:szCs w:val="28"/>
          <w:lang w:val="uk-UA"/>
        </w:rPr>
        <w:t>а форма навчання, 2013 рік набору</w:t>
      </w:r>
    </w:p>
    <w:p w:rsidR="00EA6441" w:rsidRPr="00E044AC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EA6441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EA6441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EA6441" w:rsidRPr="001A62F3" w:rsidRDefault="00EA6441" w:rsidP="00935D1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EA6441" w:rsidRPr="001A62F3" w:rsidRDefault="00EA6441" w:rsidP="00935D17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  <w:vAlign w:val="center"/>
          </w:tcPr>
          <w:p w:rsidR="00EA6441" w:rsidRPr="001A62F3" w:rsidRDefault="00EA6441" w:rsidP="00935D17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</w:tcPr>
          <w:p w:rsidR="00EA6441" w:rsidRPr="001A62F3" w:rsidRDefault="00EA6441" w:rsidP="00044508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24-ДСЗ</w:t>
            </w:r>
          </w:p>
        </w:tc>
        <w:tc>
          <w:tcPr>
            <w:tcW w:w="4731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Бліщ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Сергій Степанович</w:t>
            </w:r>
          </w:p>
        </w:tc>
        <w:tc>
          <w:tcPr>
            <w:tcW w:w="1830" w:type="dxa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190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16-ДСЗ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Волошен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188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32-ДСЗ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Галімова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 Олена Петрівна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168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37-ДСЗ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Голушко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Дмитро Леонідович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40-ДСЗ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Грицик Віталій Володимирович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124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29-ДСЗ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Гуменюк Микола Олександрович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132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25-ДСЗ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Давидович Людмила Михайлівна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168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03-ДСЗ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Дорофеєв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Сергій Петрович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184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43-ДСЗ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Дунець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190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11-ДСЗ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Засєкіна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Людмила Олександрівна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132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36-ДСЗ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Касянюк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 Роман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184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09-ДСЗ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Катревич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172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02-ДСЗ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Ковальов Сергій Іванович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178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50-ДСЗ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Козярук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Віталій Вікторович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172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52-ДСЗ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Колесник Тетяна Олегівна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142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08-ДСЗ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Косенко Леся Вікторівна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162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17-ДСЗ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Кравчук Світлана Анатоліївна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176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19-ДСЗ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Крильчук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178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04-ДСЗ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Купець Оксана Валентинівна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188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06-ДСЗ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Ленга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Вадим Іванович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150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51-ДСЗ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Лисак Максим Борисович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07-ДСЗ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Майдачевський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 Віктор Євгенович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192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54-ДСЗ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Назарчук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Олексій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176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46-ДСЗ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Немчаковський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Віктор Анатолійович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35-ДСЗ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Оржеховська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Людмила Валеріївна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13-ДСЗ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Остапюк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Інна Сергіївна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164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45-ДСЗ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Павлов Євгеній Сергійович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190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14-ДСЗ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Погурало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130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53-ДСЗ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Познякова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158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22-ДСЗ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Серебрякова Анастасія Петрівна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170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55-ДСЗ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Слишинська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23-ДСЗ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Ставнійчук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Світлана Олександрівна 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28-ДСЗ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 xml:space="preserve">Степанюк Антоніна </w:t>
            </w:r>
            <w:proofErr w:type="spellStart"/>
            <w:r w:rsidRPr="007B7803">
              <w:rPr>
                <w:sz w:val="28"/>
                <w:szCs w:val="28"/>
                <w:lang w:val="uk-UA"/>
              </w:rPr>
              <w:t>Фокіївна</w:t>
            </w:r>
            <w:proofErr w:type="spellEnd"/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124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18-ДСЗ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Тесленко Валерій Геннадійович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192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10-ДСЗ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Троян Юлія Юріївна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164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05-ДСЗ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Хіміч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Ігор Миколайович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152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01-ДСЗ</w:t>
            </w:r>
          </w:p>
        </w:tc>
        <w:tc>
          <w:tcPr>
            <w:tcW w:w="4731" w:type="dxa"/>
            <w:shd w:val="clear" w:color="auto" w:fill="FFFFFF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Червінська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27-ДСЗ</w:t>
            </w:r>
          </w:p>
        </w:tc>
        <w:tc>
          <w:tcPr>
            <w:tcW w:w="4731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Шак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1830" w:type="dxa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21-ДСЗ</w:t>
            </w:r>
          </w:p>
        </w:tc>
        <w:tc>
          <w:tcPr>
            <w:tcW w:w="4731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Шевцова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 Ольга Борисівна</w:t>
            </w:r>
          </w:p>
        </w:tc>
        <w:tc>
          <w:tcPr>
            <w:tcW w:w="1830" w:type="dxa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146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39-ДСЗ</w:t>
            </w:r>
          </w:p>
        </w:tc>
        <w:tc>
          <w:tcPr>
            <w:tcW w:w="4731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7B7803">
              <w:rPr>
                <w:sz w:val="28"/>
                <w:szCs w:val="28"/>
                <w:lang w:val="uk-UA"/>
              </w:rPr>
              <w:t>Шевчук Павло Федорович</w:t>
            </w:r>
          </w:p>
        </w:tc>
        <w:tc>
          <w:tcPr>
            <w:tcW w:w="1830" w:type="dxa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186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26-ДСЗ</w:t>
            </w:r>
          </w:p>
        </w:tc>
        <w:tc>
          <w:tcPr>
            <w:tcW w:w="4731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Шишлевський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Олександр Юрійович</w:t>
            </w:r>
          </w:p>
        </w:tc>
        <w:tc>
          <w:tcPr>
            <w:tcW w:w="1830" w:type="dxa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180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20-ДСЗ</w:t>
            </w:r>
          </w:p>
        </w:tc>
        <w:tc>
          <w:tcPr>
            <w:tcW w:w="4731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Янчишин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1830" w:type="dxa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138</w:t>
            </w:r>
          </w:p>
        </w:tc>
      </w:tr>
      <w:tr w:rsidR="002808A4" w:rsidRPr="001A62F3" w:rsidTr="002105D0">
        <w:trPr>
          <w:cantSplit/>
          <w:jc w:val="center"/>
        </w:trPr>
        <w:tc>
          <w:tcPr>
            <w:tcW w:w="874" w:type="dxa"/>
          </w:tcPr>
          <w:p w:rsidR="002808A4" w:rsidRPr="001A62F3" w:rsidRDefault="002808A4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7B7803">
              <w:rPr>
                <w:spacing w:val="-6"/>
                <w:sz w:val="28"/>
                <w:szCs w:val="28"/>
                <w:lang w:val="uk-UA"/>
              </w:rPr>
              <w:t>30-ДСЗ</w:t>
            </w:r>
          </w:p>
        </w:tc>
        <w:tc>
          <w:tcPr>
            <w:tcW w:w="4731" w:type="dxa"/>
          </w:tcPr>
          <w:p w:rsidR="002808A4" w:rsidRPr="007B7803" w:rsidRDefault="002808A4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7B7803">
              <w:rPr>
                <w:sz w:val="28"/>
                <w:szCs w:val="28"/>
                <w:lang w:val="uk-UA"/>
              </w:rPr>
              <w:t>Ящук</w:t>
            </w:r>
            <w:proofErr w:type="spellEnd"/>
            <w:r w:rsidRPr="007B7803">
              <w:rPr>
                <w:sz w:val="28"/>
                <w:szCs w:val="28"/>
                <w:lang w:val="uk-UA"/>
              </w:rPr>
              <w:t xml:space="preserve"> Віктор Володимирович</w:t>
            </w:r>
          </w:p>
        </w:tc>
        <w:tc>
          <w:tcPr>
            <w:tcW w:w="1830" w:type="dxa"/>
            <w:vAlign w:val="center"/>
          </w:tcPr>
          <w:p w:rsidR="002808A4" w:rsidRPr="002808A4" w:rsidRDefault="002808A4">
            <w:pPr>
              <w:jc w:val="center"/>
              <w:rPr>
                <w:color w:val="000000"/>
                <w:sz w:val="28"/>
                <w:szCs w:val="24"/>
              </w:rPr>
            </w:pPr>
            <w:r w:rsidRPr="002808A4">
              <w:rPr>
                <w:color w:val="000000"/>
                <w:sz w:val="28"/>
              </w:rPr>
              <w:t>160</w:t>
            </w:r>
          </w:p>
        </w:tc>
      </w:tr>
    </w:tbl>
    <w:p w:rsidR="00EA6441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en-US"/>
        </w:rPr>
      </w:pPr>
    </w:p>
    <w:sectPr w:rsidR="00EA6441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2C3"/>
    <w:multiLevelType w:val="hybridMultilevel"/>
    <w:tmpl w:val="4878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D2C"/>
    <w:multiLevelType w:val="hybridMultilevel"/>
    <w:tmpl w:val="0D1E85A0"/>
    <w:lvl w:ilvl="0" w:tplc="042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044508"/>
    <w:rsid w:val="000105AB"/>
    <w:rsid w:val="00044508"/>
    <w:rsid w:val="00053458"/>
    <w:rsid w:val="00077348"/>
    <w:rsid w:val="001177D2"/>
    <w:rsid w:val="001A62F3"/>
    <w:rsid w:val="002105D0"/>
    <w:rsid w:val="002808A4"/>
    <w:rsid w:val="003140FC"/>
    <w:rsid w:val="003F702F"/>
    <w:rsid w:val="0051775C"/>
    <w:rsid w:val="00554498"/>
    <w:rsid w:val="006B601F"/>
    <w:rsid w:val="007B7803"/>
    <w:rsid w:val="008B5645"/>
    <w:rsid w:val="008C1D84"/>
    <w:rsid w:val="00935D17"/>
    <w:rsid w:val="00944101"/>
    <w:rsid w:val="00A712F3"/>
    <w:rsid w:val="00C8314C"/>
    <w:rsid w:val="00E044AC"/>
    <w:rsid w:val="00EA6441"/>
    <w:rsid w:val="00F64DA0"/>
    <w:rsid w:val="00F9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044508"/>
    <w:pPr>
      <w:ind w:left="720"/>
    </w:pPr>
    <w:rPr>
      <w:rFonts w:eastAsia="Calibri"/>
    </w:rPr>
  </w:style>
  <w:style w:type="table" w:styleId="a3">
    <w:name w:val="Table Grid"/>
    <w:basedOn w:val="a1"/>
    <w:uiPriority w:val="99"/>
    <w:locked/>
    <w:rsid w:val="0005345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</dc:title>
  <dc:subject/>
  <dc:creator>YE</dc:creator>
  <cp:keywords/>
  <dc:description/>
  <cp:lastModifiedBy>YE</cp:lastModifiedBy>
  <cp:revision>3</cp:revision>
  <cp:lastPrinted>2013-07-17T06:01:00Z</cp:lastPrinted>
  <dcterms:created xsi:type="dcterms:W3CDTF">2013-07-18T14:33:00Z</dcterms:created>
  <dcterms:modified xsi:type="dcterms:W3CDTF">2013-07-18T14:33:00Z</dcterms:modified>
</cp:coreProperties>
</file>