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645"/>
      </w:tblGrid>
      <w:tr w:rsidR="0005060C" w:rsidRPr="0005060C" w:rsidTr="0005060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05060C" w:rsidRPr="0005060C" w:rsidRDefault="0005060C" w:rsidP="0005060C">
            <w:pPr>
              <w:spacing w:before="300" w:after="0" w:line="240" w:lineRule="auto"/>
              <w:ind w:left="450" w:right="450"/>
              <w:jc w:val="center"/>
              <w:rPr>
                <w:rFonts w:ascii="Times New Roman" w:eastAsia="Times New Roman" w:hAnsi="Times New Roman" w:cs="Times New Roman"/>
                <w:sz w:val="24"/>
                <w:szCs w:val="24"/>
                <w:lang w:eastAsia="uk-UA"/>
              </w:rPr>
            </w:pPr>
            <w:r w:rsidRPr="0005060C">
              <w:rPr>
                <w:rFonts w:ascii="Times New Roman" w:eastAsia="Times New Roman" w:hAnsi="Times New Roman" w:cs="Times New Roman"/>
                <w:b/>
                <w:bCs/>
                <w:i/>
                <w:iCs/>
                <w:color w:val="000000"/>
                <w:spacing w:val="60"/>
                <w:sz w:val="40"/>
                <w:lang w:eastAsia="uk-UA"/>
              </w:rPr>
              <w:t>ЗАКОН УКРАЇНИ</w:t>
            </w:r>
          </w:p>
        </w:tc>
      </w:tr>
    </w:tbl>
    <w:p w:rsidR="0005060C" w:rsidRPr="0005060C" w:rsidRDefault="0005060C" w:rsidP="0005060C">
      <w:pPr>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05060C">
        <w:rPr>
          <w:rFonts w:ascii="Times New Roman" w:eastAsia="Times New Roman" w:hAnsi="Times New Roman" w:cs="Times New Roman"/>
          <w:b/>
          <w:bCs/>
          <w:color w:val="000000"/>
          <w:sz w:val="32"/>
          <w:lang w:eastAsia="uk-UA"/>
        </w:rPr>
        <w:t>Про вищу освіту</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 w:name="n1368"/>
      <w:bookmarkEnd w:id="1"/>
      <w:r w:rsidRPr="0005060C">
        <w:rPr>
          <w:rFonts w:ascii="Times New Roman" w:eastAsia="Times New Roman" w:hAnsi="Times New Roman" w:cs="Times New Roman"/>
          <w:b/>
          <w:bCs/>
          <w:color w:val="000000"/>
          <w:sz w:val="24"/>
          <w:szCs w:val="24"/>
          <w:lang w:eastAsia="uk-UA"/>
        </w:rPr>
        <w:t>(Відомості Верховної Ради (ВВР), 2014, № 37-38, ст.2004)</w:t>
      </w:r>
    </w:p>
    <w:p w:rsidR="0005060C" w:rsidRPr="0005060C" w:rsidRDefault="0005060C" w:rsidP="0005060C">
      <w:pPr>
        <w:spacing w:before="150" w:after="300" w:line="240" w:lineRule="auto"/>
        <w:ind w:left="450" w:right="450"/>
        <w:rPr>
          <w:rFonts w:ascii="Times New Roman" w:eastAsia="Times New Roman" w:hAnsi="Times New Roman" w:cs="Times New Roman"/>
          <w:color w:val="000000"/>
          <w:sz w:val="24"/>
          <w:szCs w:val="24"/>
          <w:lang w:eastAsia="uk-UA"/>
        </w:rPr>
      </w:pPr>
      <w:bookmarkStart w:id="2" w:name="n1369"/>
      <w:bookmarkEnd w:id="2"/>
      <w:r w:rsidRPr="0005060C">
        <w:rPr>
          <w:rFonts w:ascii="Times New Roman" w:eastAsia="Times New Roman" w:hAnsi="Times New Roman" w:cs="Times New Roman"/>
          <w:color w:val="000000"/>
          <w:sz w:val="24"/>
          <w:szCs w:val="24"/>
          <w:lang w:eastAsia="uk-UA"/>
        </w:rPr>
        <w:t>{Із змінами, внесеними згідно із Законами </w:t>
      </w:r>
      <w:r w:rsidRPr="0005060C">
        <w:rPr>
          <w:rFonts w:ascii="Times New Roman" w:eastAsia="Times New Roman" w:hAnsi="Times New Roman" w:cs="Times New Roman"/>
          <w:color w:val="000000"/>
          <w:sz w:val="24"/>
          <w:szCs w:val="24"/>
          <w:lang w:eastAsia="uk-UA"/>
        </w:rPr>
        <w:br/>
      </w:r>
      <w:hyperlink r:id="rId5" w:anchor="n284" w:tgtFrame="_blank" w:history="1">
        <w:r w:rsidRPr="0005060C">
          <w:rPr>
            <w:rFonts w:ascii="Times New Roman" w:eastAsia="Times New Roman" w:hAnsi="Times New Roman" w:cs="Times New Roman"/>
            <w:color w:val="0000FF"/>
            <w:sz w:val="24"/>
            <w:szCs w:val="24"/>
            <w:u w:val="single"/>
            <w:lang w:eastAsia="uk-UA"/>
          </w:rPr>
          <w:t>№ 76-VIII від 28.12.2014</w:t>
        </w:r>
      </w:hyperlink>
      <w:r w:rsidRPr="0005060C">
        <w:rPr>
          <w:rFonts w:ascii="Times New Roman" w:eastAsia="Times New Roman" w:hAnsi="Times New Roman" w:cs="Times New Roman"/>
          <w:color w:val="000000"/>
          <w:sz w:val="24"/>
          <w:szCs w:val="24"/>
          <w:lang w:eastAsia="uk-UA"/>
        </w:rPr>
        <w:t>, ВВР, 2015, № 6, ст.40 </w:t>
      </w:r>
      <w:r w:rsidRPr="0005060C">
        <w:rPr>
          <w:rFonts w:ascii="Times New Roman" w:eastAsia="Times New Roman" w:hAnsi="Times New Roman" w:cs="Times New Roman"/>
          <w:color w:val="000000"/>
          <w:sz w:val="24"/>
          <w:szCs w:val="24"/>
          <w:lang w:eastAsia="uk-UA"/>
        </w:rPr>
        <w:br/>
      </w:r>
      <w:hyperlink r:id="rId6" w:anchor="n629" w:tgtFrame="_blank" w:history="1">
        <w:r w:rsidRPr="0005060C">
          <w:rPr>
            <w:rFonts w:ascii="Times New Roman" w:eastAsia="Times New Roman" w:hAnsi="Times New Roman" w:cs="Times New Roman"/>
            <w:color w:val="0000FF"/>
            <w:sz w:val="24"/>
            <w:szCs w:val="24"/>
            <w:u w:val="single"/>
            <w:lang w:eastAsia="uk-UA"/>
          </w:rPr>
          <w:t>№ 222-VIII від 02.03.2015</w:t>
        </w:r>
      </w:hyperlink>
      <w:r w:rsidRPr="0005060C">
        <w:rPr>
          <w:rFonts w:ascii="Times New Roman" w:eastAsia="Times New Roman" w:hAnsi="Times New Roman" w:cs="Times New Roman"/>
          <w:color w:val="000000"/>
          <w:sz w:val="24"/>
          <w:szCs w:val="24"/>
          <w:lang w:eastAsia="uk-UA"/>
        </w:rPr>
        <w:t>, ВВР, 2015, № 23, ст.158 </w:t>
      </w:r>
      <w:r w:rsidRPr="0005060C">
        <w:rPr>
          <w:rFonts w:ascii="Times New Roman" w:eastAsia="Times New Roman" w:hAnsi="Times New Roman" w:cs="Times New Roman"/>
          <w:color w:val="000000"/>
          <w:sz w:val="24"/>
          <w:szCs w:val="24"/>
          <w:lang w:eastAsia="uk-UA"/>
        </w:rPr>
        <w:br/>
      </w:r>
      <w:hyperlink r:id="rId7" w:anchor="n64" w:tgtFrame="_blank" w:history="1">
        <w:r w:rsidRPr="0005060C">
          <w:rPr>
            <w:rFonts w:ascii="Times New Roman" w:eastAsia="Times New Roman" w:hAnsi="Times New Roman" w:cs="Times New Roman"/>
            <w:color w:val="0000FF"/>
            <w:sz w:val="24"/>
            <w:szCs w:val="24"/>
            <w:u w:val="single"/>
            <w:lang w:eastAsia="uk-UA"/>
          </w:rPr>
          <w:t>№ 319-VIII від 09.04.2015</w:t>
        </w:r>
      </w:hyperlink>
      <w:r w:rsidRPr="0005060C">
        <w:rPr>
          <w:rFonts w:ascii="Times New Roman" w:eastAsia="Times New Roman" w:hAnsi="Times New Roman" w:cs="Times New Roman"/>
          <w:color w:val="000000"/>
          <w:sz w:val="24"/>
          <w:szCs w:val="24"/>
          <w:lang w:eastAsia="uk-UA"/>
        </w:rPr>
        <w:t>, ВВР, 2015, № 25, ст.192 </w:t>
      </w:r>
      <w:r w:rsidRPr="0005060C">
        <w:rPr>
          <w:rFonts w:ascii="Times New Roman" w:eastAsia="Times New Roman" w:hAnsi="Times New Roman" w:cs="Times New Roman"/>
          <w:color w:val="000000"/>
          <w:sz w:val="24"/>
          <w:szCs w:val="24"/>
          <w:lang w:eastAsia="uk-UA"/>
        </w:rPr>
        <w:br/>
      </w:r>
      <w:hyperlink r:id="rId8" w:anchor="n2" w:tgtFrame="_blank" w:history="1">
        <w:r w:rsidRPr="0005060C">
          <w:rPr>
            <w:rFonts w:ascii="Times New Roman" w:eastAsia="Times New Roman" w:hAnsi="Times New Roman" w:cs="Times New Roman"/>
            <w:color w:val="0000FF"/>
            <w:sz w:val="24"/>
            <w:szCs w:val="24"/>
            <w:u w:val="single"/>
            <w:lang w:eastAsia="uk-UA"/>
          </w:rPr>
          <w:t>№ 367-VIII від 23.04.2015</w:t>
        </w:r>
      </w:hyperlink>
      <w:r w:rsidRPr="0005060C">
        <w:rPr>
          <w:rFonts w:ascii="Times New Roman" w:eastAsia="Times New Roman" w:hAnsi="Times New Roman" w:cs="Times New Roman"/>
          <w:color w:val="000000"/>
          <w:sz w:val="24"/>
          <w:szCs w:val="24"/>
          <w:lang w:eastAsia="uk-UA"/>
        </w:rPr>
        <w:t>, ВВР, 2015, № 28, ст.244 </w:t>
      </w:r>
      <w:r w:rsidRPr="0005060C">
        <w:rPr>
          <w:rFonts w:ascii="Times New Roman" w:eastAsia="Times New Roman" w:hAnsi="Times New Roman" w:cs="Times New Roman"/>
          <w:color w:val="000000"/>
          <w:sz w:val="24"/>
          <w:szCs w:val="24"/>
          <w:lang w:eastAsia="uk-UA"/>
        </w:rPr>
        <w:br/>
      </w:r>
      <w:hyperlink r:id="rId9" w:anchor="n2" w:tgtFrame="_blank" w:history="1">
        <w:r w:rsidRPr="0005060C">
          <w:rPr>
            <w:rFonts w:ascii="Times New Roman" w:eastAsia="Times New Roman" w:hAnsi="Times New Roman" w:cs="Times New Roman"/>
            <w:color w:val="0000FF"/>
            <w:sz w:val="24"/>
            <w:szCs w:val="24"/>
            <w:u w:val="single"/>
            <w:lang w:eastAsia="uk-UA"/>
          </w:rPr>
          <w:t>№ 415-VIII від 14.05.2015</w:t>
        </w:r>
      </w:hyperlink>
      <w:r w:rsidRPr="0005060C">
        <w:rPr>
          <w:rFonts w:ascii="Times New Roman" w:eastAsia="Times New Roman" w:hAnsi="Times New Roman" w:cs="Times New Roman"/>
          <w:color w:val="000000"/>
          <w:sz w:val="24"/>
          <w:szCs w:val="24"/>
          <w:lang w:eastAsia="uk-UA"/>
        </w:rPr>
        <w:t>, ВВР, 2015, № 28, ст.252 </w:t>
      </w:r>
      <w:r w:rsidRPr="0005060C">
        <w:rPr>
          <w:rFonts w:ascii="Times New Roman" w:eastAsia="Times New Roman" w:hAnsi="Times New Roman" w:cs="Times New Roman"/>
          <w:color w:val="000000"/>
          <w:sz w:val="24"/>
          <w:szCs w:val="24"/>
          <w:lang w:eastAsia="uk-UA"/>
        </w:rPr>
        <w:br/>
      </w:r>
      <w:hyperlink r:id="rId10" w:anchor="n42" w:tgtFrame="_blank" w:history="1">
        <w:r w:rsidRPr="0005060C">
          <w:rPr>
            <w:rFonts w:ascii="Times New Roman" w:eastAsia="Times New Roman" w:hAnsi="Times New Roman" w:cs="Times New Roman"/>
            <w:color w:val="0000FF"/>
            <w:sz w:val="24"/>
            <w:szCs w:val="24"/>
            <w:u w:val="single"/>
            <w:lang w:eastAsia="uk-UA"/>
          </w:rPr>
          <w:t>№ 425-VIII від 14.05.2015</w:t>
        </w:r>
      </w:hyperlink>
      <w:r w:rsidRPr="0005060C">
        <w:rPr>
          <w:rFonts w:ascii="Times New Roman" w:eastAsia="Times New Roman" w:hAnsi="Times New Roman" w:cs="Times New Roman"/>
          <w:color w:val="000000"/>
          <w:sz w:val="24"/>
          <w:szCs w:val="24"/>
          <w:lang w:eastAsia="uk-UA"/>
        </w:rPr>
        <w:t>, ВВР, 2015, № 30, ст.271 </w:t>
      </w:r>
      <w:r w:rsidRPr="0005060C">
        <w:rPr>
          <w:rFonts w:ascii="Times New Roman" w:eastAsia="Times New Roman" w:hAnsi="Times New Roman" w:cs="Times New Roman"/>
          <w:color w:val="000000"/>
          <w:sz w:val="24"/>
          <w:szCs w:val="24"/>
          <w:lang w:eastAsia="uk-UA"/>
        </w:rPr>
        <w:br/>
      </w:r>
      <w:hyperlink r:id="rId11" w:anchor="n20" w:tgtFrame="_blank" w:history="1">
        <w:r w:rsidRPr="0005060C">
          <w:rPr>
            <w:rFonts w:ascii="Times New Roman" w:eastAsia="Times New Roman" w:hAnsi="Times New Roman" w:cs="Times New Roman"/>
            <w:color w:val="0000FF"/>
            <w:sz w:val="24"/>
            <w:szCs w:val="24"/>
            <w:u w:val="single"/>
            <w:lang w:eastAsia="uk-UA"/>
          </w:rPr>
          <w:t>№ 498-VIII від 02.06.2015</w:t>
        </w:r>
      </w:hyperlink>
      <w:r w:rsidRPr="0005060C">
        <w:rPr>
          <w:rFonts w:ascii="Times New Roman" w:eastAsia="Times New Roman" w:hAnsi="Times New Roman" w:cs="Times New Roman"/>
          <w:color w:val="000000"/>
          <w:sz w:val="24"/>
          <w:szCs w:val="24"/>
          <w:lang w:eastAsia="uk-UA"/>
        </w:rPr>
        <w:t>, ВВР, 2015, № 31, ст.294 </w:t>
      </w:r>
      <w:r w:rsidRPr="0005060C">
        <w:rPr>
          <w:rFonts w:ascii="Times New Roman" w:eastAsia="Times New Roman" w:hAnsi="Times New Roman" w:cs="Times New Roman"/>
          <w:color w:val="000000"/>
          <w:sz w:val="24"/>
          <w:szCs w:val="24"/>
          <w:lang w:eastAsia="uk-UA"/>
        </w:rPr>
        <w:br/>
      </w:r>
      <w:hyperlink r:id="rId12" w:anchor="n121" w:tgtFrame="_blank" w:history="1">
        <w:r w:rsidRPr="0005060C">
          <w:rPr>
            <w:rFonts w:ascii="Times New Roman" w:eastAsia="Times New Roman" w:hAnsi="Times New Roman" w:cs="Times New Roman"/>
            <w:color w:val="0000FF"/>
            <w:sz w:val="24"/>
            <w:szCs w:val="24"/>
            <w:u w:val="single"/>
            <w:lang w:eastAsia="uk-UA"/>
          </w:rPr>
          <w:t>№ 766-VIII від 10.11.2015</w:t>
        </w:r>
      </w:hyperlink>
      <w:r w:rsidRPr="0005060C">
        <w:rPr>
          <w:rFonts w:ascii="Times New Roman" w:eastAsia="Times New Roman" w:hAnsi="Times New Roman" w:cs="Times New Roman"/>
          <w:color w:val="000000"/>
          <w:sz w:val="24"/>
          <w:szCs w:val="24"/>
          <w:lang w:eastAsia="uk-UA"/>
        </w:rPr>
        <w:t>, ВВР, 2015, № 52, ст.482 </w:t>
      </w:r>
      <w:r w:rsidRPr="0005060C">
        <w:rPr>
          <w:rFonts w:ascii="Times New Roman" w:eastAsia="Times New Roman" w:hAnsi="Times New Roman" w:cs="Times New Roman"/>
          <w:color w:val="000000"/>
          <w:sz w:val="24"/>
          <w:szCs w:val="24"/>
          <w:lang w:eastAsia="uk-UA"/>
        </w:rPr>
        <w:br/>
      </w:r>
      <w:hyperlink r:id="rId13" w:anchor="n985" w:tgtFrame="_blank" w:history="1">
        <w:r w:rsidRPr="0005060C">
          <w:rPr>
            <w:rFonts w:ascii="Times New Roman" w:eastAsia="Times New Roman" w:hAnsi="Times New Roman" w:cs="Times New Roman"/>
            <w:color w:val="0000FF"/>
            <w:sz w:val="24"/>
            <w:szCs w:val="24"/>
            <w:u w:val="single"/>
            <w:lang w:eastAsia="uk-UA"/>
          </w:rPr>
          <w:t>№ 848-VIII від 26.11.2015</w:t>
        </w:r>
      </w:hyperlink>
      <w:r w:rsidRPr="0005060C">
        <w:rPr>
          <w:rFonts w:ascii="Times New Roman" w:eastAsia="Times New Roman" w:hAnsi="Times New Roman" w:cs="Times New Roman"/>
          <w:color w:val="000000"/>
          <w:sz w:val="24"/>
          <w:szCs w:val="24"/>
          <w:lang w:eastAsia="uk-UA"/>
        </w:rPr>
        <w:t>, ВВР, 2016, № 3, ст.25 </w:t>
      </w:r>
      <w:r w:rsidRPr="0005060C">
        <w:rPr>
          <w:rFonts w:ascii="Times New Roman" w:eastAsia="Times New Roman" w:hAnsi="Times New Roman" w:cs="Times New Roman"/>
          <w:color w:val="000000"/>
          <w:sz w:val="24"/>
          <w:szCs w:val="24"/>
          <w:lang w:eastAsia="uk-UA"/>
        </w:rPr>
        <w:br/>
      </w:r>
      <w:hyperlink r:id="rId14" w:anchor="n186" w:tgtFrame="_blank" w:history="1">
        <w:r w:rsidRPr="0005060C">
          <w:rPr>
            <w:rFonts w:ascii="Times New Roman" w:eastAsia="Times New Roman" w:hAnsi="Times New Roman" w:cs="Times New Roman"/>
            <w:color w:val="0000FF"/>
            <w:sz w:val="24"/>
            <w:szCs w:val="24"/>
            <w:u w:val="single"/>
            <w:lang w:eastAsia="uk-UA"/>
          </w:rPr>
          <w:t>№ 911-VIII від 24.12.2015</w:t>
        </w:r>
      </w:hyperlink>
      <w:r w:rsidRPr="0005060C">
        <w:rPr>
          <w:rFonts w:ascii="Times New Roman" w:eastAsia="Times New Roman" w:hAnsi="Times New Roman" w:cs="Times New Roman"/>
          <w:color w:val="000000"/>
          <w:sz w:val="24"/>
          <w:szCs w:val="24"/>
          <w:lang w:eastAsia="uk-UA"/>
        </w:rPr>
        <w:t>, ВВР, 2016, № 5, ст.50 </w:t>
      </w:r>
      <w:r w:rsidRPr="0005060C">
        <w:rPr>
          <w:rFonts w:ascii="Times New Roman" w:eastAsia="Times New Roman" w:hAnsi="Times New Roman" w:cs="Times New Roman"/>
          <w:color w:val="000000"/>
          <w:sz w:val="24"/>
          <w:szCs w:val="24"/>
          <w:lang w:eastAsia="uk-UA"/>
        </w:rPr>
        <w:br/>
      </w:r>
      <w:hyperlink r:id="rId15" w:anchor="n2" w:tgtFrame="_blank" w:history="1">
        <w:r w:rsidRPr="0005060C">
          <w:rPr>
            <w:rFonts w:ascii="Times New Roman" w:eastAsia="Times New Roman" w:hAnsi="Times New Roman" w:cs="Times New Roman"/>
            <w:color w:val="0000FF"/>
            <w:sz w:val="24"/>
            <w:szCs w:val="24"/>
            <w:u w:val="single"/>
            <w:lang w:eastAsia="uk-UA"/>
          </w:rPr>
          <w:t>№ 1017-VIII від 18.02.2016</w:t>
        </w:r>
      </w:hyperlink>
      <w:r w:rsidRPr="0005060C">
        <w:rPr>
          <w:rFonts w:ascii="Times New Roman" w:eastAsia="Times New Roman" w:hAnsi="Times New Roman" w:cs="Times New Roman"/>
          <w:color w:val="000000"/>
          <w:sz w:val="24"/>
          <w:szCs w:val="24"/>
          <w:lang w:eastAsia="uk-UA"/>
        </w:rPr>
        <w:t>, ВВР, 2016, № 13, ст.145 </w:t>
      </w:r>
      <w:r w:rsidRPr="0005060C">
        <w:rPr>
          <w:rFonts w:ascii="Times New Roman" w:eastAsia="Times New Roman" w:hAnsi="Times New Roman" w:cs="Times New Roman"/>
          <w:color w:val="000000"/>
          <w:sz w:val="24"/>
          <w:szCs w:val="24"/>
          <w:lang w:eastAsia="uk-UA"/>
        </w:rPr>
        <w:br/>
      </w:r>
      <w:hyperlink r:id="rId16" w:anchor="n8" w:tgtFrame="_blank" w:history="1">
        <w:r w:rsidRPr="0005060C">
          <w:rPr>
            <w:rFonts w:ascii="Times New Roman" w:eastAsia="Times New Roman" w:hAnsi="Times New Roman" w:cs="Times New Roman"/>
            <w:color w:val="0000FF"/>
            <w:sz w:val="24"/>
            <w:szCs w:val="24"/>
            <w:u w:val="single"/>
            <w:lang w:eastAsia="uk-UA"/>
          </w:rPr>
          <w:t>№ 1114-VIII від 19.04.2016</w:t>
        </w:r>
      </w:hyperlink>
      <w:r w:rsidRPr="0005060C">
        <w:rPr>
          <w:rFonts w:ascii="Times New Roman" w:eastAsia="Times New Roman" w:hAnsi="Times New Roman" w:cs="Times New Roman"/>
          <w:color w:val="000000"/>
          <w:sz w:val="24"/>
          <w:szCs w:val="24"/>
          <w:lang w:eastAsia="uk-UA"/>
        </w:rPr>
        <w:t>, ВВР, 2016, № 22, ст.452 </w:t>
      </w:r>
      <w:r w:rsidRPr="0005060C">
        <w:rPr>
          <w:rFonts w:ascii="Times New Roman" w:eastAsia="Times New Roman" w:hAnsi="Times New Roman" w:cs="Times New Roman"/>
          <w:color w:val="000000"/>
          <w:sz w:val="24"/>
          <w:szCs w:val="24"/>
          <w:lang w:eastAsia="uk-UA"/>
        </w:rPr>
        <w:br/>
      </w:r>
      <w:hyperlink r:id="rId17" w:anchor="n2" w:tgtFrame="_blank" w:history="1">
        <w:r w:rsidRPr="0005060C">
          <w:rPr>
            <w:rFonts w:ascii="Times New Roman" w:eastAsia="Times New Roman" w:hAnsi="Times New Roman" w:cs="Times New Roman"/>
            <w:color w:val="0000FF"/>
            <w:sz w:val="24"/>
            <w:szCs w:val="24"/>
            <w:u w:val="single"/>
            <w:lang w:eastAsia="uk-UA"/>
          </w:rPr>
          <w:t>№ 1415-VIII від 14.06.2016</w:t>
        </w:r>
      </w:hyperlink>
      <w:r w:rsidRPr="0005060C">
        <w:rPr>
          <w:rFonts w:ascii="Times New Roman" w:eastAsia="Times New Roman" w:hAnsi="Times New Roman" w:cs="Times New Roman"/>
          <w:color w:val="000000"/>
          <w:sz w:val="24"/>
          <w:szCs w:val="24"/>
          <w:lang w:eastAsia="uk-UA"/>
        </w:rPr>
        <w:t>, ВВР, 2016, № 30, ст.543 </w:t>
      </w:r>
      <w:r w:rsidRPr="0005060C">
        <w:rPr>
          <w:rFonts w:ascii="Times New Roman" w:eastAsia="Times New Roman" w:hAnsi="Times New Roman" w:cs="Times New Roman"/>
          <w:color w:val="000000"/>
          <w:sz w:val="24"/>
          <w:szCs w:val="24"/>
          <w:lang w:eastAsia="uk-UA"/>
        </w:rPr>
        <w:br/>
      </w:r>
      <w:hyperlink r:id="rId18" w:anchor="n2" w:tgtFrame="_blank" w:history="1">
        <w:r w:rsidRPr="0005060C">
          <w:rPr>
            <w:rFonts w:ascii="Times New Roman" w:eastAsia="Times New Roman" w:hAnsi="Times New Roman" w:cs="Times New Roman"/>
            <w:color w:val="0000FF"/>
            <w:sz w:val="24"/>
            <w:szCs w:val="24"/>
            <w:u w:val="single"/>
            <w:lang w:eastAsia="uk-UA"/>
          </w:rPr>
          <w:t>№ 1662-VIII від 06.10.2016</w:t>
        </w:r>
      </w:hyperlink>
      <w:r w:rsidRPr="0005060C">
        <w:rPr>
          <w:rFonts w:ascii="Times New Roman" w:eastAsia="Times New Roman" w:hAnsi="Times New Roman" w:cs="Times New Roman"/>
          <w:color w:val="000000"/>
          <w:sz w:val="24"/>
          <w:szCs w:val="24"/>
          <w:lang w:eastAsia="uk-UA"/>
        </w:rPr>
        <w:t>, ВВР, 2016, № 48, ст.807 </w:t>
      </w:r>
      <w:r w:rsidRPr="0005060C">
        <w:rPr>
          <w:rFonts w:ascii="Times New Roman" w:eastAsia="Times New Roman" w:hAnsi="Times New Roman" w:cs="Times New Roman"/>
          <w:color w:val="000000"/>
          <w:sz w:val="24"/>
          <w:szCs w:val="24"/>
          <w:lang w:eastAsia="uk-UA"/>
        </w:rPr>
        <w:br/>
      </w:r>
      <w:hyperlink r:id="rId19" w:anchor="n8" w:tgtFrame="_blank" w:history="1">
        <w:r w:rsidRPr="0005060C">
          <w:rPr>
            <w:rFonts w:ascii="Times New Roman" w:eastAsia="Times New Roman" w:hAnsi="Times New Roman" w:cs="Times New Roman"/>
            <w:color w:val="0000FF"/>
            <w:sz w:val="24"/>
            <w:szCs w:val="24"/>
            <w:u w:val="single"/>
            <w:lang w:eastAsia="uk-UA"/>
          </w:rPr>
          <w:t>№ 1731-VIII від 03.11.2016</w:t>
        </w:r>
      </w:hyperlink>
      <w:r w:rsidRPr="0005060C">
        <w:rPr>
          <w:rFonts w:ascii="Times New Roman" w:eastAsia="Times New Roman" w:hAnsi="Times New Roman" w:cs="Times New Roman"/>
          <w:color w:val="000000"/>
          <w:sz w:val="24"/>
          <w:szCs w:val="24"/>
          <w:lang w:eastAsia="uk-UA"/>
        </w:rPr>
        <w:t>, ВВР, 2016, № 51, ст.840 </w:t>
      </w:r>
      <w:r w:rsidRPr="0005060C">
        <w:rPr>
          <w:rFonts w:ascii="Times New Roman" w:eastAsia="Times New Roman" w:hAnsi="Times New Roman" w:cs="Times New Roman"/>
          <w:color w:val="000000"/>
          <w:sz w:val="24"/>
          <w:szCs w:val="24"/>
          <w:lang w:eastAsia="uk-UA"/>
        </w:rPr>
        <w:br/>
      </w:r>
      <w:hyperlink r:id="rId20" w:anchor="n248" w:tgtFrame="_blank" w:history="1">
        <w:r w:rsidRPr="0005060C">
          <w:rPr>
            <w:rFonts w:ascii="Times New Roman" w:eastAsia="Times New Roman" w:hAnsi="Times New Roman" w:cs="Times New Roman"/>
            <w:color w:val="0000FF"/>
            <w:sz w:val="24"/>
            <w:szCs w:val="24"/>
            <w:u w:val="single"/>
            <w:lang w:eastAsia="uk-UA"/>
          </w:rPr>
          <w:t>№ 1774-VIII від 06.12.2016</w:t>
        </w:r>
      </w:hyperlink>
      <w:r w:rsidRPr="0005060C">
        <w:rPr>
          <w:rFonts w:ascii="Times New Roman" w:eastAsia="Times New Roman" w:hAnsi="Times New Roman" w:cs="Times New Roman"/>
          <w:color w:val="000000"/>
          <w:sz w:val="24"/>
          <w:szCs w:val="24"/>
          <w:lang w:eastAsia="uk-UA"/>
        </w:rPr>
        <w:t>, ВВР, 2017, № 2, ст.25 </w:t>
      </w:r>
      <w:r w:rsidRPr="0005060C">
        <w:rPr>
          <w:rFonts w:ascii="Times New Roman" w:eastAsia="Times New Roman" w:hAnsi="Times New Roman" w:cs="Times New Roman"/>
          <w:color w:val="000000"/>
          <w:sz w:val="24"/>
          <w:szCs w:val="24"/>
          <w:lang w:eastAsia="uk-UA"/>
        </w:rPr>
        <w:br/>
      </w:r>
      <w:hyperlink r:id="rId21" w:anchor="n1007" w:tgtFrame="_blank" w:history="1">
        <w:r w:rsidRPr="0005060C">
          <w:rPr>
            <w:rFonts w:ascii="Times New Roman" w:eastAsia="Times New Roman" w:hAnsi="Times New Roman" w:cs="Times New Roman"/>
            <w:color w:val="0000FF"/>
            <w:sz w:val="24"/>
            <w:szCs w:val="24"/>
            <w:u w:val="single"/>
            <w:lang w:eastAsia="uk-UA"/>
          </w:rPr>
          <w:t>№ 1798-VIII від 21.12.2016</w:t>
        </w:r>
      </w:hyperlink>
      <w:r w:rsidRPr="0005060C">
        <w:rPr>
          <w:rFonts w:ascii="Times New Roman" w:eastAsia="Times New Roman" w:hAnsi="Times New Roman" w:cs="Times New Roman"/>
          <w:color w:val="000000"/>
          <w:sz w:val="24"/>
          <w:szCs w:val="24"/>
          <w:lang w:eastAsia="uk-UA"/>
        </w:rPr>
        <w:t>, ВВР, 2017, № 7-8, ст.50 </w:t>
      </w:r>
      <w:r w:rsidRPr="0005060C">
        <w:rPr>
          <w:rFonts w:ascii="Times New Roman" w:eastAsia="Times New Roman" w:hAnsi="Times New Roman" w:cs="Times New Roman"/>
          <w:color w:val="000000"/>
          <w:sz w:val="24"/>
          <w:szCs w:val="24"/>
          <w:lang w:eastAsia="uk-UA"/>
        </w:rPr>
        <w:br/>
      </w:r>
      <w:hyperlink r:id="rId22" w:anchor="n12" w:tgtFrame="_blank" w:history="1">
        <w:r w:rsidRPr="0005060C">
          <w:rPr>
            <w:rFonts w:ascii="Times New Roman" w:eastAsia="Times New Roman" w:hAnsi="Times New Roman" w:cs="Times New Roman"/>
            <w:color w:val="0000FF"/>
            <w:sz w:val="24"/>
            <w:szCs w:val="24"/>
            <w:u w:val="single"/>
            <w:lang w:eastAsia="uk-UA"/>
          </w:rPr>
          <w:t>№ 1838-VIII від 07.02.2017</w:t>
        </w:r>
      </w:hyperlink>
      <w:r w:rsidRPr="0005060C">
        <w:rPr>
          <w:rFonts w:ascii="Times New Roman" w:eastAsia="Times New Roman" w:hAnsi="Times New Roman" w:cs="Times New Roman"/>
          <w:color w:val="000000"/>
          <w:sz w:val="24"/>
          <w:szCs w:val="24"/>
          <w:lang w:eastAsia="uk-UA"/>
        </w:rPr>
        <w:t>, ВВР, 2017, № 11, ст.104 </w:t>
      </w:r>
      <w:r w:rsidRPr="0005060C">
        <w:rPr>
          <w:rFonts w:ascii="Times New Roman" w:eastAsia="Times New Roman" w:hAnsi="Times New Roman" w:cs="Times New Roman"/>
          <w:color w:val="000000"/>
          <w:sz w:val="24"/>
          <w:szCs w:val="24"/>
          <w:lang w:eastAsia="uk-UA"/>
        </w:rPr>
        <w:br/>
      </w:r>
      <w:hyperlink r:id="rId23" w:anchor="n2" w:tgtFrame="_blank" w:history="1">
        <w:r w:rsidRPr="0005060C">
          <w:rPr>
            <w:rFonts w:ascii="Times New Roman" w:eastAsia="Times New Roman" w:hAnsi="Times New Roman" w:cs="Times New Roman"/>
            <w:color w:val="0000FF"/>
            <w:sz w:val="24"/>
            <w:szCs w:val="24"/>
            <w:u w:val="single"/>
            <w:lang w:eastAsia="uk-UA"/>
          </w:rPr>
          <w:t>№ 1958-VIII від 21.03.2017</w:t>
        </w:r>
      </w:hyperlink>
      <w:r w:rsidRPr="0005060C">
        <w:rPr>
          <w:rFonts w:ascii="Times New Roman" w:eastAsia="Times New Roman" w:hAnsi="Times New Roman" w:cs="Times New Roman"/>
          <w:color w:val="000000"/>
          <w:sz w:val="24"/>
          <w:szCs w:val="24"/>
          <w:lang w:eastAsia="uk-UA"/>
        </w:rPr>
        <w:t>, ВВР, 2017, № 17, ст.206 </w:t>
      </w:r>
      <w:r w:rsidRPr="0005060C">
        <w:rPr>
          <w:rFonts w:ascii="Times New Roman" w:eastAsia="Times New Roman" w:hAnsi="Times New Roman" w:cs="Times New Roman"/>
          <w:color w:val="000000"/>
          <w:sz w:val="24"/>
          <w:szCs w:val="24"/>
          <w:lang w:eastAsia="uk-UA"/>
        </w:rPr>
        <w:br/>
      </w:r>
      <w:hyperlink r:id="rId24" w:anchor="n2" w:tgtFrame="_blank" w:history="1">
        <w:r w:rsidRPr="0005060C">
          <w:rPr>
            <w:rFonts w:ascii="Times New Roman" w:eastAsia="Times New Roman" w:hAnsi="Times New Roman" w:cs="Times New Roman"/>
            <w:color w:val="0000FF"/>
            <w:sz w:val="24"/>
            <w:szCs w:val="24"/>
            <w:u w:val="single"/>
            <w:lang w:eastAsia="uk-UA"/>
          </w:rPr>
          <w:t>№ 2026-VIII від 16.05.2017</w:t>
        </w:r>
      </w:hyperlink>
      <w:r w:rsidRPr="0005060C">
        <w:rPr>
          <w:rFonts w:ascii="Times New Roman" w:eastAsia="Times New Roman" w:hAnsi="Times New Roman" w:cs="Times New Roman"/>
          <w:color w:val="000000"/>
          <w:sz w:val="24"/>
          <w:szCs w:val="24"/>
          <w:lang w:eastAsia="uk-UA"/>
        </w:rPr>
        <w:t>, ВВР, 2017, № 24, ст.278 </w:t>
      </w:r>
      <w:r w:rsidRPr="0005060C">
        <w:rPr>
          <w:rFonts w:ascii="Times New Roman" w:eastAsia="Times New Roman" w:hAnsi="Times New Roman" w:cs="Times New Roman"/>
          <w:color w:val="000000"/>
          <w:sz w:val="24"/>
          <w:szCs w:val="24"/>
          <w:lang w:eastAsia="uk-UA"/>
        </w:rPr>
        <w:br/>
      </w:r>
      <w:hyperlink r:id="rId25" w:anchor="n2" w:tgtFrame="_blank" w:history="1">
        <w:r w:rsidRPr="0005060C">
          <w:rPr>
            <w:rFonts w:ascii="Times New Roman" w:eastAsia="Times New Roman" w:hAnsi="Times New Roman" w:cs="Times New Roman"/>
            <w:color w:val="0000FF"/>
            <w:sz w:val="24"/>
            <w:szCs w:val="24"/>
            <w:u w:val="single"/>
            <w:lang w:eastAsia="uk-UA"/>
          </w:rPr>
          <w:t>№ 2122-VIII від 11.07.2017</w:t>
        </w:r>
      </w:hyperlink>
      <w:r w:rsidRPr="0005060C">
        <w:rPr>
          <w:rFonts w:ascii="Times New Roman" w:eastAsia="Times New Roman" w:hAnsi="Times New Roman" w:cs="Times New Roman"/>
          <w:color w:val="000000"/>
          <w:sz w:val="24"/>
          <w:szCs w:val="24"/>
          <w:lang w:eastAsia="uk-UA"/>
        </w:rPr>
        <w:t>, ВВР, 2017, № 33, ст.360 </w:t>
      </w:r>
      <w:r w:rsidRPr="0005060C">
        <w:rPr>
          <w:rFonts w:ascii="Times New Roman" w:eastAsia="Times New Roman" w:hAnsi="Times New Roman" w:cs="Times New Roman"/>
          <w:color w:val="000000"/>
          <w:sz w:val="24"/>
          <w:szCs w:val="24"/>
          <w:lang w:eastAsia="uk-UA"/>
        </w:rPr>
        <w:br/>
      </w:r>
      <w:hyperlink r:id="rId26" w:anchor="n1854" w:tgtFrame="_blank" w:history="1">
        <w:r w:rsidRPr="0005060C">
          <w:rPr>
            <w:rFonts w:ascii="Times New Roman" w:eastAsia="Times New Roman" w:hAnsi="Times New Roman" w:cs="Times New Roman"/>
            <w:color w:val="0000FF"/>
            <w:sz w:val="24"/>
            <w:szCs w:val="24"/>
            <w:u w:val="single"/>
            <w:lang w:eastAsia="uk-UA"/>
          </w:rPr>
          <w:t>№ 2145-VIII від 05.09.2017</w:t>
        </w:r>
      </w:hyperlink>
      <w:r w:rsidRPr="0005060C">
        <w:rPr>
          <w:rFonts w:ascii="Times New Roman" w:eastAsia="Times New Roman" w:hAnsi="Times New Roman" w:cs="Times New Roman"/>
          <w:color w:val="000000"/>
          <w:sz w:val="24"/>
          <w:szCs w:val="24"/>
          <w:lang w:eastAsia="uk-UA"/>
        </w:rPr>
        <w:t>, ВВР, 2017, № 38-39, ст.380}</w:t>
      </w:r>
    </w:p>
    <w:p w:rsidR="0005060C" w:rsidRPr="0005060C" w:rsidRDefault="0005060C" w:rsidP="0005060C">
      <w:pPr>
        <w:spacing w:before="150" w:after="300" w:line="240" w:lineRule="auto"/>
        <w:ind w:left="450" w:right="450"/>
        <w:rPr>
          <w:rFonts w:ascii="Times New Roman" w:eastAsia="Times New Roman" w:hAnsi="Times New Roman" w:cs="Times New Roman"/>
          <w:color w:val="000000"/>
          <w:sz w:val="24"/>
          <w:szCs w:val="24"/>
          <w:lang w:eastAsia="uk-UA"/>
        </w:rPr>
      </w:pPr>
      <w:bookmarkStart w:id="3" w:name="n1661"/>
      <w:bookmarkEnd w:id="3"/>
      <w:r w:rsidRPr="0005060C">
        <w:rPr>
          <w:rFonts w:ascii="Times New Roman" w:eastAsia="Times New Roman" w:hAnsi="Times New Roman" w:cs="Times New Roman"/>
          <w:color w:val="000000"/>
          <w:sz w:val="24"/>
          <w:szCs w:val="24"/>
          <w:lang w:eastAsia="uk-UA"/>
        </w:rPr>
        <w:t>{Щодо визнання неконституційними окремих положень див. Рішення Конституційного Суду </w:t>
      </w:r>
      <w:r w:rsidRPr="0005060C">
        <w:rPr>
          <w:rFonts w:ascii="Times New Roman" w:eastAsia="Times New Roman" w:hAnsi="Times New Roman" w:cs="Times New Roman"/>
          <w:color w:val="000000"/>
          <w:sz w:val="24"/>
          <w:szCs w:val="24"/>
          <w:lang w:eastAsia="uk-UA"/>
        </w:rPr>
        <w:br/>
      </w:r>
      <w:hyperlink r:id="rId27" w:anchor="n2" w:tgtFrame="_blank" w:history="1">
        <w:r w:rsidRPr="0005060C">
          <w:rPr>
            <w:rFonts w:ascii="Times New Roman" w:eastAsia="Times New Roman" w:hAnsi="Times New Roman" w:cs="Times New Roman"/>
            <w:color w:val="0000FF"/>
            <w:sz w:val="24"/>
            <w:szCs w:val="24"/>
            <w:u w:val="single"/>
            <w:lang w:eastAsia="uk-UA"/>
          </w:rPr>
          <w:t>№ 2-р/2017 від 20.12.2017</w:t>
        </w:r>
      </w:hyperlink>
      <w:r w:rsidRPr="0005060C">
        <w:rPr>
          <w:rFonts w:ascii="Times New Roman" w:eastAsia="Times New Roman" w:hAnsi="Times New Roman" w:cs="Times New Roman"/>
          <w:color w:val="000000"/>
          <w:sz w:val="24"/>
          <w:szCs w:val="24"/>
          <w:lang w:eastAsia="uk-UA"/>
        </w:rPr>
        <w:t>}</w:t>
      </w:r>
    </w:p>
    <w:p w:rsidR="0005060C" w:rsidRPr="0005060C" w:rsidRDefault="0005060C" w:rsidP="0005060C">
      <w:pPr>
        <w:spacing w:before="150" w:after="300" w:line="240" w:lineRule="auto"/>
        <w:ind w:left="450" w:right="450"/>
        <w:rPr>
          <w:rFonts w:ascii="Times New Roman" w:eastAsia="Times New Roman" w:hAnsi="Times New Roman" w:cs="Times New Roman"/>
          <w:color w:val="000000"/>
          <w:sz w:val="24"/>
          <w:szCs w:val="24"/>
          <w:lang w:eastAsia="uk-UA"/>
        </w:rPr>
      </w:pPr>
      <w:bookmarkStart w:id="4" w:name="n1662"/>
      <w:bookmarkEnd w:id="4"/>
      <w:r w:rsidRPr="0005060C">
        <w:rPr>
          <w:rFonts w:ascii="Times New Roman" w:eastAsia="Times New Roman" w:hAnsi="Times New Roman" w:cs="Times New Roman"/>
          <w:color w:val="000000"/>
          <w:sz w:val="24"/>
          <w:szCs w:val="24"/>
          <w:lang w:eastAsia="uk-UA"/>
        </w:rPr>
        <w:t>{Із змінами, внесеними згідно із Законами </w:t>
      </w:r>
      <w:r w:rsidRPr="0005060C">
        <w:rPr>
          <w:rFonts w:ascii="Times New Roman" w:eastAsia="Times New Roman" w:hAnsi="Times New Roman" w:cs="Times New Roman"/>
          <w:color w:val="000000"/>
          <w:sz w:val="24"/>
          <w:szCs w:val="24"/>
          <w:lang w:eastAsia="uk-UA"/>
        </w:rPr>
        <w:br/>
      </w:r>
      <w:hyperlink r:id="rId28" w:anchor="n262" w:tgtFrame="_blank" w:history="1">
        <w:r w:rsidRPr="0005060C">
          <w:rPr>
            <w:rFonts w:ascii="Times New Roman" w:eastAsia="Times New Roman" w:hAnsi="Times New Roman" w:cs="Times New Roman"/>
            <w:color w:val="0000FF"/>
            <w:sz w:val="24"/>
            <w:szCs w:val="24"/>
            <w:u w:val="single"/>
            <w:lang w:eastAsia="uk-UA"/>
          </w:rPr>
          <w:t>№ 2233-VIII від 07.12.2017</w:t>
        </w:r>
      </w:hyperlink>
      <w:r w:rsidRPr="0005060C">
        <w:rPr>
          <w:rFonts w:ascii="Times New Roman" w:eastAsia="Times New Roman" w:hAnsi="Times New Roman" w:cs="Times New Roman"/>
          <w:color w:val="000000"/>
          <w:sz w:val="24"/>
          <w:szCs w:val="24"/>
          <w:lang w:eastAsia="uk-UA"/>
        </w:rPr>
        <w:t>, ВВР, 2018, № 2, ст.8 </w:t>
      </w:r>
      <w:r w:rsidRPr="0005060C">
        <w:rPr>
          <w:rFonts w:ascii="Times New Roman" w:eastAsia="Times New Roman" w:hAnsi="Times New Roman" w:cs="Times New Roman"/>
          <w:color w:val="000000"/>
          <w:sz w:val="24"/>
          <w:szCs w:val="24"/>
          <w:lang w:eastAsia="uk-UA"/>
        </w:rPr>
        <w:br/>
      </w:r>
      <w:hyperlink r:id="rId29" w:anchor="n16" w:tgtFrame="_blank" w:history="1">
        <w:r w:rsidRPr="0005060C">
          <w:rPr>
            <w:rFonts w:ascii="Times New Roman" w:eastAsia="Times New Roman" w:hAnsi="Times New Roman" w:cs="Times New Roman"/>
            <w:color w:val="0000FF"/>
            <w:sz w:val="24"/>
            <w:szCs w:val="24"/>
            <w:u w:val="single"/>
            <w:lang w:eastAsia="uk-UA"/>
          </w:rPr>
          <w:t>№ 2300-VIII від 27.02.2018</w:t>
        </w:r>
      </w:hyperlink>
      <w:r w:rsidRPr="0005060C">
        <w:rPr>
          <w:rFonts w:ascii="Times New Roman" w:eastAsia="Times New Roman" w:hAnsi="Times New Roman" w:cs="Times New Roman"/>
          <w:color w:val="000000"/>
          <w:sz w:val="24"/>
          <w:szCs w:val="24"/>
          <w:lang w:eastAsia="uk-UA"/>
        </w:rPr>
        <w:t>, ВВР, 2018, № 14, ст.79 </w:t>
      </w:r>
      <w:r w:rsidRPr="0005060C">
        <w:rPr>
          <w:rFonts w:ascii="Times New Roman" w:eastAsia="Times New Roman" w:hAnsi="Times New Roman" w:cs="Times New Roman"/>
          <w:color w:val="000000"/>
          <w:sz w:val="24"/>
          <w:szCs w:val="24"/>
          <w:lang w:eastAsia="uk-UA"/>
        </w:rPr>
        <w:br/>
      </w:r>
      <w:hyperlink r:id="rId30" w:anchor="n108" w:tgtFrame="_blank" w:history="1">
        <w:r w:rsidRPr="0005060C">
          <w:rPr>
            <w:rFonts w:ascii="Times New Roman" w:eastAsia="Times New Roman" w:hAnsi="Times New Roman" w:cs="Times New Roman"/>
            <w:color w:val="0000FF"/>
            <w:sz w:val="24"/>
            <w:szCs w:val="24"/>
            <w:u w:val="single"/>
            <w:lang w:eastAsia="uk-UA"/>
          </w:rPr>
          <w:t>№ 2443-VIII від 22.05.2018</w:t>
        </w:r>
      </w:hyperlink>
      <w:r w:rsidRPr="0005060C">
        <w:rPr>
          <w:rFonts w:ascii="Times New Roman" w:eastAsia="Times New Roman" w:hAnsi="Times New Roman" w:cs="Times New Roman"/>
          <w:color w:val="000000"/>
          <w:sz w:val="24"/>
          <w:szCs w:val="24"/>
          <w:lang w:eastAsia="uk-UA"/>
        </w:rPr>
        <w:t>, ВВР, 2018, № 33, ст.250}</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 w:name="n1412"/>
      <w:bookmarkEnd w:id="5"/>
      <w:r w:rsidRPr="0005060C">
        <w:rPr>
          <w:rFonts w:ascii="Times New Roman" w:eastAsia="Times New Roman" w:hAnsi="Times New Roman" w:cs="Times New Roman"/>
          <w:i/>
          <w:iCs/>
          <w:color w:val="000000"/>
          <w:sz w:val="24"/>
          <w:szCs w:val="24"/>
          <w:lang w:eastAsia="uk-UA"/>
        </w:rPr>
        <w:t>{Установити, що у 2016 році норми і положення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31" w:anchor="n125" w:tgtFrame="_blank" w:history="1">
        <w:r w:rsidRPr="0005060C">
          <w:rPr>
            <w:rFonts w:ascii="Times New Roman" w:eastAsia="Times New Roman" w:hAnsi="Times New Roman" w:cs="Times New Roman"/>
            <w:i/>
            <w:iCs/>
            <w:color w:val="0000FF"/>
            <w:sz w:val="24"/>
            <w:szCs w:val="24"/>
            <w:u w:val="single"/>
            <w:lang w:eastAsia="uk-UA"/>
          </w:rPr>
          <w:t>№ 928-VIII від 25.12.2015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 w:name="n1659"/>
      <w:bookmarkEnd w:id="6"/>
      <w:r w:rsidRPr="0005060C">
        <w:rPr>
          <w:rFonts w:ascii="Times New Roman" w:eastAsia="Times New Roman" w:hAnsi="Times New Roman" w:cs="Times New Roman"/>
          <w:i/>
          <w:iCs/>
          <w:color w:val="000000"/>
          <w:sz w:val="24"/>
          <w:szCs w:val="24"/>
          <w:lang w:eastAsia="uk-UA"/>
        </w:rPr>
        <w:t>{У тексті Закону слова "вищий навчальний заклад" і "вищий духовний навчальний заклад" в усіх відмінках і числах замінено відповідно словами "заклад вищої освіти" і "заклад вищої духовної освіти" у відповідному відмінку і числі згідно із Законом </w:t>
      </w:r>
      <w:hyperlink r:id="rId32" w:anchor="n2093"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 w:name="n1660"/>
      <w:bookmarkEnd w:id="7"/>
      <w:r w:rsidRPr="0005060C">
        <w:rPr>
          <w:rFonts w:ascii="Times New Roman" w:eastAsia="Times New Roman" w:hAnsi="Times New Roman" w:cs="Times New Roman"/>
          <w:i/>
          <w:iCs/>
          <w:color w:val="000000"/>
          <w:sz w:val="24"/>
          <w:szCs w:val="24"/>
          <w:lang w:eastAsia="uk-UA"/>
        </w:rPr>
        <w:br/>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 w:name="n4"/>
      <w:bookmarkEnd w:id="8"/>
      <w:r w:rsidRPr="0005060C">
        <w:rPr>
          <w:rFonts w:ascii="Times New Roman" w:eastAsia="Times New Roman" w:hAnsi="Times New Roman" w:cs="Times New Roman"/>
          <w:color w:val="000000"/>
          <w:sz w:val="24"/>
          <w:szCs w:val="24"/>
          <w:lang w:eastAsia="uk-UA"/>
        </w:rPr>
        <w:lastRenderedPageBreak/>
        <w:t>Цей Закон встановлює основні правові, організаційні, фінансові засади функціонування системи вищої освіти, створює умови для посилення співпраці державних органів і бізнесу з закладами вищої освіти на принципах автономії закладів вищої освіти, поєднання освіти з наукою та виробництвом з метою підготовки конкурентоспроможного людського капіталу для високотехнологічного та інноваційного розвитку країни, самореалізації особистості, забезпечення потреб суспільства, ринку праці та держави у кваліфікованих фахівцях.</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 w:name="n5"/>
      <w:bookmarkEnd w:id="9"/>
      <w:r w:rsidRPr="0005060C">
        <w:rPr>
          <w:rFonts w:ascii="Times New Roman" w:eastAsia="Times New Roman" w:hAnsi="Times New Roman" w:cs="Times New Roman"/>
          <w:b/>
          <w:bCs/>
          <w:color w:val="000000"/>
          <w:sz w:val="28"/>
          <w:lang w:eastAsia="uk-UA"/>
        </w:rPr>
        <w:t>Розділ I </w:t>
      </w:r>
      <w:r w:rsidRPr="0005060C">
        <w:rPr>
          <w:rFonts w:ascii="Times New Roman" w:eastAsia="Times New Roman" w:hAnsi="Times New Roman" w:cs="Times New Roman"/>
          <w:color w:val="000000"/>
          <w:sz w:val="24"/>
          <w:szCs w:val="24"/>
          <w:lang w:eastAsia="uk-UA"/>
        </w:rPr>
        <w:br/>
      </w:r>
      <w:r w:rsidRPr="0005060C">
        <w:rPr>
          <w:rFonts w:ascii="Times New Roman" w:eastAsia="Times New Roman" w:hAnsi="Times New Roman" w:cs="Times New Roman"/>
          <w:b/>
          <w:bCs/>
          <w:color w:val="000000"/>
          <w:sz w:val="28"/>
          <w:lang w:eastAsia="uk-UA"/>
        </w:rPr>
        <w:t>ЗАГАЛЬНІ ПОЛОЖЕННЯ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 w:name="n6"/>
      <w:bookmarkEnd w:id="10"/>
      <w:r w:rsidRPr="0005060C">
        <w:rPr>
          <w:rFonts w:ascii="Times New Roman" w:eastAsia="Times New Roman" w:hAnsi="Times New Roman" w:cs="Times New Roman"/>
          <w:b/>
          <w:bCs/>
          <w:color w:val="000000"/>
          <w:sz w:val="24"/>
          <w:szCs w:val="24"/>
          <w:lang w:eastAsia="uk-UA"/>
        </w:rPr>
        <w:t>Стаття 1.</w:t>
      </w:r>
      <w:r w:rsidRPr="0005060C">
        <w:rPr>
          <w:rFonts w:ascii="Times New Roman" w:eastAsia="Times New Roman" w:hAnsi="Times New Roman" w:cs="Times New Roman"/>
          <w:color w:val="000000"/>
          <w:sz w:val="24"/>
          <w:szCs w:val="24"/>
          <w:lang w:eastAsia="uk-UA"/>
        </w:rPr>
        <w:t> Основні терміни та їх визначення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 w:name="n7"/>
      <w:bookmarkEnd w:id="11"/>
      <w:r w:rsidRPr="0005060C">
        <w:rPr>
          <w:rFonts w:ascii="Times New Roman" w:eastAsia="Times New Roman" w:hAnsi="Times New Roman" w:cs="Times New Roman"/>
          <w:color w:val="000000"/>
          <w:sz w:val="24"/>
          <w:szCs w:val="24"/>
          <w:lang w:eastAsia="uk-UA"/>
        </w:rPr>
        <w:t>1. У цьому Законі терміни вживаються в такому значенні: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 w:name="n8"/>
      <w:bookmarkEnd w:id="12"/>
      <w:r w:rsidRPr="0005060C">
        <w:rPr>
          <w:rFonts w:ascii="Times New Roman" w:eastAsia="Times New Roman" w:hAnsi="Times New Roman" w:cs="Times New Roman"/>
          <w:color w:val="000000"/>
          <w:sz w:val="24"/>
          <w:szCs w:val="24"/>
          <w:lang w:eastAsia="uk-UA"/>
        </w:rPr>
        <w:t>1) автономія закладу вищої освіти - самостійність, незалежність і відповідальність закладу вищої освіти у прийнятті рішень стосовно розвитку академічних свобод, організації освітнього процесу, наукових досліджень, внутрішнього управління, економічної та іншої діяльності, самостійного добору і розстановки кадрів у межах, встановлених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 w:name="n1485"/>
      <w:bookmarkEnd w:id="13"/>
      <w:r w:rsidRPr="0005060C">
        <w:rPr>
          <w:rFonts w:ascii="Times New Roman" w:eastAsia="Times New Roman" w:hAnsi="Times New Roman" w:cs="Times New Roman"/>
          <w:color w:val="000000"/>
          <w:sz w:val="24"/>
          <w:szCs w:val="24"/>
          <w:lang w:eastAsia="uk-UA"/>
        </w:rPr>
        <w:t>1</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color w:val="000000"/>
          <w:sz w:val="24"/>
          <w:szCs w:val="24"/>
          <w:lang w:eastAsia="uk-UA"/>
        </w:rPr>
        <w:t>) академічна доброчесність - сукупність етичних принципів та визначених </w:t>
      </w:r>
      <w:hyperlink r:id="rId33" w:tgtFrame="_blank" w:history="1">
        <w:r w:rsidRPr="0005060C">
          <w:rPr>
            <w:rFonts w:ascii="Times New Roman" w:eastAsia="Times New Roman" w:hAnsi="Times New Roman" w:cs="Times New Roman"/>
            <w:color w:val="0000FF"/>
            <w:sz w:val="24"/>
            <w:szCs w:val="24"/>
            <w:u w:val="single"/>
            <w:lang w:eastAsia="uk-UA"/>
          </w:rPr>
          <w:t>Законом України</w:t>
        </w:r>
      </w:hyperlink>
      <w:r w:rsidRPr="0005060C">
        <w:rPr>
          <w:rFonts w:ascii="Times New Roman" w:eastAsia="Times New Roman" w:hAnsi="Times New Roman" w:cs="Times New Roman"/>
          <w:color w:val="000000"/>
          <w:sz w:val="24"/>
          <w:szCs w:val="24"/>
          <w:lang w:eastAsia="uk-UA"/>
        </w:rPr>
        <w:t>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 w:name="n1484"/>
      <w:bookmarkEnd w:id="14"/>
      <w:r w:rsidRPr="0005060C">
        <w:rPr>
          <w:rFonts w:ascii="Times New Roman" w:eastAsia="Times New Roman" w:hAnsi="Times New Roman" w:cs="Times New Roman"/>
          <w:i/>
          <w:iCs/>
          <w:color w:val="000000"/>
          <w:sz w:val="24"/>
          <w:szCs w:val="24"/>
          <w:lang w:eastAsia="uk-UA"/>
        </w:rPr>
        <w:t>{Частину першу статті 1 доповнено пунктом 1</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i/>
          <w:iCs/>
          <w:color w:val="000000"/>
          <w:sz w:val="24"/>
          <w:szCs w:val="24"/>
          <w:lang w:eastAsia="uk-UA"/>
        </w:rPr>
        <w:t> згідно із Законом </w:t>
      </w:r>
      <w:hyperlink r:id="rId34" w:anchor="n1854"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5" w:name="n9"/>
      <w:bookmarkEnd w:id="15"/>
      <w:r w:rsidRPr="0005060C">
        <w:rPr>
          <w:rFonts w:ascii="Times New Roman" w:eastAsia="Times New Roman" w:hAnsi="Times New Roman" w:cs="Times New Roman"/>
          <w:color w:val="000000"/>
          <w:sz w:val="24"/>
          <w:szCs w:val="24"/>
          <w:lang w:eastAsia="uk-UA"/>
        </w:rPr>
        <w:t>2) академічна мобільність - можливість учасників освітнього процесу навчатися, викладати, стажуватися чи проводити наукову діяльність в іншому закладі вищої освіти (науковій установі) на території України чи поза її межами;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6" w:name="n10"/>
      <w:bookmarkEnd w:id="16"/>
      <w:r w:rsidRPr="0005060C">
        <w:rPr>
          <w:rFonts w:ascii="Times New Roman" w:eastAsia="Times New Roman" w:hAnsi="Times New Roman" w:cs="Times New Roman"/>
          <w:color w:val="000000"/>
          <w:sz w:val="24"/>
          <w:szCs w:val="24"/>
          <w:lang w:eastAsia="uk-UA"/>
        </w:rPr>
        <w:t>3)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і творчості, поширення знань та інформації, проведення наукових досліджень і використання їх результатів та реалізується з урахуванням обмежень, встановлених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7" w:name="n11"/>
      <w:bookmarkEnd w:id="17"/>
      <w:r w:rsidRPr="0005060C">
        <w:rPr>
          <w:rFonts w:ascii="Times New Roman" w:eastAsia="Times New Roman" w:hAnsi="Times New Roman" w:cs="Times New Roman"/>
          <w:color w:val="000000"/>
          <w:sz w:val="24"/>
          <w:szCs w:val="24"/>
          <w:lang w:eastAsia="uk-UA"/>
        </w:rPr>
        <w:t>4) акредитація освітньої програми - оцінювання освітньої програми та/або освітньої діяльності закладу вищої освіти за цією програмою на предмет:</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8" w:name="n12"/>
      <w:bookmarkEnd w:id="18"/>
      <w:r w:rsidRPr="0005060C">
        <w:rPr>
          <w:rFonts w:ascii="Times New Roman" w:eastAsia="Times New Roman" w:hAnsi="Times New Roman" w:cs="Times New Roman"/>
          <w:color w:val="000000"/>
          <w:sz w:val="24"/>
          <w:szCs w:val="24"/>
          <w:lang w:eastAsia="uk-UA"/>
        </w:rPr>
        <w:t>відповідності стандарту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9" w:name="n13"/>
      <w:bookmarkEnd w:id="19"/>
      <w:r w:rsidRPr="0005060C">
        <w:rPr>
          <w:rFonts w:ascii="Times New Roman" w:eastAsia="Times New Roman" w:hAnsi="Times New Roman" w:cs="Times New Roman"/>
          <w:color w:val="000000"/>
          <w:sz w:val="24"/>
          <w:szCs w:val="24"/>
          <w:lang w:eastAsia="uk-UA"/>
        </w:rPr>
        <w:t>спроможності виконати вимоги стандарту та досягти заявлених у програмі результатів навчання;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0" w:name="n14"/>
      <w:bookmarkEnd w:id="20"/>
      <w:r w:rsidRPr="0005060C">
        <w:rPr>
          <w:rFonts w:ascii="Times New Roman" w:eastAsia="Times New Roman" w:hAnsi="Times New Roman" w:cs="Times New Roman"/>
          <w:color w:val="000000"/>
          <w:sz w:val="24"/>
          <w:szCs w:val="24"/>
          <w:lang w:eastAsia="uk-UA"/>
        </w:rPr>
        <w:t>досягнення заявлених у програмі результатів навчання;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1" w:name="n15"/>
      <w:bookmarkEnd w:id="21"/>
      <w:r w:rsidRPr="0005060C">
        <w:rPr>
          <w:rFonts w:ascii="Times New Roman" w:eastAsia="Times New Roman" w:hAnsi="Times New Roman" w:cs="Times New Roman"/>
          <w:color w:val="000000"/>
          <w:sz w:val="24"/>
          <w:szCs w:val="24"/>
          <w:lang w:eastAsia="uk-UA"/>
        </w:rPr>
        <w:t xml:space="preserve">5) вища освіта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w:t>
      </w:r>
      <w:proofErr w:type="spellStart"/>
      <w:r w:rsidRPr="0005060C">
        <w:rPr>
          <w:rFonts w:ascii="Times New Roman" w:eastAsia="Times New Roman" w:hAnsi="Times New Roman" w:cs="Times New Roman"/>
          <w:color w:val="000000"/>
          <w:sz w:val="24"/>
          <w:szCs w:val="24"/>
          <w:lang w:eastAsia="uk-UA"/>
        </w:rPr>
        <w:t>компетентностей</w:t>
      </w:r>
      <w:proofErr w:type="spellEnd"/>
      <w:r w:rsidRPr="0005060C">
        <w:rPr>
          <w:rFonts w:ascii="Times New Roman" w:eastAsia="Times New Roman" w:hAnsi="Times New Roman" w:cs="Times New Roman"/>
          <w:color w:val="000000"/>
          <w:sz w:val="24"/>
          <w:szCs w:val="24"/>
          <w:lang w:eastAsia="uk-UA"/>
        </w:rPr>
        <w:t>, здобутих у закладі вищої освіти (науковій установі) у відповідній галузі знань за певною кваліфікацією на рівнях вищої освіти, що за складністю є вищими, ніж рівень повної загальної середньої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2" w:name="n16"/>
      <w:bookmarkEnd w:id="22"/>
      <w:r w:rsidRPr="0005060C">
        <w:rPr>
          <w:rFonts w:ascii="Times New Roman" w:eastAsia="Times New Roman" w:hAnsi="Times New Roman" w:cs="Times New Roman"/>
          <w:color w:val="000000"/>
          <w:sz w:val="24"/>
          <w:szCs w:val="24"/>
          <w:lang w:eastAsia="uk-UA"/>
        </w:rPr>
        <w:t xml:space="preserve">6) вищий військовий навчальний заклад (заклад вищої освіти із специфічними умовами навчання) - заклад вищої освіти державної форми власності, який здійснює на певних рівнях вищої освіти підготовку курсантів (слухачів, студентів), ад’юнктів для подальшої служби на посадах офіцерського (сержантського, старшинського) або начальницького складу з метою задоволення потреб Міністерства внутрішніх справ України, Національної поліції, Збройних Сил України, інших утворених відповідно до законів України військових формувань, </w:t>
      </w:r>
      <w:r w:rsidRPr="0005060C">
        <w:rPr>
          <w:rFonts w:ascii="Times New Roman" w:eastAsia="Times New Roman" w:hAnsi="Times New Roman" w:cs="Times New Roman"/>
          <w:color w:val="000000"/>
          <w:sz w:val="24"/>
          <w:szCs w:val="24"/>
          <w:lang w:eastAsia="uk-UA"/>
        </w:rPr>
        <w:lastRenderedPageBreak/>
        <w:t>центральних органів виконавчої влади із спеціальним статусом, Служби безпеки України, Служби зовнішньої розвідки України, центрального органу виконавчої влади, що реалізує державну політику у сфері охорони державного кордону, центрального органу виконавчої влади, який забезпечує формування та реалізує державну політику у сфері цивільного захисту;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3" w:name="n1399"/>
      <w:bookmarkEnd w:id="23"/>
      <w:r w:rsidRPr="0005060C">
        <w:rPr>
          <w:rFonts w:ascii="Times New Roman" w:eastAsia="Times New Roman" w:hAnsi="Times New Roman" w:cs="Times New Roman"/>
          <w:i/>
          <w:iCs/>
          <w:color w:val="000000"/>
          <w:sz w:val="24"/>
          <w:szCs w:val="24"/>
          <w:lang w:eastAsia="uk-UA"/>
        </w:rPr>
        <w:t>{Пункт 6 частини першої статті 1 із змінами, внесеними згідно із Законом </w:t>
      </w:r>
      <w:hyperlink r:id="rId35" w:anchor="n121" w:tgtFrame="_blank" w:history="1">
        <w:r w:rsidRPr="0005060C">
          <w:rPr>
            <w:rFonts w:ascii="Times New Roman" w:eastAsia="Times New Roman" w:hAnsi="Times New Roman" w:cs="Times New Roman"/>
            <w:i/>
            <w:iCs/>
            <w:color w:val="0000FF"/>
            <w:sz w:val="24"/>
            <w:szCs w:val="24"/>
            <w:u w:val="single"/>
            <w:lang w:eastAsia="uk-UA"/>
          </w:rPr>
          <w:t>№ 766-VIII від 10.11.2015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4" w:name="n17"/>
      <w:bookmarkEnd w:id="24"/>
      <w:r w:rsidRPr="0005060C">
        <w:rPr>
          <w:rFonts w:ascii="Times New Roman" w:eastAsia="Times New Roman" w:hAnsi="Times New Roman" w:cs="Times New Roman"/>
          <w:color w:val="000000"/>
          <w:sz w:val="24"/>
          <w:szCs w:val="24"/>
          <w:lang w:eastAsia="uk-UA"/>
        </w:rPr>
        <w:t xml:space="preserve">7) заклад вищої освіти - 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w:t>
      </w:r>
      <w:proofErr w:type="spellStart"/>
      <w:r w:rsidRPr="0005060C">
        <w:rPr>
          <w:rFonts w:ascii="Times New Roman" w:eastAsia="Times New Roman" w:hAnsi="Times New Roman" w:cs="Times New Roman"/>
          <w:color w:val="000000"/>
          <w:sz w:val="24"/>
          <w:szCs w:val="24"/>
          <w:lang w:eastAsia="uk-UA"/>
        </w:rPr>
        <w:t>покликань</w:t>
      </w:r>
      <w:proofErr w:type="spellEnd"/>
      <w:r w:rsidRPr="0005060C">
        <w:rPr>
          <w:rFonts w:ascii="Times New Roman" w:eastAsia="Times New Roman" w:hAnsi="Times New Roman" w:cs="Times New Roman"/>
          <w:color w:val="000000"/>
          <w:sz w:val="24"/>
          <w:szCs w:val="24"/>
          <w:lang w:eastAsia="uk-UA"/>
        </w:rPr>
        <w:t>, інтересів і здібностей;</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5" w:name="n18"/>
      <w:bookmarkEnd w:id="25"/>
      <w:r w:rsidRPr="0005060C">
        <w:rPr>
          <w:rFonts w:ascii="Times New Roman" w:eastAsia="Times New Roman" w:hAnsi="Times New Roman" w:cs="Times New Roman"/>
          <w:color w:val="000000"/>
          <w:sz w:val="24"/>
          <w:szCs w:val="24"/>
          <w:lang w:eastAsia="uk-UA"/>
        </w:rPr>
        <w:t>8) галузь знань - основна предметна область освіти і науки, що включає групу споріднених спеціальностей, за якими здійснюється професійна підготовка;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6" w:name="n19"/>
      <w:bookmarkEnd w:id="26"/>
      <w:r w:rsidRPr="0005060C">
        <w:rPr>
          <w:rFonts w:ascii="Times New Roman" w:eastAsia="Times New Roman" w:hAnsi="Times New Roman" w:cs="Times New Roman"/>
          <w:color w:val="000000"/>
          <w:sz w:val="24"/>
          <w:szCs w:val="24"/>
          <w:lang w:eastAsia="uk-UA"/>
        </w:rPr>
        <w:t>9) Європейська кредитна трансферно-накопичувальна система (ЄКТС)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7" w:name="n20"/>
      <w:bookmarkEnd w:id="27"/>
      <w:r w:rsidRPr="0005060C">
        <w:rPr>
          <w:rFonts w:ascii="Times New Roman" w:eastAsia="Times New Roman" w:hAnsi="Times New Roman" w:cs="Times New Roman"/>
          <w:color w:val="000000"/>
          <w:sz w:val="24"/>
          <w:szCs w:val="24"/>
          <w:lang w:eastAsia="uk-UA"/>
        </w:rPr>
        <w:t>10) засновник закладу вищої освіти - органи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вищої освіти. Права засновника, передбачені цим Законом, набуваються також на підставах, передбачених цивільним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8" w:name="n21"/>
      <w:bookmarkEnd w:id="28"/>
      <w:r w:rsidRPr="0005060C">
        <w:rPr>
          <w:rFonts w:ascii="Times New Roman" w:eastAsia="Times New Roman" w:hAnsi="Times New Roman" w:cs="Times New Roman"/>
          <w:color w:val="000000"/>
          <w:sz w:val="24"/>
          <w:szCs w:val="24"/>
          <w:lang w:eastAsia="uk-UA"/>
        </w:rPr>
        <w:t>11) здобувачі вищої освіти - особи, які навчаються у закладі вищої освіти на певному рівні вищої освіти з метою здобуття відповідного ступеня і кваліфікації;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9" w:name="n22"/>
      <w:bookmarkEnd w:id="29"/>
      <w:r w:rsidRPr="0005060C">
        <w:rPr>
          <w:rFonts w:ascii="Times New Roman" w:eastAsia="Times New Roman" w:hAnsi="Times New Roman" w:cs="Times New Roman"/>
          <w:color w:val="000000"/>
          <w:sz w:val="24"/>
          <w:szCs w:val="24"/>
          <w:lang w:eastAsia="uk-UA"/>
        </w:rPr>
        <w:t xml:space="preserve">12) кваліфікація - офіційний результат оцінювання і визнання, який отримано, коли уповноважена установа встановила, що особа досягла </w:t>
      </w:r>
      <w:proofErr w:type="spellStart"/>
      <w:r w:rsidRPr="0005060C">
        <w:rPr>
          <w:rFonts w:ascii="Times New Roman" w:eastAsia="Times New Roman" w:hAnsi="Times New Roman" w:cs="Times New Roman"/>
          <w:color w:val="000000"/>
          <w:sz w:val="24"/>
          <w:szCs w:val="24"/>
          <w:lang w:eastAsia="uk-UA"/>
        </w:rPr>
        <w:t>компетентностей</w:t>
      </w:r>
      <w:proofErr w:type="spellEnd"/>
      <w:r w:rsidRPr="0005060C">
        <w:rPr>
          <w:rFonts w:ascii="Times New Roman" w:eastAsia="Times New Roman" w:hAnsi="Times New Roman" w:cs="Times New Roman"/>
          <w:color w:val="000000"/>
          <w:sz w:val="24"/>
          <w:szCs w:val="24"/>
          <w:lang w:eastAsia="uk-UA"/>
        </w:rPr>
        <w:t xml:space="preserve"> (результатів навчання) відповідно до стандартів вищої освіти, що засвідчується відповідним документом про вищу освіту;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0" w:name="n23"/>
      <w:bookmarkEnd w:id="30"/>
      <w:r w:rsidRPr="0005060C">
        <w:rPr>
          <w:rFonts w:ascii="Times New Roman" w:eastAsia="Times New Roman" w:hAnsi="Times New Roman" w:cs="Times New Roman"/>
          <w:color w:val="000000"/>
          <w:sz w:val="24"/>
          <w:szCs w:val="24"/>
          <w:lang w:eastAsia="uk-UA"/>
        </w:rPr>
        <w:t>13) компетентність - динамічна комбінація знань, вмінь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здійснювати професійну та подальшу навчальну діяльність і є результатом навчання на певному рівні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1" w:name="n24"/>
      <w:bookmarkEnd w:id="31"/>
      <w:r w:rsidRPr="0005060C">
        <w:rPr>
          <w:rFonts w:ascii="Times New Roman" w:eastAsia="Times New Roman" w:hAnsi="Times New Roman" w:cs="Times New Roman"/>
          <w:color w:val="000000"/>
          <w:sz w:val="24"/>
          <w:szCs w:val="24"/>
          <w:lang w:eastAsia="uk-UA"/>
        </w:rPr>
        <w:t>14) кредит Європейської кредитної трансферно-накопичувальної системи (далі - кредит ЄКТС)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навчання становить, як правило, 60 кредитів ЄКТС;</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2" w:name="n25"/>
      <w:bookmarkEnd w:id="32"/>
      <w:r w:rsidRPr="0005060C">
        <w:rPr>
          <w:rFonts w:ascii="Times New Roman" w:eastAsia="Times New Roman" w:hAnsi="Times New Roman" w:cs="Times New Roman"/>
          <w:color w:val="000000"/>
          <w:sz w:val="24"/>
          <w:szCs w:val="24"/>
          <w:lang w:eastAsia="uk-UA"/>
        </w:rPr>
        <w:t>15) ліцензування - процедура визнання спроможності юридичної особи провадити освітню діяльність за певною спеціальністю на певному рівні вищої освіти відповідно до стандартів освітньої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3" w:name="n26"/>
      <w:bookmarkEnd w:id="33"/>
      <w:r w:rsidRPr="0005060C">
        <w:rPr>
          <w:rFonts w:ascii="Times New Roman" w:eastAsia="Times New Roman" w:hAnsi="Times New Roman" w:cs="Times New Roman"/>
          <w:color w:val="000000"/>
          <w:sz w:val="24"/>
          <w:szCs w:val="24"/>
          <w:lang w:eastAsia="uk-UA"/>
        </w:rPr>
        <w:t>16) освітня діяльність - діяльність закладів вищої освіти, що провадиться з метою забезпечення здобуття вищої, післядипломної освіти і задоволення інших освітніх потреб здобувачів вищої освіти та інших осіб;</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4" w:name="n27"/>
      <w:bookmarkEnd w:id="34"/>
      <w:r w:rsidRPr="0005060C">
        <w:rPr>
          <w:rFonts w:ascii="Times New Roman" w:eastAsia="Times New Roman" w:hAnsi="Times New Roman" w:cs="Times New Roman"/>
          <w:color w:val="000000"/>
          <w:sz w:val="24"/>
          <w:szCs w:val="24"/>
          <w:lang w:eastAsia="uk-UA"/>
        </w:rPr>
        <w:t xml:space="preserve">17) освітня (освітньо-професійна, </w:t>
      </w:r>
      <w:proofErr w:type="spellStart"/>
      <w:r w:rsidRPr="0005060C">
        <w:rPr>
          <w:rFonts w:ascii="Times New Roman" w:eastAsia="Times New Roman" w:hAnsi="Times New Roman" w:cs="Times New Roman"/>
          <w:color w:val="000000"/>
          <w:sz w:val="24"/>
          <w:szCs w:val="24"/>
          <w:lang w:eastAsia="uk-UA"/>
        </w:rPr>
        <w:t>освітньо-наукова</w:t>
      </w:r>
      <w:proofErr w:type="spellEnd"/>
      <w:r w:rsidRPr="0005060C">
        <w:rPr>
          <w:rFonts w:ascii="Times New Roman" w:eastAsia="Times New Roman" w:hAnsi="Times New Roman" w:cs="Times New Roman"/>
          <w:color w:val="000000"/>
          <w:sz w:val="24"/>
          <w:szCs w:val="24"/>
          <w:lang w:eastAsia="uk-UA"/>
        </w:rPr>
        <w:t xml:space="preserve"> чи </w:t>
      </w:r>
      <w:proofErr w:type="spellStart"/>
      <w:r w:rsidRPr="0005060C">
        <w:rPr>
          <w:rFonts w:ascii="Times New Roman" w:eastAsia="Times New Roman" w:hAnsi="Times New Roman" w:cs="Times New Roman"/>
          <w:color w:val="000000"/>
          <w:sz w:val="24"/>
          <w:szCs w:val="24"/>
          <w:lang w:eastAsia="uk-UA"/>
        </w:rPr>
        <w:t>освітньо-творча</w:t>
      </w:r>
      <w:proofErr w:type="spellEnd"/>
      <w:r w:rsidRPr="0005060C">
        <w:rPr>
          <w:rFonts w:ascii="Times New Roman" w:eastAsia="Times New Roman" w:hAnsi="Times New Roman" w:cs="Times New Roman"/>
          <w:color w:val="000000"/>
          <w:sz w:val="24"/>
          <w:szCs w:val="24"/>
          <w:lang w:eastAsia="uk-UA"/>
        </w:rPr>
        <w:t xml:space="preserve">) програма - система освітніх компонентів на відповідному рівні вищої освіти в межах спеціальності, що </w:t>
      </w:r>
      <w:r w:rsidRPr="0005060C">
        <w:rPr>
          <w:rFonts w:ascii="Times New Roman" w:eastAsia="Times New Roman" w:hAnsi="Times New Roman" w:cs="Times New Roman"/>
          <w:color w:val="000000"/>
          <w:sz w:val="24"/>
          <w:szCs w:val="24"/>
          <w:lang w:eastAsia="uk-UA"/>
        </w:rPr>
        <w:lastRenderedPageBreak/>
        <w:t>визначає вимоги до рівня освіти осіб, які можуть розпочати навчання за цією програмою, перелік навчальних дисциплін і логічну послідовність їх вивчення, кількість кредитів ЄКТС, необхідних для виконання цієї програми, а також очікувані результати навчання (компетентності), якими повинен оволодіти здобувач відповідного ступеня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5" w:name="n1486"/>
      <w:bookmarkEnd w:id="35"/>
      <w:r w:rsidRPr="0005060C">
        <w:rPr>
          <w:rFonts w:ascii="Times New Roman" w:eastAsia="Times New Roman" w:hAnsi="Times New Roman" w:cs="Times New Roman"/>
          <w:i/>
          <w:iCs/>
          <w:color w:val="000000"/>
          <w:sz w:val="24"/>
          <w:szCs w:val="24"/>
          <w:lang w:eastAsia="uk-UA"/>
        </w:rPr>
        <w:t>{Пункт 17 частини першої статті 1 із змінами, внесеними згідно із Законом </w:t>
      </w:r>
      <w:hyperlink r:id="rId36" w:anchor="n1858"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6" w:name="n28"/>
      <w:bookmarkEnd w:id="36"/>
      <w:r w:rsidRPr="0005060C">
        <w:rPr>
          <w:rFonts w:ascii="Times New Roman" w:eastAsia="Times New Roman" w:hAnsi="Times New Roman" w:cs="Times New Roman"/>
          <w:color w:val="000000"/>
          <w:sz w:val="24"/>
          <w:szCs w:val="24"/>
          <w:lang w:eastAsia="uk-UA"/>
        </w:rPr>
        <w:t>18) особа з особливими освітніми потребами - особа з інвалідністю, яка потребує додаткової підтримки для забезпечення здобуття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7" w:name="n29"/>
      <w:bookmarkEnd w:id="37"/>
      <w:r w:rsidRPr="0005060C">
        <w:rPr>
          <w:rFonts w:ascii="Times New Roman" w:eastAsia="Times New Roman" w:hAnsi="Times New Roman" w:cs="Times New Roman"/>
          <w:color w:val="000000"/>
          <w:sz w:val="24"/>
          <w:szCs w:val="24"/>
          <w:lang w:eastAsia="uk-UA"/>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8" w:name="n1487"/>
      <w:bookmarkEnd w:id="38"/>
      <w:r w:rsidRPr="0005060C">
        <w:rPr>
          <w:rFonts w:ascii="Times New Roman" w:eastAsia="Times New Roman" w:hAnsi="Times New Roman" w:cs="Times New Roman"/>
          <w:i/>
          <w:iCs/>
          <w:color w:val="000000"/>
          <w:sz w:val="24"/>
          <w:szCs w:val="24"/>
          <w:lang w:eastAsia="uk-UA"/>
        </w:rPr>
        <w:t>{Пункт 19 частини першої статті 1 в редакції Закону </w:t>
      </w:r>
      <w:hyperlink r:id="rId37" w:anchor="n1859"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9" w:name="n30"/>
      <w:bookmarkEnd w:id="39"/>
      <w:r w:rsidRPr="0005060C">
        <w:rPr>
          <w:rFonts w:ascii="Times New Roman" w:eastAsia="Times New Roman" w:hAnsi="Times New Roman" w:cs="Times New Roman"/>
          <w:color w:val="000000"/>
          <w:sz w:val="24"/>
          <w:szCs w:val="24"/>
          <w:lang w:eastAsia="uk-UA"/>
        </w:rPr>
        <w:t>20) спеціалізація - складова спеціальності, що визначається закладом вищої освіти та передбачає профільну спеціалізовану освітню програму підготовки здобувачів вищої та післядипломної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0" w:name="n1488"/>
      <w:bookmarkEnd w:id="40"/>
      <w:r w:rsidRPr="0005060C">
        <w:rPr>
          <w:rFonts w:ascii="Times New Roman" w:eastAsia="Times New Roman" w:hAnsi="Times New Roman" w:cs="Times New Roman"/>
          <w:i/>
          <w:iCs/>
          <w:color w:val="000000"/>
          <w:sz w:val="24"/>
          <w:szCs w:val="24"/>
          <w:lang w:eastAsia="uk-UA"/>
        </w:rPr>
        <w:t>{Пункт 20 частини першої статті 1 із змінами, внесеними згідно із Законом </w:t>
      </w:r>
      <w:hyperlink r:id="rId38" w:anchor="n1861"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1" w:name="n31"/>
      <w:bookmarkEnd w:id="41"/>
      <w:r w:rsidRPr="0005060C">
        <w:rPr>
          <w:rFonts w:ascii="Times New Roman" w:eastAsia="Times New Roman" w:hAnsi="Times New Roman" w:cs="Times New Roman"/>
          <w:color w:val="000000"/>
          <w:sz w:val="24"/>
          <w:szCs w:val="24"/>
          <w:lang w:eastAsia="uk-UA"/>
        </w:rPr>
        <w:t>21) спеціальність - складова галузі знань, за якою здійснюється професійна підготовка;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2" w:name="n32"/>
      <w:bookmarkEnd w:id="42"/>
      <w:r w:rsidRPr="0005060C">
        <w:rPr>
          <w:rFonts w:ascii="Times New Roman" w:eastAsia="Times New Roman" w:hAnsi="Times New Roman" w:cs="Times New Roman"/>
          <w:color w:val="000000"/>
          <w:sz w:val="24"/>
          <w:szCs w:val="24"/>
          <w:lang w:eastAsia="uk-UA"/>
        </w:rPr>
        <w:t>22) сталий фонд (</w:t>
      </w:r>
      <w:proofErr w:type="spellStart"/>
      <w:r w:rsidRPr="0005060C">
        <w:rPr>
          <w:rFonts w:ascii="Times New Roman" w:eastAsia="Times New Roman" w:hAnsi="Times New Roman" w:cs="Times New Roman"/>
          <w:color w:val="000000"/>
          <w:sz w:val="24"/>
          <w:szCs w:val="24"/>
          <w:lang w:eastAsia="uk-UA"/>
        </w:rPr>
        <w:t>ендавмент</w:t>
      </w:r>
      <w:proofErr w:type="spellEnd"/>
      <w:r w:rsidRPr="0005060C">
        <w:rPr>
          <w:rFonts w:ascii="Times New Roman" w:eastAsia="Times New Roman" w:hAnsi="Times New Roman" w:cs="Times New Roman"/>
          <w:color w:val="000000"/>
          <w:sz w:val="24"/>
          <w:szCs w:val="24"/>
          <w:lang w:eastAsia="uk-UA"/>
        </w:rPr>
        <w:t>) закладу вищої освіти - сума коштів або вартість іншого майна, призначена для інвестування або капіталізації на строк не менше 36 місяців, пасивні доходи від якої використовуються закладом вищої освіти з метою здійснення його статутної діяльності у порядку, визначеному благодійником або уповноваженою ним особою;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3" w:name="n33"/>
      <w:bookmarkEnd w:id="43"/>
      <w:r w:rsidRPr="0005060C">
        <w:rPr>
          <w:rFonts w:ascii="Times New Roman" w:eastAsia="Times New Roman" w:hAnsi="Times New Roman" w:cs="Times New Roman"/>
          <w:color w:val="000000"/>
          <w:sz w:val="24"/>
          <w:szCs w:val="24"/>
          <w:lang w:eastAsia="uk-UA"/>
        </w:rPr>
        <w:t>23) якість вищої освіти - відповідність результатів навчання вимогам, встановленим законодавством, відповідним стандартом вищої освіти та/або договором про надання освітніх послуг;</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4" w:name="n1489"/>
      <w:bookmarkEnd w:id="44"/>
      <w:r w:rsidRPr="0005060C">
        <w:rPr>
          <w:rFonts w:ascii="Times New Roman" w:eastAsia="Times New Roman" w:hAnsi="Times New Roman" w:cs="Times New Roman"/>
          <w:i/>
          <w:iCs/>
          <w:color w:val="000000"/>
          <w:sz w:val="24"/>
          <w:szCs w:val="24"/>
          <w:lang w:eastAsia="uk-UA"/>
        </w:rPr>
        <w:t>{Пункт 23 частини першої статті 1 в редакції Закону </w:t>
      </w:r>
      <w:hyperlink r:id="rId39" w:anchor="n1862"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5" w:name="n34"/>
      <w:bookmarkEnd w:id="45"/>
      <w:r w:rsidRPr="0005060C">
        <w:rPr>
          <w:rFonts w:ascii="Times New Roman" w:eastAsia="Times New Roman" w:hAnsi="Times New Roman" w:cs="Times New Roman"/>
          <w:color w:val="000000"/>
          <w:sz w:val="24"/>
          <w:szCs w:val="24"/>
          <w:lang w:eastAsia="uk-UA"/>
        </w:rPr>
        <w:t>24) якість освітньої діяльності - рівень організації освітнього процесу у закладі вищої освіти, що відповідає стандартам вищої освіти, забезпечує здобуття особами якісної вищої освіти та сприяє створенню нових знань.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6" w:name="n35"/>
      <w:bookmarkEnd w:id="46"/>
      <w:r w:rsidRPr="0005060C">
        <w:rPr>
          <w:rFonts w:ascii="Times New Roman" w:eastAsia="Times New Roman" w:hAnsi="Times New Roman" w:cs="Times New Roman"/>
          <w:b/>
          <w:bCs/>
          <w:color w:val="000000"/>
          <w:sz w:val="24"/>
          <w:szCs w:val="24"/>
          <w:lang w:eastAsia="uk-UA"/>
        </w:rPr>
        <w:t>Стаття 2.</w:t>
      </w:r>
      <w:r w:rsidRPr="0005060C">
        <w:rPr>
          <w:rFonts w:ascii="Times New Roman" w:eastAsia="Times New Roman" w:hAnsi="Times New Roman" w:cs="Times New Roman"/>
          <w:color w:val="000000"/>
          <w:sz w:val="24"/>
          <w:szCs w:val="24"/>
          <w:lang w:eastAsia="uk-UA"/>
        </w:rPr>
        <w:t> Законодавство України про вищу освіту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7" w:name="n36"/>
      <w:bookmarkEnd w:id="47"/>
      <w:r w:rsidRPr="0005060C">
        <w:rPr>
          <w:rFonts w:ascii="Times New Roman" w:eastAsia="Times New Roman" w:hAnsi="Times New Roman" w:cs="Times New Roman"/>
          <w:color w:val="000000"/>
          <w:sz w:val="24"/>
          <w:szCs w:val="24"/>
          <w:lang w:eastAsia="uk-UA"/>
        </w:rPr>
        <w:t>1. Законодавство України про вищу освіту базується на </w:t>
      </w:r>
      <w:hyperlink r:id="rId40" w:tgtFrame="_blank" w:history="1">
        <w:r w:rsidRPr="0005060C">
          <w:rPr>
            <w:rFonts w:ascii="Times New Roman" w:eastAsia="Times New Roman" w:hAnsi="Times New Roman" w:cs="Times New Roman"/>
            <w:color w:val="0000FF"/>
            <w:sz w:val="24"/>
            <w:szCs w:val="24"/>
            <w:u w:val="single"/>
            <w:lang w:eastAsia="uk-UA"/>
          </w:rPr>
          <w:t>Конституції України</w:t>
        </w:r>
      </w:hyperlink>
      <w:r w:rsidRPr="0005060C">
        <w:rPr>
          <w:rFonts w:ascii="Times New Roman" w:eastAsia="Times New Roman" w:hAnsi="Times New Roman" w:cs="Times New Roman"/>
          <w:color w:val="000000"/>
          <w:sz w:val="24"/>
          <w:szCs w:val="24"/>
          <w:lang w:eastAsia="uk-UA"/>
        </w:rPr>
        <w:t> і складається із законів України </w:t>
      </w:r>
      <w:hyperlink r:id="rId41" w:tgtFrame="_blank" w:history="1">
        <w:r w:rsidRPr="0005060C">
          <w:rPr>
            <w:rFonts w:ascii="Times New Roman" w:eastAsia="Times New Roman" w:hAnsi="Times New Roman" w:cs="Times New Roman"/>
            <w:color w:val="0000FF"/>
            <w:sz w:val="24"/>
            <w:szCs w:val="24"/>
            <w:u w:val="single"/>
            <w:lang w:eastAsia="uk-UA"/>
          </w:rPr>
          <w:t>"Про освіту"</w:t>
        </w:r>
      </w:hyperlink>
      <w:r w:rsidRPr="0005060C">
        <w:rPr>
          <w:rFonts w:ascii="Times New Roman" w:eastAsia="Times New Roman" w:hAnsi="Times New Roman" w:cs="Times New Roman"/>
          <w:color w:val="000000"/>
          <w:sz w:val="24"/>
          <w:szCs w:val="24"/>
          <w:lang w:eastAsia="uk-UA"/>
        </w:rPr>
        <w:t>, </w:t>
      </w:r>
      <w:hyperlink r:id="rId42" w:tgtFrame="_blank" w:history="1">
        <w:r w:rsidRPr="0005060C">
          <w:rPr>
            <w:rFonts w:ascii="Times New Roman" w:eastAsia="Times New Roman" w:hAnsi="Times New Roman" w:cs="Times New Roman"/>
            <w:color w:val="0000FF"/>
            <w:sz w:val="24"/>
            <w:szCs w:val="24"/>
            <w:u w:val="single"/>
            <w:lang w:eastAsia="uk-UA"/>
          </w:rPr>
          <w:t>"Про наукову і науково-технічну діяльність"</w:t>
        </w:r>
      </w:hyperlink>
      <w:r w:rsidRPr="0005060C">
        <w:rPr>
          <w:rFonts w:ascii="Times New Roman" w:eastAsia="Times New Roman" w:hAnsi="Times New Roman" w:cs="Times New Roman"/>
          <w:color w:val="000000"/>
          <w:sz w:val="24"/>
          <w:szCs w:val="24"/>
          <w:lang w:eastAsia="uk-UA"/>
        </w:rPr>
        <w:t>, цього Закону та інших нормативно-правових актів, міжнародних договорів України, укладених в установленому законом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8" w:name="n37"/>
      <w:bookmarkEnd w:id="48"/>
      <w:r w:rsidRPr="0005060C">
        <w:rPr>
          <w:rFonts w:ascii="Times New Roman" w:eastAsia="Times New Roman" w:hAnsi="Times New Roman" w:cs="Times New Roman"/>
          <w:color w:val="000000"/>
          <w:sz w:val="24"/>
          <w:szCs w:val="24"/>
          <w:lang w:eastAsia="uk-UA"/>
        </w:rPr>
        <w:t>2. Якщо міжнародними договорами України, згода на обов’язковість яких надана Верховною Радою України, встановлено інші правила, ніж ті, що передбачені національним законодавством, застосовуються правила міжнародних договорів.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9" w:name="n38"/>
      <w:bookmarkEnd w:id="49"/>
      <w:r w:rsidRPr="0005060C">
        <w:rPr>
          <w:rFonts w:ascii="Times New Roman" w:eastAsia="Times New Roman" w:hAnsi="Times New Roman" w:cs="Times New Roman"/>
          <w:color w:val="000000"/>
          <w:sz w:val="24"/>
          <w:szCs w:val="24"/>
          <w:lang w:eastAsia="uk-UA"/>
        </w:rPr>
        <w:t>3. Права закладу вищої освіти, що визначають його автономію, встановлені цим Законом, не можуть бути обмежені іншими законами чи нормативно-правовими актами.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0" w:name="n39"/>
      <w:bookmarkEnd w:id="50"/>
      <w:r w:rsidRPr="0005060C">
        <w:rPr>
          <w:rFonts w:ascii="Times New Roman" w:eastAsia="Times New Roman" w:hAnsi="Times New Roman" w:cs="Times New Roman"/>
          <w:b/>
          <w:bCs/>
          <w:color w:val="000000"/>
          <w:sz w:val="24"/>
          <w:szCs w:val="24"/>
          <w:lang w:eastAsia="uk-UA"/>
        </w:rPr>
        <w:t>Стаття 3.</w:t>
      </w:r>
      <w:r w:rsidRPr="0005060C">
        <w:rPr>
          <w:rFonts w:ascii="Times New Roman" w:eastAsia="Times New Roman" w:hAnsi="Times New Roman" w:cs="Times New Roman"/>
          <w:color w:val="000000"/>
          <w:sz w:val="24"/>
          <w:szCs w:val="24"/>
          <w:lang w:eastAsia="uk-UA"/>
        </w:rPr>
        <w:t> Державна політика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1" w:name="n40"/>
      <w:bookmarkEnd w:id="51"/>
      <w:r w:rsidRPr="0005060C">
        <w:rPr>
          <w:rFonts w:ascii="Times New Roman" w:eastAsia="Times New Roman" w:hAnsi="Times New Roman" w:cs="Times New Roman"/>
          <w:color w:val="000000"/>
          <w:sz w:val="24"/>
          <w:szCs w:val="24"/>
          <w:lang w:eastAsia="uk-UA"/>
        </w:rPr>
        <w:t>1. Державну політику у сфері вищої освіти визначає Верховна Рада України, а реалізують Кабінет Міністрів України та центральний орган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2" w:name="n41"/>
      <w:bookmarkEnd w:id="52"/>
      <w:r w:rsidRPr="0005060C">
        <w:rPr>
          <w:rFonts w:ascii="Times New Roman" w:eastAsia="Times New Roman" w:hAnsi="Times New Roman" w:cs="Times New Roman"/>
          <w:color w:val="000000"/>
          <w:sz w:val="24"/>
          <w:szCs w:val="24"/>
          <w:lang w:eastAsia="uk-UA"/>
        </w:rPr>
        <w:t>2. Державна політика у сфері вищої освіти ґрунтується на принципах: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3" w:name="n42"/>
      <w:bookmarkEnd w:id="53"/>
      <w:r w:rsidRPr="0005060C">
        <w:rPr>
          <w:rFonts w:ascii="Times New Roman" w:eastAsia="Times New Roman" w:hAnsi="Times New Roman" w:cs="Times New Roman"/>
          <w:color w:val="000000"/>
          <w:sz w:val="24"/>
          <w:szCs w:val="24"/>
          <w:lang w:eastAsia="uk-UA"/>
        </w:rPr>
        <w:lastRenderedPageBreak/>
        <w:t>1) сприяння сталому розвитку суспільства шляхом підготовки конкурентоспроможного людського капіталу та створення умов для освіти протягом життя;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4" w:name="n43"/>
      <w:bookmarkEnd w:id="54"/>
      <w:r w:rsidRPr="0005060C">
        <w:rPr>
          <w:rFonts w:ascii="Times New Roman" w:eastAsia="Times New Roman" w:hAnsi="Times New Roman" w:cs="Times New Roman"/>
          <w:color w:val="000000"/>
          <w:sz w:val="24"/>
          <w:szCs w:val="24"/>
          <w:lang w:eastAsia="uk-UA"/>
        </w:rPr>
        <w:t>2) доступності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5" w:name="n44"/>
      <w:bookmarkEnd w:id="55"/>
      <w:r w:rsidRPr="0005060C">
        <w:rPr>
          <w:rFonts w:ascii="Times New Roman" w:eastAsia="Times New Roman" w:hAnsi="Times New Roman" w:cs="Times New Roman"/>
          <w:color w:val="000000"/>
          <w:sz w:val="24"/>
          <w:szCs w:val="24"/>
          <w:lang w:eastAsia="uk-UA"/>
        </w:rPr>
        <w:t>3) незалежності здобуття вищої освіти від політичних партій, громадських і релігійних організацій (крім закладів вищої духовної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6" w:name="n45"/>
      <w:bookmarkEnd w:id="56"/>
      <w:r w:rsidRPr="0005060C">
        <w:rPr>
          <w:rFonts w:ascii="Times New Roman" w:eastAsia="Times New Roman" w:hAnsi="Times New Roman" w:cs="Times New Roman"/>
          <w:color w:val="000000"/>
          <w:sz w:val="24"/>
          <w:szCs w:val="24"/>
          <w:lang w:eastAsia="uk-UA"/>
        </w:rPr>
        <w:t>4) міжнародної інтеграції та інтеграції системи вищої освіти України у Європейській простір вищої освіти, за умови збереження і розвитку досягнень та прогресивних традицій національної вищої школи;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7" w:name="n46"/>
      <w:bookmarkEnd w:id="57"/>
      <w:r w:rsidRPr="0005060C">
        <w:rPr>
          <w:rFonts w:ascii="Times New Roman" w:eastAsia="Times New Roman" w:hAnsi="Times New Roman" w:cs="Times New Roman"/>
          <w:color w:val="000000"/>
          <w:sz w:val="24"/>
          <w:szCs w:val="24"/>
          <w:lang w:eastAsia="uk-UA"/>
        </w:rPr>
        <w:t>5) наступності процесу здобуття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8" w:name="n47"/>
      <w:bookmarkEnd w:id="58"/>
      <w:r w:rsidRPr="0005060C">
        <w:rPr>
          <w:rFonts w:ascii="Times New Roman" w:eastAsia="Times New Roman" w:hAnsi="Times New Roman" w:cs="Times New Roman"/>
          <w:color w:val="000000"/>
          <w:sz w:val="24"/>
          <w:szCs w:val="24"/>
          <w:lang w:eastAsia="uk-UA"/>
        </w:rPr>
        <w:t>6) державної підтримки підготовки фахівців з вищою освітою для пріоритетних галузей економічної діяльності, напрямів фундаментальних і прикладних наукових досліджень, науково-педагогічної, мистецької та педагогічної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9" w:name="n1490"/>
      <w:bookmarkEnd w:id="59"/>
      <w:r w:rsidRPr="0005060C">
        <w:rPr>
          <w:rFonts w:ascii="Times New Roman" w:eastAsia="Times New Roman" w:hAnsi="Times New Roman" w:cs="Times New Roman"/>
          <w:i/>
          <w:iCs/>
          <w:color w:val="000000"/>
          <w:sz w:val="24"/>
          <w:szCs w:val="24"/>
          <w:lang w:eastAsia="uk-UA"/>
        </w:rPr>
        <w:t>{Пункт 6 частини другої статті 3 із змінами, внесеними згідно із Законом </w:t>
      </w:r>
      <w:hyperlink r:id="rId43" w:anchor="n1866"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0" w:name="n48"/>
      <w:bookmarkEnd w:id="60"/>
      <w:r w:rsidRPr="0005060C">
        <w:rPr>
          <w:rFonts w:ascii="Times New Roman" w:eastAsia="Times New Roman" w:hAnsi="Times New Roman" w:cs="Times New Roman"/>
          <w:color w:val="000000"/>
          <w:sz w:val="24"/>
          <w:szCs w:val="24"/>
          <w:lang w:eastAsia="uk-UA"/>
        </w:rPr>
        <w:t>7) державної підтримки освітньої, наукової, науково-технічної, мистецької та інноваційної діяльності університетів, академій, інститутів, коледжів, зокрема шляхом надання пільг із сплати податків, зборів та інших обов’язкових платежів закладам вищої освіти, що провадять таку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1" w:name="n1491"/>
      <w:bookmarkEnd w:id="61"/>
      <w:r w:rsidRPr="0005060C">
        <w:rPr>
          <w:rFonts w:ascii="Times New Roman" w:eastAsia="Times New Roman" w:hAnsi="Times New Roman" w:cs="Times New Roman"/>
          <w:i/>
          <w:iCs/>
          <w:color w:val="000000"/>
          <w:sz w:val="24"/>
          <w:szCs w:val="24"/>
          <w:lang w:eastAsia="uk-UA"/>
        </w:rPr>
        <w:t>{Пункт 7 частини другої статті 3 із змінами, внесеними згідно із Законом </w:t>
      </w:r>
      <w:hyperlink r:id="rId44" w:anchor="n1867"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2" w:name="n49"/>
      <w:bookmarkEnd w:id="62"/>
      <w:r w:rsidRPr="0005060C">
        <w:rPr>
          <w:rFonts w:ascii="Times New Roman" w:eastAsia="Times New Roman" w:hAnsi="Times New Roman" w:cs="Times New Roman"/>
          <w:color w:val="000000"/>
          <w:sz w:val="24"/>
          <w:szCs w:val="24"/>
          <w:lang w:eastAsia="uk-UA"/>
        </w:rPr>
        <w:t>8) сприяння здійсненню державно-приватного партнерства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3" w:name="n50"/>
      <w:bookmarkEnd w:id="63"/>
      <w:r w:rsidRPr="0005060C">
        <w:rPr>
          <w:rFonts w:ascii="Times New Roman" w:eastAsia="Times New Roman" w:hAnsi="Times New Roman" w:cs="Times New Roman"/>
          <w:color w:val="000000"/>
          <w:sz w:val="24"/>
          <w:szCs w:val="24"/>
          <w:lang w:eastAsia="uk-UA"/>
        </w:rPr>
        <w:t>9) відкритості формування структури і обсягу освітньої та професійної підготовки фахівців з вищою освітою.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4" w:name="n51"/>
      <w:bookmarkEnd w:id="64"/>
      <w:r w:rsidRPr="0005060C">
        <w:rPr>
          <w:rFonts w:ascii="Times New Roman" w:eastAsia="Times New Roman" w:hAnsi="Times New Roman" w:cs="Times New Roman"/>
          <w:color w:val="000000"/>
          <w:sz w:val="24"/>
          <w:szCs w:val="24"/>
          <w:lang w:eastAsia="uk-UA"/>
        </w:rPr>
        <w:t>3. Формування і реалізація державної політики у сфері вищої освіти забезпечуються шляхом: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5" w:name="n52"/>
      <w:bookmarkEnd w:id="65"/>
      <w:r w:rsidRPr="0005060C">
        <w:rPr>
          <w:rFonts w:ascii="Times New Roman" w:eastAsia="Times New Roman" w:hAnsi="Times New Roman" w:cs="Times New Roman"/>
          <w:color w:val="000000"/>
          <w:sz w:val="24"/>
          <w:szCs w:val="24"/>
          <w:lang w:eastAsia="uk-UA"/>
        </w:rPr>
        <w:t>1) гармонійної взаємодії національних систем освіти, науки, мистецтва, бізнесу та держави з метою забезпечення стійкого соціально-економічного розвитку держави;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6" w:name="n1492"/>
      <w:bookmarkEnd w:id="66"/>
      <w:r w:rsidRPr="0005060C">
        <w:rPr>
          <w:rFonts w:ascii="Times New Roman" w:eastAsia="Times New Roman" w:hAnsi="Times New Roman" w:cs="Times New Roman"/>
          <w:i/>
          <w:iCs/>
          <w:color w:val="000000"/>
          <w:sz w:val="24"/>
          <w:szCs w:val="24"/>
          <w:lang w:eastAsia="uk-UA"/>
        </w:rPr>
        <w:t>{Пункт 1 частини третьої статті 3 із змінами, внесеними згідно із Законом </w:t>
      </w:r>
      <w:hyperlink r:id="rId45" w:anchor="n1869"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7" w:name="n53"/>
      <w:bookmarkEnd w:id="67"/>
      <w:r w:rsidRPr="0005060C">
        <w:rPr>
          <w:rFonts w:ascii="Times New Roman" w:eastAsia="Times New Roman" w:hAnsi="Times New Roman" w:cs="Times New Roman"/>
          <w:color w:val="000000"/>
          <w:sz w:val="24"/>
          <w:szCs w:val="24"/>
          <w:lang w:eastAsia="uk-UA"/>
        </w:rPr>
        <w:t>2) збереження і розвитку системи вищої освіти та підвищення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8" w:name="n54"/>
      <w:bookmarkEnd w:id="68"/>
      <w:r w:rsidRPr="0005060C">
        <w:rPr>
          <w:rFonts w:ascii="Times New Roman" w:eastAsia="Times New Roman" w:hAnsi="Times New Roman" w:cs="Times New Roman"/>
          <w:color w:val="000000"/>
          <w:sz w:val="24"/>
          <w:szCs w:val="24"/>
          <w:lang w:eastAsia="uk-UA"/>
        </w:rPr>
        <w:t>3) розширення можливостей для здобуття вищої освіти та освіти протягом життя;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9" w:name="n55"/>
      <w:bookmarkEnd w:id="69"/>
      <w:r w:rsidRPr="0005060C">
        <w:rPr>
          <w:rFonts w:ascii="Times New Roman" w:eastAsia="Times New Roman" w:hAnsi="Times New Roman" w:cs="Times New Roman"/>
          <w:color w:val="000000"/>
          <w:sz w:val="24"/>
          <w:szCs w:val="24"/>
          <w:lang w:eastAsia="uk-UA"/>
        </w:rPr>
        <w:t>4) створення та забезпечення рівних умов доступу до вищої освіти, у тому числі забезпечення осіб з особливими освітніми потребами спеціальним навчально-реабілітаційним супроводом та створення для них вільного доступу до інфраструктури закладу вищої освіти з урахуванням обмежень життєдіяльності, зумовлених станом здоров’я;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0" w:name="n56"/>
      <w:bookmarkEnd w:id="70"/>
      <w:r w:rsidRPr="0005060C">
        <w:rPr>
          <w:rFonts w:ascii="Times New Roman" w:eastAsia="Times New Roman" w:hAnsi="Times New Roman" w:cs="Times New Roman"/>
          <w:color w:val="000000"/>
          <w:sz w:val="24"/>
          <w:szCs w:val="24"/>
          <w:lang w:eastAsia="uk-UA"/>
        </w:rPr>
        <w:t>5) розвитку автономії закладів вищої освіти та академічної свободи учасників освітнього процесу. Автономія закладу вищої освіти зумовлює необхідність таких самоорганізації та саморегулювання, які є відкритими до критики, служать громадському інтересові, встановленню істини стосовно викликів, що постають перед державою і суспільством, здійснюються прозоро та публічно;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1" w:name="n57"/>
      <w:bookmarkEnd w:id="71"/>
      <w:r w:rsidRPr="0005060C">
        <w:rPr>
          <w:rFonts w:ascii="Times New Roman" w:eastAsia="Times New Roman" w:hAnsi="Times New Roman" w:cs="Times New Roman"/>
          <w:color w:val="000000"/>
          <w:sz w:val="24"/>
          <w:szCs w:val="24"/>
          <w:lang w:eastAsia="uk-UA"/>
        </w:rPr>
        <w:t>6) визначення збалансованої структури та обсягу підготовки фахівців з вищою освітою з урахуванням потреб особи, інтересів держави, територіальних громад і роботодавців;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2" w:name="n58"/>
      <w:bookmarkEnd w:id="72"/>
      <w:r w:rsidRPr="0005060C">
        <w:rPr>
          <w:rFonts w:ascii="Times New Roman" w:eastAsia="Times New Roman" w:hAnsi="Times New Roman" w:cs="Times New Roman"/>
          <w:color w:val="000000"/>
          <w:sz w:val="24"/>
          <w:szCs w:val="24"/>
          <w:lang w:eastAsia="uk-UA"/>
        </w:rPr>
        <w:t>7) забезпечення розвитку наукової, науково-технічної, мистецької та інноваційної діяльності закладів вищої освіти та їх інтеграції з виробництвом;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3" w:name="n1493"/>
      <w:bookmarkEnd w:id="73"/>
      <w:r w:rsidRPr="0005060C">
        <w:rPr>
          <w:rFonts w:ascii="Times New Roman" w:eastAsia="Times New Roman" w:hAnsi="Times New Roman" w:cs="Times New Roman"/>
          <w:i/>
          <w:iCs/>
          <w:color w:val="000000"/>
          <w:sz w:val="24"/>
          <w:szCs w:val="24"/>
          <w:lang w:eastAsia="uk-UA"/>
        </w:rPr>
        <w:lastRenderedPageBreak/>
        <w:t>{Пункт 7 частини третьої статті 3 із змінами, внесеними згідно із Законом </w:t>
      </w:r>
      <w:hyperlink r:id="rId46" w:anchor="n1870"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4" w:name="n59"/>
      <w:bookmarkEnd w:id="74"/>
      <w:r w:rsidRPr="0005060C">
        <w:rPr>
          <w:rFonts w:ascii="Times New Roman" w:eastAsia="Times New Roman" w:hAnsi="Times New Roman" w:cs="Times New Roman"/>
          <w:color w:val="000000"/>
          <w:sz w:val="24"/>
          <w:szCs w:val="24"/>
          <w:lang w:eastAsia="uk-UA"/>
        </w:rPr>
        <w:t>8) надання особам, які навчаються у закладах вищої освіти, пільг та соціальних гарантій у порядку, встановленому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5" w:name="n60"/>
      <w:bookmarkEnd w:id="75"/>
      <w:r w:rsidRPr="0005060C">
        <w:rPr>
          <w:rFonts w:ascii="Times New Roman" w:eastAsia="Times New Roman" w:hAnsi="Times New Roman" w:cs="Times New Roman"/>
          <w:color w:val="000000"/>
          <w:sz w:val="24"/>
          <w:szCs w:val="24"/>
          <w:lang w:eastAsia="uk-UA"/>
        </w:rPr>
        <w:t>9) належної державної підтримки підготовки фахівців з числа осіб з особливими освітніми потребами на основі створення для них вільного доступу до освітнього процесу та забезпечення спеціального навчально-реабілітаційного супроводу;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6" w:name="n61"/>
      <w:bookmarkEnd w:id="76"/>
      <w:r w:rsidRPr="0005060C">
        <w:rPr>
          <w:rFonts w:ascii="Times New Roman" w:eastAsia="Times New Roman" w:hAnsi="Times New Roman" w:cs="Times New Roman"/>
          <w:color w:val="000000"/>
          <w:sz w:val="24"/>
          <w:szCs w:val="24"/>
          <w:lang w:eastAsia="uk-UA"/>
        </w:rPr>
        <w:t>10) створення умов для реалізації випускниками закладів вищої освіти права на працю, забезпечення гарантії рівних можливостей щодо вибору місця роботи, виду трудової діяльності на підприємствах, в установах та організаціях усіх форм власності з урахуванням здобутої вищої освіти та відповідно до суспільних потреб;</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7" w:name="n62"/>
      <w:bookmarkEnd w:id="77"/>
      <w:r w:rsidRPr="0005060C">
        <w:rPr>
          <w:rFonts w:ascii="Times New Roman" w:eastAsia="Times New Roman" w:hAnsi="Times New Roman" w:cs="Times New Roman"/>
          <w:color w:val="000000"/>
          <w:sz w:val="24"/>
          <w:szCs w:val="24"/>
          <w:lang w:eastAsia="uk-UA"/>
        </w:rPr>
        <w:t>11) запровадження механізмів стимулювання підприємств, установ, організацій усіх форм власності до надання першого робочого місця випускникам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8" w:name="n63"/>
      <w:bookmarkEnd w:id="78"/>
      <w:r w:rsidRPr="0005060C">
        <w:rPr>
          <w:rFonts w:ascii="Times New Roman" w:eastAsia="Times New Roman" w:hAnsi="Times New Roman" w:cs="Times New Roman"/>
          <w:color w:val="000000"/>
          <w:sz w:val="24"/>
          <w:szCs w:val="24"/>
          <w:lang w:eastAsia="uk-UA"/>
        </w:rPr>
        <w:t>4. Держава сприяє розвитку закладів вищої освіти як центрів незалежної думки.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9" w:name="n64"/>
      <w:bookmarkEnd w:id="79"/>
      <w:r w:rsidRPr="0005060C">
        <w:rPr>
          <w:rFonts w:ascii="Times New Roman" w:eastAsia="Times New Roman" w:hAnsi="Times New Roman" w:cs="Times New Roman"/>
          <w:b/>
          <w:bCs/>
          <w:color w:val="000000"/>
          <w:sz w:val="24"/>
          <w:szCs w:val="24"/>
          <w:lang w:eastAsia="uk-UA"/>
        </w:rPr>
        <w:t>Стаття 4.</w:t>
      </w:r>
      <w:r w:rsidRPr="0005060C">
        <w:rPr>
          <w:rFonts w:ascii="Times New Roman" w:eastAsia="Times New Roman" w:hAnsi="Times New Roman" w:cs="Times New Roman"/>
          <w:color w:val="000000"/>
          <w:sz w:val="24"/>
          <w:szCs w:val="24"/>
          <w:lang w:eastAsia="uk-UA"/>
        </w:rPr>
        <w:t> Право на вищу освіту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0" w:name="n65"/>
      <w:bookmarkEnd w:id="80"/>
      <w:r w:rsidRPr="0005060C">
        <w:rPr>
          <w:rFonts w:ascii="Times New Roman" w:eastAsia="Times New Roman" w:hAnsi="Times New Roman" w:cs="Times New Roman"/>
          <w:color w:val="000000"/>
          <w:sz w:val="24"/>
          <w:szCs w:val="24"/>
          <w:lang w:eastAsia="uk-UA"/>
        </w:rPr>
        <w:t>1. Кожен має право на вищу освіту.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1" w:name="n66"/>
      <w:bookmarkEnd w:id="81"/>
      <w:r w:rsidRPr="0005060C">
        <w:rPr>
          <w:rFonts w:ascii="Times New Roman" w:eastAsia="Times New Roman" w:hAnsi="Times New Roman" w:cs="Times New Roman"/>
          <w:color w:val="000000"/>
          <w:sz w:val="24"/>
          <w:szCs w:val="24"/>
          <w:lang w:eastAsia="uk-UA"/>
        </w:rPr>
        <w:t>Громадяни України мають право безоплатно здобувати вищу освіту в державних і комунальних закладах вищої освіти на конкурсній основі відповідно до стандартів вищої освіти, якщо певний ступінь вищої освіти громадянин здобуває вперше за кошти державного або місцевого бюджету.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2" w:name="n67"/>
      <w:bookmarkEnd w:id="82"/>
      <w:r w:rsidRPr="0005060C">
        <w:rPr>
          <w:rFonts w:ascii="Times New Roman" w:eastAsia="Times New Roman" w:hAnsi="Times New Roman" w:cs="Times New Roman"/>
          <w:color w:val="000000"/>
          <w:sz w:val="24"/>
          <w:szCs w:val="24"/>
          <w:lang w:eastAsia="uk-UA"/>
        </w:rPr>
        <w:t>Громадяни України вільні у виборі закладу вищої освіти, форми здобуття вищої освіти і спеціальності.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3" w:name="n1373"/>
      <w:bookmarkEnd w:id="83"/>
      <w:r w:rsidRPr="0005060C">
        <w:rPr>
          <w:rFonts w:ascii="Times New Roman" w:eastAsia="Times New Roman" w:hAnsi="Times New Roman" w:cs="Times New Roman"/>
          <w:color w:val="000000"/>
          <w:sz w:val="24"/>
          <w:szCs w:val="24"/>
          <w:lang w:eastAsia="uk-UA"/>
        </w:rPr>
        <w:t>Громадяни України, які не завершили навчання за кошти державного або місцевого бюджету за певним ступенем освіти, мають право повторно безоплатно здобувати вищу освіту в державних і комунальних закладах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у </w:t>
      </w:r>
      <w:hyperlink r:id="rId47" w:anchor="n8" w:tgtFrame="_blank" w:history="1">
        <w:r w:rsidRPr="0005060C">
          <w:rPr>
            <w:rFonts w:ascii="Times New Roman" w:eastAsia="Times New Roman" w:hAnsi="Times New Roman" w:cs="Times New Roman"/>
            <w:color w:val="0000FF"/>
            <w:sz w:val="24"/>
            <w:szCs w:val="24"/>
            <w:u w:val="single"/>
            <w:lang w:eastAsia="uk-UA"/>
          </w:rPr>
          <w:t>порядку</w:t>
        </w:r>
      </w:hyperlink>
      <w:r w:rsidRPr="0005060C">
        <w:rPr>
          <w:rFonts w:ascii="Times New Roman" w:eastAsia="Times New Roman" w:hAnsi="Times New Roman" w:cs="Times New Roman"/>
          <w:color w:val="000000"/>
          <w:sz w:val="24"/>
          <w:szCs w:val="24"/>
          <w:lang w:eastAsia="uk-UA"/>
        </w:rPr>
        <w:t>, встановленому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4" w:name="n1372"/>
      <w:bookmarkEnd w:id="84"/>
      <w:r w:rsidRPr="0005060C">
        <w:rPr>
          <w:rFonts w:ascii="Times New Roman" w:eastAsia="Times New Roman" w:hAnsi="Times New Roman" w:cs="Times New Roman"/>
          <w:i/>
          <w:iCs/>
          <w:color w:val="000000"/>
          <w:sz w:val="24"/>
          <w:szCs w:val="24"/>
          <w:lang w:eastAsia="uk-UA"/>
        </w:rPr>
        <w:t>{Частину першу статті 4 доповнено новим абзацом згідно із Законом </w:t>
      </w:r>
      <w:hyperlink r:id="rId48" w:anchor="n6" w:tgtFrame="_blank" w:history="1">
        <w:r w:rsidRPr="0005060C">
          <w:rPr>
            <w:rFonts w:ascii="Times New Roman" w:eastAsia="Times New Roman" w:hAnsi="Times New Roman" w:cs="Times New Roman"/>
            <w:i/>
            <w:iCs/>
            <w:color w:val="0000FF"/>
            <w:sz w:val="24"/>
            <w:szCs w:val="24"/>
            <w:u w:val="single"/>
            <w:lang w:eastAsia="uk-UA"/>
          </w:rPr>
          <w:t>№ 367-VIII від 23.04.2015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5" w:name="n68"/>
      <w:bookmarkEnd w:id="85"/>
      <w:r w:rsidRPr="0005060C">
        <w:rPr>
          <w:rFonts w:ascii="Times New Roman" w:eastAsia="Times New Roman" w:hAnsi="Times New Roman" w:cs="Times New Roman"/>
          <w:color w:val="000000"/>
          <w:sz w:val="24"/>
          <w:szCs w:val="24"/>
          <w:lang w:eastAsia="uk-UA"/>
        </w:rPr>
        <w:t>Право на вищу освіту гарантується незалежно від віку, громадянства, місця проживання, статі, кольору шкіри, соціального і майнового стану, національності, мови, походження, стану здоров’я, ставлення до релігії, наявності судимості, а також від інших обставин. Ніхто не може бути обмежений у праві на здобуття вищої освіти, крім випадків, встановлених </w:t>
      </w:r>
      <w:hyperlink r:id="rId49" w:tgtFrame="_blank" w:history="1">
        <w:r w:rsidRPr="0005060C">
          <w:rPr>
            <w:rFonts w:ascii="Times New Roman" w:eastAsia="Times New Roman" w:hAnsi="Times New Roman" w:cs="Times New Roman"/>
            <w:color w:val="0000FF"/>
            <w:sz w:val="24"/>
            <w:szCs w:val="24"/>
            <w:u w:val="single"/>
            <w:lang w:eastAsia="uk-UA"/>
          </w:rPr>
          <w:t>Конституцією</w:t>
        </w:r>
      </w:hyperlink>
      <w:r w:rsidRPr="0005060C">
        <w:rPr>
          <w:rFonts w:ascii="Times New Roman" w:eastAsia="Times New Roman" w:hAnsi="Times New Roman" w:cs="Times New Roman"/>
          <w:color w:val="000000"/>
          <w:sz w:val="24"/>
          <w:szCs w:val="24"/>
          <w:lang w:eastAsia="uk-UA"/>
        </w:rPr>
        <w:t> та законами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6" w:name="n69"/>
      <w:bookmarkEnd w:id="86"/>
      <w:r w:rsidRPr="0005060C">
        <w:rPr>
          <w:rFonts w:ascii="Times New Roman" w:eastAsia="Times New Roman" w:hAnsi="Times New Roman" w:cs="Times New Roman"/>
          <w:color w:val="000000"/>
          <w:sz w:val="24"/>
          <w:szCs w:val="24"/>
          <w:lang w:eastAsia="uk-UA"/>
        </w:rPr>
        <w:t>Не вважається дискримінацією права на здобуття вищої освіти встановлення обмежень і привілеїв, що визначаються специфічними умовами здобуття вищої освіти, зумовленими особливостями отримання кваліфікації.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7" w:name="n70"/>
      <w:bookmarkEnd w:id="87"/>
      <w:r w:rsidRPr="0005060C">
        <w:rPr>
          <w:rFonts w:ascii="Times New Roman" w:eastAsia="Times New Roman" w:hAnsi="Times New Roman" w:cs="Times New Roman"/>
          <w:color w:val="000000"/>
          <w:sz w:val="24"/>
          <w:szCs w:val="24"/>
          <w:lang w:eastAsia="uk-UA"/>
        </w:rPr>
        <w:t>Для реалізації права на вищу освіту особами з особливими освітніми потребами заклади вищої освіти створюють їм необхідні умови для здобуття якісної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8" w:name="n71"/>
      <w:bookmarkEnd w:id="88"/>
      <w:r w:rsidRPr="0005060C">
        <w:rPr>
          <w:rFonts w:ascii="Times New Roman" w:eastAsia="Times New Roman" w:hAnsi="Times New Roman" w:cs="Times New Roman"/>
          <w:color w:val="000000"/>
          <w:sz w:val="24"/>
          <w:szCs w:val="24"/>
          <w:lang w:eastAsia="uk-UA"/>
        </w:rPr>
        <w:t>Для реалізації права на вищу освіту особами, які потребують соціальної підтримки відповідно до законодавства, здійснюється повне або часткове фінансове забезпечення їх утримання у період здобуття ними вищої освіти за кожним освітнім рівнем.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9" w:name="n72"/>
      <w:bookmarkEnd w:id="89"/>
      <w:r w:rsidRPr="0005060C">
        <w:rPr>
          <w:rFonts w:ascii="Times New Roman" w:eastAsia="Times New Roman" w:hAnsi="Times New Roman" w:cs="Times New Roman"/>
          <w:color w:val="000000"/>
          <w:sz w:val="24"/>
          <w:szCs w:val="24"/>
          <w:lang w:eastAsia="uk-UA"/>
        </w:rPr>
        <w:t xml:space="preserve">Громадяни України мають право безоплатно здобувати вищу освіту за другою спеціальністю у державних та комунальних закладах вищої освіти, якщо за станом здоров’я вони втратили можливість виконувати службові чи посадові обов’язки за отриманою раніше </w:t>
      </w:r>
      <w:r w:rsidRPr="0005060C">
        <w:rPr>
          <w:rFonts w:ascii="Times New Roman" w:eastAsia="Times New Roman" w:hAnsi="Times New Roman" w:cs="Times New Roman"/>
          <w:color w:val="000000"/>
          <w:sz w:val="24"/>
          <w:szCs w:val="24"/>
          <w:lang w:eastAsia="uk-UA"/>
        </w:rPr>
        <w:lastRenderedPageBreak/>
        <w:t>кваліфікацією, що підтверджується висновками медико-соціальної експертної комісії, та в інших випадках, передбачених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0" w:name="n73"/>
      <w:bookmarkEnd w:id="90"/>
      <w:r w:rsidRPr="0005060C">
        <w:rPr>
          <w:rFonts w:ascii="Times New Roman" w:eastAsia="Times New Roman" w:hAnsi="Times New Roman" w:cs="Times New Roman"/>
          <w:color w:val="000000"/>
          <w:sz w:val="24"/>
          <w:szCs w:val="24"/>
          <w:lang w:eastAsia="uk-UA"/>
        </w:rPr>
        <w:t>2. 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та особи, яким надано статус закордонного українця, і які перебувають в Україні на законних підставах, мають право на здобуття вищої освіти нарівні з громадянами України. Здобуття вищої освіти зазначеними категоріями осіб за кошти державного бюджету здійснюється в межах квот, визначених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1" w:name="n74"/>
      <w:bookmarkEnd w:id="91"/>
      <w:r w:rsidRPr="0005060C">
        <w:rPr>
          <w:rFonts w:ascii="Times New Roman" w:eastAsia="Times New Roman" w:hAnsi="Times New Roman" w:cs="Times New Roman"/>
          <w:color w:val="000000"/>
          <w:sz w:val="24"/>
          <w:szCs w:val="24"/>
          <w:lang w:eastAsia="uk-UA"/>
        </w:rPr>
        <w:t>Інші іноземці та особи без громадянства можуть здобувати вищу освіту за кошти фізичних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2" w:name="n75"/>
      <w:bookmarkEnd w:id="92"/>
      <w:r w:rsidRPr="0005060C">
        <w:rPr>
          <w:rFonts w:ascii="Times New Roman" w:eastAsia="Times New Roman" w:hAnsi="Times New Roman" w:cs="Times New Roman"/>
          <w:color w:val="000000"/>
          <w:sz w:val="24"/>
          <w:szCs w:val="24"/>
          <w:lang w:eastAsia="uk-UA"/>
        </w:rPr>
        <w:t>Усі особи, які здобувають вищу освіту у закладах вищої освіти, мають рівні права та обов’язки.</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3" w:name="n76"/>
      <w:bookmarkEnd w:id="93"/>
      <w:r w:rsidRPr="0005060C">
        <w:rPr>
          <w:rFonts w:ascii="Times New Roman" w:eastAsia="Times New Roman" w:hAnsi="Times New Roman" w:cs="Times New Roman"/>
          <w:b/>
          <w:bCs/>
          <w:color w:val="000000"/>
          <w:sz w:val="28"/>
          <w:lang w:eastAsia="uk-UA"/>
        </w:rPr>
        <w:t>Розділ II </w:t>
      </w:r>
      <w:r w:rsidRPr="0005060C">
        <w:rPr>
          <w:rFonts w:ascii="Times New Roman" w:eastAsia="Times New Roman" w:hAnsi="Times New Roman" w:cs="Times New Roman"/>
          <w:color w:val="000000"/>
          <w:sz w:val="24"/>
          <w:szCs w:val="24"/>
          <w:lang w:eastAsia="uk-UA"/>
        </w:rPr>
        <w:br/>
      </w:r>
      <w:r w:rsidRPr="0005060C">
        <w:rPr>
          <w:rFonts w:ascii="Times New Roman" w:eastAsia="Times New Roman" w:hAnsi="Times New Roman" w:cs="Times New Roman"/>
          <w:b/>
          <w:bCs/>
          <w:color w:val="000000"/>
          <w:sz w:val="28"/>
          <w:lang w:eastAsia="uk-UA"/>
        </w:rPr>
        <w:t>РІВНІ, СТУПЕНІ ТА КВАЛІФІКАЦІЇ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4" w:name="n77"/>
      <w:bookmarkEnd w:id="94"/>
      <w:r w:rsidRPr="0005060C">
        <w:rPr>
          <w:rFonts w:ascii="Times New Roman" w:eastAsia="Times New Roman" w:hAnsi="Times New Roman" w:cs="Times New Roman"/>
          <w:b/>
          <w:bCs/>
          <w:color w:val="000000"/>
          <w:sz w:val="24"/>
          <w:szCs w:val="24"/>
          <w:lang w:eastAsia="uk-UA"/>
        </w:rPr>
        <w:t>Стаття 5.</w:t>
      </w:r>
      <w:r w:rsidRPr="0005060C">
        <w:rPr>
          <w:rFonts w:ascii="Times New Roman" w:eastAsia="Times New Roman" w:hAnsi="Times New Roman" w:cs="Times New Roman"/>
          <w:color w:val="000000"/>
          <w:sz w:val="24"/>
          <w:szCs w:val="24"/>
          <w:lang w:eastAsia="uk-UA"/>
        </w:rPr>
        <w:t> Рівні та ступені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5" w:name="n78"/>
      <w:bookmarkEnd w:id="95"/>
      <w:r w:rsidRPr="0005060C">
        <w:rPr>
          <w:rFonts w:ascii="Times New Roman" w:eastAsia="Times New Roman" w:hAnsi="Times New Roman" w:cs="Times New Roman"/>
          <w:color w:val="000000"/>
          <w:sz w:val="24"/>
          <w:szCs w:val="24"/>
          <w:lang w:eastAsia="uk-UA"/>
        </w:rPr>
        <w:t>1. Підготовка фахівців з вищою освітою здійснюється за відповідними освітніми чи науковими програмами на таких рівнях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6" w:name="n1494"/>
      <w:bookmarkEnd w:id="96"/>
      <w:r w:rsidRPr="0005060C">
        <w:rPr>
          <w:rFonts w:ascii="Times New Roman" w:eastAsia="Times New Roman" w:hAnsi="Times New Roman" w:cs="Times New Roman"/>
          <w:i/>
          <w:iCs/>
          <w:color w:val="000000"/>
          <w:sz w:val="24"/>
          <w:szCs w:val="24"/>
          <w:lang w:eastAsia="uk-UA"/>
        </w:rPr>
        <w:t>{Абзац перший частини першої статті 5 в редакції Закону </w:t>
      </w:r>
      <w:hyperlink r:id="rId50" w:anchor="n1873"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7" w:name="n79"/>
      <w:bookmarkEnd w:id="97"/>
      <w:r w:rsidRPr="0005060C">
        <w:rPr>
          <w:rFonts w:ascii="Times New Roman" w:eastAsia="Times New Roman" w:hAnsi="Times New Roman" w:cs="Times New Roman"/>
          <w:color w:val="000000"/>
          <w:sz w:val="24"/>
          <w:szCs w:val="24"/>
          <w:lang w:eastAsia="uk-UA"/>
        </w:rPr>
        <w:t>початковий рівень (короткий цикл)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8" w:name="n80"/>
      <w:bookmarkEnd w:id="98"/>
      <w:r w:rsidRPr="0005060C">
        <w:rPr>
          <w:rFonts w:ascii="Times New Roman" w:eastAsia="Times New Roman" w:hAnsi="Times New Roman" w:cs="Times New Roman"/>
          <w:color w:val="000000"/>
          <w:sz w:val="24"/>
          <w:szCs w:val="24"/>
          <w:lang w:eastAsia="uk-UA"/>
        </w:rPr>
        <w:t>перший (бакалаврський) рівень;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9" w:name="n81"/>
      <w:bookmarkEnd w:id="99"/>
      <w:r w:rsidRPr="0005060C">
        <w:rPr>
          <w:rFonts w:ascii="Times New Roman" w:eastAsia="Times New Roman" w:hAnsi="Times New Roman" w:cs="Times New Roman"/>
          <w:color w:val="000000"/>
          <w:sz w:val="24"/>
          <w:szCs w:val="24"/>
          <w:lang w:eastAsia="uk-UA"/>
        </w:rPr>
        <w:t>другий (магістерський) рівень;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0" w:name="n82"/>
      <w:bookmarkEnd w:id="100"/>
      <w:r w:rsidRPr="0005060C">
        <w:rPr>
          <w:rFonts w:ascii="Times New Roman" w:eastAsia="Times New Roman" w:hAnsi="Times New Roman" w:cs="Times New Roman"/>
          <w:color w:val="000000"/>
          <w:sz w:val="24"/>
          <w:szCs w:val="24"/>
          <w:lang w:eastAsia="uk-UA"/>
        </w:rPr>
        <w:t>третій (</w:t>
      </w:r>
      <w:proofErr w:type="spellStart"/>
      <w:r w:rsidRPr="0005060C">
        <w:rPr>
          <w:rFonts w:ascii="Times New Roman" w:eastAsia="Times New Roman" w:hAnsi="Times New Roman" w:cs="Times New Roman"/>
          <w:color w:val="000000"/>
          <w:sz w:val="24"/>
          <w:szCs w:val="24"/>
          <w:lang w:eastAsia="uk-UA"/>
        </w:rPr>
        <w:t>освітньо-науковий</w:t>
      </w:r>
      <w:proofErr w:type="spellEnd"/>
      <w:r w:rsidRPr="0005060C">
        <w:rPr>
          <w:rFonts w:ascii="Times New Roman" w:eastAsia="Times New Roman" w:hAnsi="Times New Roman" w:cs="Times New Roman"/>
          <w:color w:val="000000"/>
          <w:sz w:val="24"/>
          <w:szCs w:val="24"/>
          <w:lang w:eastAsia="uk-UA"/>
        </w:rPr>
        <w:t>/</w:t>
      </w:r>
      <w:proofErr w:type="spellStart"/>
      <w:r w:rsidRPr="0005060C">
        <w:rPr>
          <w:rFonts w:ascii="Times New Roman" w:eastAsia="Times New Roman" w:hAnsi="Times New Roman" w:cs="Times New Roman"/>
          <w:color w:val="000000"/>
          <w:sz w:val="24"/>
          <w:szCs w:val="24"/>
          <w:lang w:eastAsia="uk-UA"/>
        </w:rPr>
        <w:t>освітньо-творчий</w:t>
      </w:r>
      <w:proofErr w:type="spellEnd"/>
      <w:r w:rsidRPr="0005060C">
        <w:rPr>
          <w:rFonts w:ascii="Times New Roman" w:eastAsia="Times New Roman" w:hAnsi="Times New Roman" w:cs="Times New Roman"/>
          <w:color w:val="000000"/>
          <w:sz w:val="24"/>
          <w:szCs w:val="24"/>
          <w:lang w:eastAsia="uk-UA"/>
        </w:rPr>
        <w:t>) рівень;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1" w:name="n1496"/>
      <w:bookmarkEnd w:id="101"/>
      <w:r w:rsidRPr="0005060C">
        <w:rPr>
          <w:rFonts w:ascii="Times New Roman" w:eastAsia="Times New Roman" w:hAnsi="Times New Roman" w:cs="Times New Roman"/>
          <w:i/>
          <w:iCs/>
          <w:color w:val="000000"/>
          <w:sz w:val="24"/>
          <w:szCs w:val="24"/>
          <w:lang w:eastAsia="uk-UA"/>
        </w:rPr>
        <w:t>{Абзац п'ятий частини першої статті 5 в редакції Закону </w:t>
      </w:r>
      <w:hyperlink r:id="rId51" w:anchor="n1875"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2" w:name="n83"/>
      <w:bookmarkEnd w:id="102"/>
      <w:r w:rsidRPr="0005060C">
        <w:rPr>
          <w:rFonts w:ascii="Times New Roman" w:eastAsia="Times New Roman" w:hAnsi="Times New Roman" w:cs="Times New Roman"/>
          <w:color w:val="000000"/>
          <w:sz w:val="24"/>
          <w:szCs w:val="24"/>
          <w:lang w:eastAsia="uk-UA"/>
        </w:rPr>
        <w:t>науковий рівень.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3" w:name="n84"/>
      <w:bookmarkEnd w:id="103"/>
      <w:r w:rsidRPr="0005060C">
        <w:rPr>
          <w:rFonts w:ascii="Times New Roman" w:eastAsia="Times New Roman" w:hAnsi="Times New Roman" w:cs="Times New Roman"/>
          <w:color w:val="000000"/>
          <w:sz w:val="24"/>
          <w:szCs w:val="24"/>
          <w:lang w:eastAsia="uk-UA"/>
        </w:rPr>
        <w:t>Початковий рівень (короткий цикл) вищої освіти відповідає шостому рівню </w:t>
      </w:r>
      <w:hyperlink r:id="rId52" w:anchor="n12" w:tgtFrame="_blank" w:history="1">
        <w:r w:rsidRPr="0005060C">
          <w:rPr>
            <w:rFonts w:ascii="Times New Roman" w:eastAsia="Times New Roman" w:hAnsi="Times New Roman" w:cs="Times New Roman"/>
            <w:color w:val="0000FF"/>
            <w:sz w:val="24"/>
            <w:szCs w:val="24"/>
            <w:u w:val="single"/>
            <w:lang w:eastAsia="uk-UA"/>
          </w:rPr>
          <w:t>Національної рамки кваліфікацій</w:t>
        </w:r>
      </w:hyperlink>
      <w:r w:rsidRPr="0005060C">
        <w:rPr>
          <w:rFonts w:ascii="Times New Roman" w:eastAsia="Times New Roman" w:hAnsi="Times New Roman" w:cs="Times New Roman"/>
          <w:color w:val="000000"/>
          <w:sz w:val="24"/>
          <w:szCs w:val="24"/>
          <w:lang w:eastAsia="uk-UA"/>
        </w:rPr>
        <w:t> і передбачає здобуття особою загальнокультурної та професійно орієнтованої підготовки, спеціальних умінь і знань, а також певного досвіду їх практичного застосування з метою виконання типових завдань, що передбачені для первинних посад у відповідній галузі професійної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4" w:name="n1495"/>
      <w:bookmarkEnd w:id="104"/>
      <w:r w:rsidRPr="0005060C">
        <w:rPr>
          <w:rFonts w:ascii="Times New Roman" w:eastAsia="Times New Roman" w:hAnsi="Times New Roman" w:cs="Times New Roman"/>
          <w:i/>
          <w:iCs/>
          <w:color w:val="000000"/>
          <w:sz w:val="24"/>
          <w:szCs w:val="24"/>
          <w:lang w:eastAsia="uk-UA"/>
        </w:rPr>
        <w:t>{Абзац сьомий частини першої статті 5 із змінами, внесеними згідно із Законом </w:t>
      </w:r>
      <w:hyperlink r:id="rId53" w:anchor="n1877"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5" w:name="n85"/>
      <w:bookmarkEnd w:id="105"/>
      <w:r w:rsidRPr="0005060C">
        <w:rPr>
          <w:rFonts w:ascii="Times New Roman" w:eastAsia="Times New Roman" w:hAnsi="Times New Roman" w:cs="Times New Roman"/>
          <w:color w:val="000000"/>
          <w:sz w:val="24"/>
          <w:szCs w:val="24"/>
          <w:lang w:eastAsia="uk-UA"/>
        </w:rPr>
        <w:t>Перший (бакалаврський) рівень вищої освіти відповідає сьомому рівню </w:t>
      </w:r>
      <w:hyperlink r:id="rId54" w:anchor="n12" w:tgtFrame="_blank" w:history="1">
        <w:r w:rsidRPr="0005060C">
          <w:rPr>
            <w:rFonts w:ascii="Times New Roman" w:eastAsia="Times New Roman" w:hAnsi="Times New Roman" w:cs="Times New Roman"/>
            <w:color w:val="0000FF"/>
            <w:sz w:val="24"/>
            <w:szCs w:val="24"/>
            <w:u w:val="single"/>
            <w:lang w:eastAsia="uk-UA"/>
          </w:rPr>
          <w:t>Національної рамки кваліфікацій</w:t>
        </w:r>
      </w:hyperlink>
      <w:r w:rsidRPr="0005060C">
        <w:rPr>
          <w:rFonts w:ascii="Times New Roman" w:eastAsia="Times New Roman" w:hAnsi="Times New Roman" w:cs="Times New Roman"/>
          <w:color w:val="000000"/>
          <w:sz w:val="24"/>
          <w:szCs w:val="24"/>
          <w:lang w:eastAsia="uk-UA"/>
        </w:rPr>
        <w:t> і передбачає здобуття особою теоретичних знань та практичних умінь і навичок, достатніх для успішного виконання професійних обов’язків за обраною спеціальністю.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6" w:name="n1497"/>
      <w:bookmarkEnd w:id="106"/>
      <w:r w:rsidRPr="0005060C">
        <w:rPr>
          <w:rFonts w:ascii="Times New Roman" w:eastAsia="Times New Roman" w:hAnsi="Times New Roman" w:cs="Times New Roman"/>
          <w:i/>
          <w:iCs/>
          <w:color w:val="000000"/>
          <w:sz w:val="24"/>
          <w:szCs w:val="24"/>
          <w:lang w:eastAsia="uk-UA"/>
        </w:rPr>
        <w:t>{Абзац восьмий частини першої статті 5 із змінами, внесеними згідно із Законом </w:t>
      </w:r>
      <w:hyperlink r:id="rId55" w:anchor="n1878"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7" w:name="n86"/>
      <w:bookmarkEnd w:id="107"/>
      <w:r w:rsidRPr="0005060C">
        <w:rPr>
          <w:rFonts w:ascii="Times New Roman" w:eastAsia="Times New Roman" w:hAnsi="Times New Roman" w:cs="Times New Roman"/>
          <w:color w:val="000000"/>
          <w:sz w:val="24"/>
          <w:szCs w:val="24"/>
          <w:lang w:eastAsia="uk-UA"/>
        </w:rPr>
        <w:t>Другий (магістерський) рівень вищої освіти відповідає восьмому рівню</w:t>
      </w:r>
      <w:hyperlink r:id="rId56" w:anchor="n12" w:tgtFrame="_blank" w:history="1">
        <w:r w:rsidRPr="0005060C">
          <w:rPr>
            <w:rFonts w:ascii="Times New Roman" w:eastAsia="Times New Roman" w:hAnsi="Times New Roman" w:cs="Times New Roman"/>
            <w:color w:val="0000FF"/>
            <w:sz w:val="24"/>
            <w:szCs w:val="24"/>
            <w:u w:val="single"/>
            <w:lang w:eastAsia="uk-UA"/>
          </w:rPr>
          <w:t> Національної рамки кваліфікацій</w:t>
        </w:r>
      </w:hyperlink>
      <w:r w:rsidRPr="0005060C">
        <w:rPr>
          <w:rFonts w:ascii="Times New Roman" w:eastAsia="Times New Roman" w:hAnsi="Times New Roman" w:cs="Times New Roman"/>
          <w:color w:val="000000"/>
          <w:sz w:val="24"/>
          <w:szCs w:val="24"/>
          <w:lang w:eastAsia="uk-UA"/>
        </w:rPr>
        <w:t xml:space="preserve"> і передбачає здобуття особою поглиблених теоретичних та/або практичних знань, умінь, навичок за обраною спеціальністю (чи спеціалізацією), загальних засад методології наукової та/або професійної діяльності, інших </w:t>
      </w:r>
      <w:proofErr w:type="spellStart"/>
      <w:r w:rsidRPr="0005060C">
        <w:rPr>
          <w:rFonts w:ascii="Times New Roman" w:eastAsia="Times New Roman" w:hAnsi="Times New Roman" w:cs="Times New Roman"/>
          <w:color w:val="000000"/>
          <w:sz w:val="24"/>
          <w:szCs w:val="24"/>
          <w:lang w:eastAsia="uk-UA"/>
        </w:rPr>
        <w:t>компетентностей</w:t>
      </w:r>
      <w:proofErr w:type="spellEnd"/>
      <w:r w:rsidRPr="0005060C">
        <w:rPr>
          <w:rFonts w:ascii="Times New Roman" w:eastAsia="Times New Roman" w:hAnsi="Times New Roman" w:cs="Times New Roman"/>
          <w:color w:val="000000"/>
          <w:sz w:val="24"/>
          <w:szCs w:val="24"/>
          <w:lang w:eastAsia="uk-UA"/>
        </w:rPr>
        <w:t xml:space="preserve">, достатніх </w:t>
      </w:r>
      <w:r w:rsidRPr="0005060C">
        <w:rPr>
          <w:rFonts w:ascii="Times New Roman" w:eastAsia="Times New Roman" w:hAnsi="Times New Roman" w:cs="Times New Roman"/>
          <w:color w:val="000000"/>
          <w:sz w:val="24"/>
          <w:szCs w:val="24"/>
          <w:lang w:eastAsia="uk-UA"/>
        </w:rPr>
        <w:lastRenderedPageBreak/>
        <w:t>для ефективного виконання завдань інноваційного характеру відповідного рівня професійної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8" w:name="n1498"/>
      <w:bookmarkEnd w:id="108"/>
      <w:r w:rsidRPr="0005060C">
        <w:rPr>
          <w:rFonts w:ascii="Times New Roman" w:eastAsia="Times New Roman" w:hAnsi="Times New Roman" w:cs="Times New Roman"/>
          <w:i/>
          <w:iCs/>
          <w:color w:val="000000"/>
          <w:sz w:val="24"/>
          <w:szCs w:val="24"/>
          <w:lang w:eastAsia="uk-UA"/>
        </w:rPr>
        <w:t>{Абзац дев'ятий частини першої статті 5 із змінами, внесеними згідно із Законом </w:t>
      </w:r>
      <w:hyperlink r:id="rId57" w:anchor="n1879"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9" w:name="n87"/>
      <w:bookmarkEnd w:id="109"/>
      <w:r w:rsidRPr="0005060C">
        <w:rPr>
          <w:rFonts w:ascii="Times New Roman" w:eastAsia="Times New Roman" w:hAnsi="Times New Roman" w:cs="Times New Roman"/>
          <w:color w:val="000000"/>
          <w:sz w:val="24"/>
          <w:szCs w:val="24"/>
          <w:lang w:eastAsia="uk-UA"/>
        </w:rPr>
        <w:t>Третій (</w:t>
      </w:r>
      <w:proofErr w:type="spellStart"/>
      <w:r w:rsidRPr="0005060C">
        <w:rPr>
          <w:rFonts w:ascii="Times New Roman" w:eastAsia="Times New Roman" w:hAnsi="Times New Roman" w:cs="Times New Roman"/>
          <w:color w:val="000000"/>
          <w:sz w:val="24"/>
          <w:szCs w:val="24"/>
          <w:lang w:eastAsia="uk-UA"/>
        </w:rPr>
        <w:t>освітньо-науковий</w:t>
      </w:r>
      <w:proofErr w:type="spellEnd"/>
      <w:r w:rsidRPr="0005060C">
        <w:rPr>
          <w:rFonts w:ascii="Times New Roman" w:eastAsia="Times New Roman" w:hAnsi="Times New Roman" w:cs="Times New Roman"/>
          <w:color w:val="000000"/>
          <w:sz w:val="24"/>
          <w:szCs w:val="24"/>
          <w:lang w:eastAsia="uk-UA"/>
        </w:rPr>
        <w:t>/</w:t>
      </w:r>
      <w:proofErr w:type="spellStart"/>
      <w:r w:rsidRPr="0005060C">
        <w:rPr>
          <w:rFonts w:ascii="Times New Roman" w:eastAsia="Times New Roman" w:hAnsi="Times New Roman" w:cs="Times New Roman"/>
          <w:color w:val="000000"/>
          <w:sz w:val="24"/>
          <w:szCs w:val="24"/>
          <w:lang w:eastAsia="uk-UA"/>
        </w:rPr>
        <w:t>освітньо-творчий</w:t>
      </w:r>
      <w:proofErr w:type="spellEnd"/>
      <w:r w:rsidRPr="0005060C">
        <w:rPr>
          <w:rFonts w:ascii="Times New Roman" w:eastAsia="Times New Roman" w:hAnsi="Times New Roman" w:cs="Times New Roman"/>
          <w:color w:val="000000"/>
          <w:sz w:val="24"/>
          <w:szCs w:val="24"/>
          <w:lang w:eastAsia="uk-UA"/>
        </w:rPr>
        <w:t>) рівень вищої освіти відповідає дев’ятому рівню </w:t>
      </w:r>
      <w:hyperlink r:id="rId58" w:anchor="n12" w:tgtFrame="_blank" w:history="1">
        <w:r w:rsidRPr="0005060C">
          <w:rPr>
            <w:rFonts w:ascii="Times New Roman" w:eastAsia="Times New Roman" w:hAnsi="Times New Roman" w:cs="Times New Roman"/>
            <w:color w:val="0000FF"/>
            <w:sz w:val="24"/>
            <w:szCs w:val="24"/>
            <w:u w:val="single"/>
            <w:lang w:eastAsia="uk-UA"/>
          </w:rPr>
          <w:t>Національної рамки кваліфікацій</w:t>
        </w:r>
      </w:hyperlink>
      <w:r w:rsidRPr="0005060C">
        <w:rPr>
          <w:rFonts w:ascii="Times New Roman" w:eastAsia="Times New Roman" w:hAnsi="Times New Roman" w:cs="Times New Roman"/>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0" w:name="n1499"/>
      <w:bookmarkEnd w:id="110"/>
      <w:r w:rsidRPr="0005060C">
        <w:rPr>
          <w:rFonts w:ascii="Times New Roman" w:eastAsia="Times New Roman" w:hAnsi="Times New Roman" w:cs="Times New Roman"/>
          <w:i/>
          <w:iCs/>
          <w:color w:val="000000"/>
          <w:sz w:val="24"/>
          <w:szCs w:val="24"/>
          <w:lang w:eastAsia="uk-UA"/>
        </w:rPr>
        <w:t>{Абзац десятий частини першої статті 5 в редакції Закону </w:t>
      </w:r>
      <w:hyperlink r:id="rId59" w:anchor="n1880"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1" w:name="n1501"/>
      <w:bookmarkEnd w:id="111"/>
      <w:proofErr w:type="spellStart"/>
      <w:r w:rsidRPr="0005060C">
        <w:rPr>
          <w:rFonts w:ascii="Times New Roman" w:eastAsia="Times New Roman" w:hAnsi="Times New Roman" w:cs="Times New Roman"/>
          <w:color w:val="000000"/>
          <w:sz w:val="24"/>
          <w:szCs w:val="24"/>
          <w:lang w:eastAsia="uk-UA"/>
        </w:rPr>
        <w:t>Освітньо-науковий</w:t>
      </w:r>
      <w:proofErr w:type="spellEnd"/>
      <w:r w:rsidRPr="0005060C">
        <w:rPr>
          <w:rFonts w:ascii="Times New Roman" w:eastAsia="Times New Roman" w:hAnsi="Times New Roman" w:cs="Times New Roman"/>
          <w:color w:val="000000"/>
          <w:sz w:val="24"/>
          <w:szCs w:val="24"/>
          <w:lang w:eastAsia="uk-UA"/>
        </w:rPr>
        <w:t xml:space="preserve"> рівень вищої освіти передбачає здобуття особою теоретичних знань, умінь, навичок та інших </w:t>
      </w:r>
      <w:proofErr w:type="spellStart"/>
      <w:r w:rsidRPr="0005060C">
        <w:rPr>
          <w:rFonts w:ascii="Times New Roman" w:eastAsia="Times New Roman" w:hAnsi="Times New Roman" w:cs="Times New Roman"/>
          <w:color w:val="000000"/>
          <w:sz w:val="24"/>
          <w:szCs w:val="24"/>
          <w:lang w:eastAsia="uk-UA"/>
        </w:rPr>
        <w:t>компетентностей</w:t>
      </w:r>
      <w:proofErr w:type="spellEnd"/>
      <w:r w:rsidRPr="0005060C">
        <w:rPr>
          <w:rFonts w:ascii="Times New Roman" w:eastAsia="Times New Roman" w:hAnsi="Times New Roman" w:cs="Times New Roman"/>
          <w:color w:val="000000"/>
          <w:sz w:val="24"/>
          <w:szCs w:val="24"/>
          <w:lang w:eastAsia="uk-UA"/>
        </w:rPr>
        <w:t>,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2" w:name="n1503"/>
      <w:bookmarkEnd w:id="112"/>
      <w:r w:rsidRPr="0005060C">
        <w:rPr>
          <w:rFonts w:ascii="Times New Roman" w:eastAsia="Times New Roman" w:hAnsi="Times New Roman" w:cs="Times New Roman"/>
          <w:i/>
          <w:iCs/>
          <w:color w:val="000000"/>
          <w:sz w:val="24"/>
          <w:szCs w:val="24"/>
          <w:lang w:eastAsia="uk-UA"/>
        </w:rPr>
        <w:t>{Частину першу статті 5 доповнено новим абзацом згідно із Законом </w:t>
      </w:r>
      <w:hyperlink r:id="rId60" w:anchor="n1882"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3" w:name="n1502"/>
      <w:bookmarkEnd w:id="113"/>
      <w:proofErr w:type="spellStart"/>
      <w:r w:rsidRPr="0005060C">
        <w:rPr>
          <w:rFonts w:ascii="Times New Roman" w:eastAsia="Times New Roman" w:hAnsi="Times New Roman" w:cs="Times New Roman"/>
          <w:color w:val="000000"/>
          <w:sz w:val="24"/>
          <w:szCs w:val="24"/>
          <w:lang w:eastAsia="uk-UA"/>
        </w:rPr>
        <w:t>Освітньо-творчий</w:t>
      </w:r>
      <w:proofErr w:type="spellEnd"/>
      <w:r w:rsidRPr="0005060C">
        <w:rPr>
          <w:rFonts w:ascii="Times New Roman" w:eastAsia="Times New Roman" w:hAnsi="Times New Roman" w:cs="Times New Roman"/>
          <w:color w:val="000000"/>
          <w:sz w:val="24"/>
          <w:szCs w:val="24"/>
          <w:lang w:eastAsia="uk-UA"/>
        </w:rPr>
        <w:t xml:space="preserve"> рівень вищої освіти передбачає оволодіння методологією мистецької та мистецько-педагогічної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4" w:name="n1500"/>
      <w:bookmarkEnd w:id="114"/>
      <w:r w:rsidRPr="0005060C">
        <w:rPr>
          <w:rFonts w:ascii="Times New Roman" w:eastAsia="Times New Roman" w:hAnsi="Times New Roman" w:cs="Times New Roman"/>
          <w:i/>
          <w:iCs/>
          <w:color w:val="000000"/>
          <w:sz w:val="24"/>
          <w:szCs w:val="24"/>
          <w:lang w:eastAsia="uk-UA"/>
        </w:rPr>
        <w:t>{Частину першу статті 5 доповнено новим абзацом згідно із Законом </w:t>
      </w:r>
      <w:hyperlink r:id="rId61" w:anchor="n1882"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5" w:name="n88"/>
      <w:bookmarkEnd w:id="115"/>
      <w:r w:rsidRPr="0005060C">
        <w:rPr>
          <w:rFonts w:ascii="Times New Roman" w:eastAsia="Times New Roman" w:hAnsi="Times New Roman" w:cs="Times New Roman"/>
          <w:color w:val="000000"/>
          <w:sz w:val="24"/>
          <w:szCs w:val="24"/>
          <w:lang w:eastAsia="uk-UA"/>
        </w:rPr>
        <w:t>Науковий рівень вищої освіти відповідає десятому рівню </w:t>
      </w:r>
      <w:hyperlink r:id="rId62" w:anchor="n12" w:tgtFrame="_blank" w:history="1">
        <w:r w:rsidRPr="0005060C">
          <w:rPr>
            <w:rFonts w:ascii="Times New Roman" w:eastAsia="Times New Roman" w:hAnsi="Times New Roman" w:cs="Times New Roman"/>
            <w:color w:val="0000FF"/>
            <w:sz w:val="24"/>
            <w:szCs w:val="24"/>
            <w:u w:val="single"/>
            <w:lang w:eastAsia="uk-UA"/>
          </w:rPr>
          <w:t>Національної рамки кваліфікацій</w:t>
        </w:r>
      </w:hyperlink>
      <w:r w:rsidRPr="0005060C">
        <w:rPr>
          <w:rFonts w:ascii="Times New Roman" w:eastAsia="Times New Roman" w:hAnsi="Times New Roman" w:cs="Times New Roman"/>
          <w:color w:val="000000"/>
          <w:sz w:val="24"/>
          <w:szCs w:val="24"/>
          <w:lang w:eastAsia="uk-UA"/>
        </w:rPr>
        <w:t xml:space="preserve"> і передбачає набуття </w:t>
      </w:r>
      <w:proofErr w:type="spellStart"/>
      <w:r w:rsidRPr="0005060C">
        <w:rPr>
          <w:rFonts w:ascii="Times New Roman" w:eastAsia="Times New Roman" w:hAnsi="Times New Roman" w:cs="Times New Roman"/>
          <w:color w:val="000000"/>
          <w:sz w:val="24"/>
          <w:szCs w:val="24"/>
          <w:lang w:eastAsia="uk-UA"/>
        </w:rPr>
        <w:t>компетентностей</w:t>
      </w:r>
      <w:proofErr w:type="spellEnd"/>
      <w:r w:rsidRPr="0005060C">
        <w:rPr>
          <w:rFonts w:ascii="Times New Roman" w:eastAsia="Times New Roman" w:hAnsi="Times New Roman" w:cs="Times New Roman"/>
          <w:color w:val="000000"/>
          <w:sz w:val="24"/>
          <w:szCs w:val="24"/>
          <w:lang w:eastAsia="uk-UA"/>
        </w:rPr>
        <w:t xml:space="preserve"> з розроблення і впровадження методології та методики дослідницької роботи, створення нових </w:t>
      </w:r>
      <w:proofErr w:type="spellStart"/>
      <w:r w:rsidRPr="0005060C">
        <w:rPr>
          <w:rFonts w:ascii="Times New Roman" w:eastAsia="Times New Roman" w:hAnsi="Times New Roman" w:cs="Times New Roman"/>
          <w:color w:val="000000"/>
          <w:sz w:val="24"/>
          <w:szCs w:val="24"/>
          <w:lang w:eastAsia="uk-UA"/>
        </w:rPr>
        <w:t>системоутворюючих</w:t>
      </w:r>
      <w:proofErr w:type="spellEnd"/>
      <w:r w:rsidRPr="0005060C">
        <w:rPr>
          <w:rFonts w:ascii="Times New Roman" w:eastAsia="Times New Roman" w:hAnsi="Times New Roman" w:cs="Times New Roman"/>
          <w:color w:val="000000"/>
          <w:sz w:val="24"/>
          <w:szCs w:val="24"/>
          <w:lang w:eastAsia="uk-UA"/>
        </w:rPr>
        <w:t xml:space="preserve"> знань та/або прогресивних технологій, розв’язання важливої наукової або прикладної проблеми, яка має загальнонаціональне або світове значення.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6" w:name="n1504"/>
      <w:bookmarkEnd w:id="116"/>
      <w:r w:rsidRPr="0005060C">
        <w:rPr>
          <w:rFonts w:ascii="Times New Roman" w:eastAsia="Times New Roman" w:hAnsi="Times New Roman" w:cs="Times New Roman"/>
          <w:i/>
          <w:iCs/>
          <w:color w:val="000000"/>
          <w:sz w:val="24"/>
          <w:szCs w:val="24"/>
          <w:lang w:eastAsia="uk-UA"/>
        </w:rPr>
        <w:t>{Абзац тринадцятий частини першої статті 5 із змінами, внесеними згідно із Законом </w:t>
      </w:r>
      <w:hyperlink r:id="rId63" w:anchor="n1886"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7" w:name="n89"/>
      <w:bookmarkEnd w:id="117"/>
      <w:r w:rsidRPr="0005060C">
        <w:rPr>
          <w:rFonts w:ascii="Times New Roman" w:eastAsia="Times New Roman" w:hAnsi="Times New Roman" w:cs="Times New Roman"/>
          <w:color w:val="000000"/>
          <w:sz w:val="24"/>
          <w:szCs w:val="24"/>
          <w:lang w:eastAsia="uk-UA"/>
        </w:rPr>
        <w:t>2. Здобуття вищої освіти на кожному рівні вищої освіти передбачає успішне виконання особою відповідної освітньої або наукової програми, що є підставою для присудження відповідного ступеня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8" w:name="n1505"/>
      <w:bookmarkEnd w:id="118"/>
      <w:r w:rsidRPr="0005060C">
        <w:rPr>
          <w:rFonts w:ascii="Times New Roman" w:eastAsia="Times New Roman" w:hAnsi="Times New Roman" w:cs="Times New Roman"/>
          <w:i/>
          <w:iCs/>
          <w:color w:val="000000"/>
          <w:sz w:val="24"/>
          <w:szCs w:val="24"/>
          <w:lang w:eastAsia="uk-UA"/>
        </w:rPr>
        <w:t>{Абзац перший частини другої статті 5 із змінами, внесеними згідно із Законом </w:t>
      </w:r>
      <w:hyperlink r:id="rId64" w:anchor="n1888"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9" w:name="n90"/>
      <w:bookmarkEnd w:id="119"/>
      <w:r w:rsidRPr="0005060C">
        <w:rPr>
          <w:rFonts w:ascii="Times New Roman" w:eastAsia="Times New Roman" w:hAnsi="Times New Roman" w:cs="Times New Roman"/>
          <w:color w:val="000000"/>
          <w:sz w:val="24"/>
          <w:szCs w:val="24"/>
          <w:lang w:eastAsia="uk-UA"/>
        </w:rPr>
        <w:t>1) молодший бакалавр;</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0" w:name="n91"/>
      <w:bookmarkEnd w:id="120"/>
      <w:r w:rsidRPr="0005060C">
        <w:rPr>
          <w:rFonts w:ascii="Times New Roman" w:eastAsia="Times New Roman" w:hAnsi="Times New Roman" w:cs="Times New Roman"/>
          <w:color w:val="000000"/>
          <w:sz w:val="24"/>
          <w:szCs w:val="24"/>
          <w:lang w:eastAsia="uk-UA"/>
        </w:rPr>
        <w:t>2) бакалавр;</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1" w:name="n92"/>
      <w:bookmarkEnd w:id="121"/>
      <w:r w:rsidRPr="0005060C">
        <w:rPr>
          <w:rFonts w:ascii="Times New Roman" w:eastAsia="Times New Roman" w:hAnsi="Times New Roman" w:cs="Times New Roman"/>
          <w:color w:val="000000"/>
          <w:sz w:val="24"/>
          <w:szCs w:val="24"/>
          <w:lang w:eastAsia="uk-UA"/>
        </w:rPr>
        <w:t>3) магістр;</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2" w:name="n93"/>
      <w:bookmarkEnd w:id="122"/>
      <w:r w:rsidRPr="0005060C">
        <w:rPr>
          <w:rFonts w:ascii="Times New Roman" w:eastAsia="Times New Roman" w:hAnsi="Times New Roman" w:cs="Times New Roman"/>
          <w:color w:val="000000"/>
          <w:sz w:val="24"/>
          <w:szCs w:val="24"/>
          <w:lang w:eastAsia="uk-UA"/>
        </w:rPr>
        <w:t>4) доктор філософії/доктор мистецтва;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3" w:name="n1506"/>
      <w:bookmarkEnd w:id="123"/>
      <w:r w:rsidRPr="0005060C">
        <w:rPr>
          <w:rFonts w:ascii="Times New Roman" w:eastAsia="Times New Roman" w:hAnsi="Times New Roman" w:cs="Times New Roman"/>
          <w:i/>
          <w:iCs/>
          <w:color w:val="000000"/>
          <w:sz w:val="24"/>
          <w:szCs w:val="24"/>
          <w:lang w:eastAsia="uk-UA"/>
        </w:rPr>
        <w:t>{Пункт 4 частини другої статті 5 в редакції Закону </w:t>
      </w:r>
      <w:hyperlink r:id="rId65" w:anchor="n1889"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4" w:name="n94"/>
      <w:bookmarkEnd w:id="124"/>
      <w:r w:rsidRPr="0005060C">
        <w:rPr>
          <w:rFonts w:ascii="Times New Roman" w:eastAsia="Times New Roman" w:hAnsi="Times New Roman" w:cs="Times New Roman"/>
          <w:color w:val="000000"/>
          <w:sz w:val="24"/>
          <w:szCs w:val="24"/>
          <w:lang w:eastAsia="uk-UA"/>
        </w:rPr>
        <w:t>5) доктор наук.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5" w:name="n95"/>
      <w:bookmarkEnd w:id="125"/>
      <w:r w:rsidRPr="0005060C">
        <w:rPr>
          <w:rFonts w:ascii="Times New Roman" w:eastAsia="Times New Roman" w:hAnsi="Times New Roman" w:cs="Times New Roman"/>
          <w:color w:val="000000"/>
          <w:sz w:val="24"/>
          <w:szCs w:val="24"/>
          <w:lang w:eastAsia="uk-UA"/>
        </w:rPr>
        <w:t>3. Молодший бакалавр - це освітньо-професійний ступінь, що здобувається на початковому рівні (короткому циклі) вищої освіти і присуджується закладом вищої освіти у результаті успішного виконання здобувачем вищої освіти освітньо-професійної програми, обсяг якої становить 120-150 кредитів ЄКТС. Обсяг освітньо-професійної програми для здобуття ступеня молодшого бакалавра на основі ступеня молодшого спеціаліста визначається закладом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6" w:name="n1507"/>
      <w:bookmarkEnd w:id="126"/>
      <w:r w:rsidRPr="0005060C">
        <w:rPr>
          <w:rFonts w:ascii="Times New Roman" w:eastAsia="Times New Roman" w:hAnsi="Times New Roman" w:cs="Times New Roman"/>
          <w:i/>
          <w:iCs/>
          <w:color w:val="000000"/>
          <w:sz w:val="24"/>
          <w:szCs w:val="24"/>
          <w:lang w:eastAsia="uk-UA"/>
        </w:rPr>
        <w:lastRenderedPageBreak/>
        <w:t>{Абзац перший частини третьої статті 5 із змінами, внесеними згідно із Законом </w:t>
      </w:r>
      <w:hyperlink r:id="rId66" w:anchor="n1891"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7" w:name="n96"/>
      <w:bookmarkEnd w:id="127"/>
      <w:r w:rsidRPr="0005060C">
        <w:rPr>
          <w:rFonts w:ascii="Times New Roman" w:eastAsia="Times New Roman" w:hAnsi="Times New Roman" w:cs="Times New Roman"/>
          <w:color w:val="000000"/>
          <w:sz w:val="24"/>
          <w:szCs w:val="24"/>
          <w:lang w:eastAsia="uk-UA"/>
        </w:rPr>
        <w:t>Особа має право здобувати ступінь молодшого бакалавра за умови наявності в неї повної загальної середньої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8" w:name="n97"/>
      <w:bookmarkEnd w:id="128"/>
      <w:r w:rsidRPr="0005060C">
        <w:rPr>
          <w:rFonts w:ascii="Times New Roman" w:eastAsia="Times New Roman" w:hAnsi="Times New Roman" w:cs="Times New Roman"/>
          <w:color w:val="000000"/>
          <w:sz w:val="24"/>
          <w:szCs w:val="24"/>
          <w:lang w:eastAsia="uk-UA"/>
        </w:rPr>
        <w:t>4. Бакалавр - це освітній ступінь,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освітньо-професійної програми, обсяг якої становить 180-240 кредитів ЄКТС. Обсяг освітньо-професійної програми для здобуття ступеня бакалавра на основі ступеня молодшого бакалавра або молодшого спеціаліста визначається закладом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9" w:name="n1508"/>
      <w:bookmarkEnd w:id="129"/>
      <w:r w:rsidRPr="0005060C">
        <w:rPr>
          <w:rFonts w:ascii="Times New Roman" w:eastAsia="Times New Roman" w:hAnsi="Times New Roman" w:cs="Times New Roman"/>
          <w:i/>
          <w:iCs/>
          <w:color w:val="000000"/>
          <w:sz w:val="24"/>
          <w:szCs w:val="24"/>
          <w:lang w:eastAsia="uk-UA"/>
        </w:rPr>
        <w:t>{Абзац перший частини четвертої статті 5 із змінами, внесеними згідно із Законом </w:t>
      </w:r>
      <w:hyperlink r:id="rId67" w:anchor="n1894"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0" w:name="n98"/>
      <w:bookmarkEnd w:id="130"/>
      <w:r w:rsidRPr="0005060C">
        <w:rPr>
          <w:rFonts w:ascii="Times New Roman" w:eastAsia="Times New Roman" w:hAnsi="Times New Roman" w:cs="Times New Roman"/>
          <w:color w:val="000000"/>
          <w:sz w:val="24"/>
          <w:szCs w:val="24"/>
          <w:lang w:eastAsia="uk-UA"/>
        </w:rPr>
        <w:t>Особа має право здобувати ступінь бакалавра за умови наявності в неї повної загальної середньої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1" w:name="n99"/>
      <w:bookmarkEnd w:id="131"/>
      <w:r w:rsidRPr="0005060C">
        <w:rPr>
          <w:rFonts w:ascii="Times New Roman" w:eastAsia="Times New Roman" w:hAnsi="Times New Roman" w:cs="Times New Roman"/>
          <w:color w:val="000000"/>
          <w:sz w:val="24"/>
          <w:szCs w:val="24"/>
          <w:lang w:eastAsia="uk-UA"/>
        </w:rPr>
        <w:t xml:space="preserve">5. Магістр - це освітній ступінь, що здобувається на другому рівні вищої освіти та присуджується закладом вищої освіти (науковою установою) у результаті успішного виконання здобувачем вищої освіти відповідної освітньої програми. Ступінь магістра здобувається за освітньо-професійною або за </w:t>
      </w:r>
      <w:proofErr w:type="spellStart"/>
      <w:r w:rsidRPr="0005060C">
        <w:rPr>
          <w:rFonts w:ascii="Times New Roman" w:eastAsia="Times New Roman" w:hAnsi="Times New Roman" w:cs="Times New Roman"/>
          <w:color w:val="000000"/>
          <w:sz w:val="24"/>
          <w:szCs w:val="24"/>
          <w:lang w:eastAsia="uk-UA"/>
        </w:rPr>
        <w:t>освітньо-науковою</w:t>
      </w:r>
      <w:proofErr w:type="spellEnd"/>
      <w:r w:rsidRPr="0005060C">
        <w:rPr>
          <w:rFonts w:ascii="Times New Roman" w:eastAsia="Times New Roman" w:hAnsi="Times New Roman" w:cs="Times New Roman"/>
          <w:color w:val="000000"/>
          <w:sz w:val="24"/>
          <w:szCs w:val="24"/>
          <w:lang w:eastAsia="uk-UA"/>
        </w:rPr>
        <w:t xml:space="preserve"> програмою. Обсяг освітньо-професійної програми підготовки магістра становить 90-120 кредитів ЄКТС, обсяг </w:t>
      </w:r>
      <w:proofErr w:type="spellStart"/>
      <w:r w:rsidRPr="0005060C">
        <w:rPr>
          <w:rFonts w:ascii="Times New Roman" w:eastAsia="Times New Roman" w:hAnsi="Times New Roman" w:cs="Times New Roman"/>
          <w:color w:val="000000"/>
          <w:sz w:val="24"/>
          <w:szCs w:val="24"/>
          <w:lang w:eastAsia="uk-UA"/>
        </w:rPr>
        <w:t>освітньо-наукової</w:t>
      </w:r>
      <w:proofErr w:type="spellEnd"/>
      <w:r w:rsidRPr="0005060C">
        <w:rPr>
          <w:rFonts w:ascii="Times New Roman" w:eastAsia="Times New Roman" w:hAnsi="Times New Roman" w:cs="Times New Roman"/>
          <w:color w:val="000000"/>
          <w:sz w:val="24"/>
          <w:szCs w:val="24"/>
          <w:lang w:eastAsia="uk-UA"/>
        </w:rPr>
        <w:t xml:space="preserve"> програми - 120 кредитів ЄКТС. </w:t>
      </w:r>
      <w:proofErr w:type="spellStart"/>
      <w:r w:rsidRPr="0005060C">
        <w:rPr>
          <w:rFonts w:ascii="Times New Roman" w:eastAsia="Times New Roman" w:hAnsi="Times New Roman" w:cs="Times New Roman"/>
          <w:color w:val="000000"/>
          <w:sz w:val="24"/>
          <w:szCs w:val="24"/>
          <w:lang w:eastAsia="uk-UA"/>
        </w:rPr>
        <w:t>Освітньо-наукова</w:t>
      </w:r>
      <w:proofErr w:type="spellEnd"/>
      <w:r w:rsidRPr="0005060C">
        <w:rPr>
          <w:rFonts w:ascii="Times New Roman" w:eastAsia="Times New Roman" w:hAnsi="Times New Roman" w:cs="Times New Roman"/>
          <w:color w:val="000000"/>
          <w:sz w:val="24"/>
          <w:szCs w:val="24"/>
          <w:lang w:eastAsia="uk-UA"/>
        </w:rPr>
        <w:t xml:space="preserve"> програма магістра обов’язково включає дослідницьку (наукову) компоненту обсягом не менше 30 відсотків.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2" w:name="n1404"/>
      <w:bookmarkEnd w:id="132"/>
      <w:r w:rsidRPr="0005060C">
        <w:rPr>
          <w:rFonts w:ascii="Times New Roman" w:eastAsia="Times New Roman" w:hAnsi="Times New Roman" w:cs="Times New Roman"/>
          <w:i/>
          <w:iCs/>
          <w:color w:val="000000"/>
          <w:sz w:val="24"/>
          <w:szCs w:val="24"/>
          <w:lang w:eastAsia="uk-UA"/>
        </w:rPr>
        <w:t>{Абзац перший частини п'ятої статті 5 із змінами, внесеними згідно із Законом </w:t>
      </w:r>
      <w:hyperlink r:id="rId68" w:anchor="n988" w:tgtFrame="_blank" w:history="1">
        <w:r w:rsidRPr="0005060C">
          <w:rPr>
            <w:rFonts w:ascii="Times New Roman" w:eastAsia="Times New Roman" w:hAnsi="Times New Roman" w:cs="Times New Roman"/>
            <w:i/>
            <w:iCs/>
            <w:color w:val="0000FF"/>
            <w:sz w:val="24"/>
            <w:szCs w:val="24"/>
            <w:u w:val="single"/>
            <w:lang w:eastAsia="uk-UA"/>
          </w:rPr>
          <w:t>№ 848-VIII від 26.11.2015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3" w:name="n100"/>
      <w:bookmarkEnd w:id="133"/>
      <w:r w:rsidRPr="0005060C">
        <w:rPr>
          <w:rFonts w:ascii="Times New Roman" w:eastAsia="Times New Roman" w:hAnsi="Times New Roman" w:cs="Times New Roman"/>
          <w:color w:val="000000"/>
          <w:sz w:val="24"/>
          <w:szCs w:val="24"/>
          <w:lang w:eastAsia="uk-UA"/>
        </w:rPr>
        <w:t>Особа має право здобувати ступінь магістра за умови наявності в неї ступеня бакалавра.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4" w:name="n101"/>
      <w:bookmarkEnd w:id="134"/>
      <w:r w:rsidRPr="0005060C">
        <w:rPr>
          <w:rFonts w:ascii="Times New Roman" w:eastAsia="Times New Roman" w:hAnsi="Times New Roman" w:cs="Times New Roman"/>
          <w:color w:val="000000"/>
          <w:sz w:val="24"/>
          <w:szCs w:val="24"/>
          <w:lang w:eastAsia="uk-UA"/>
        </w:rPr>
        <w:t>Ступінь магістра медичного, фармацевтичного або ветеринарного спрямування здобувається на основі повної загальної середньої освіти і присуджується закладом вищої освіти (науковою установою) у результаті успішного виконання здобувачем вищої освіти відповідної освітньої програми, обсяг якої становить 300-360 кредитів ЄКТС.</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5" w:name="n1406"/>
      <w:bookmarkEnd w:id="135"/>
      <w:r w:rsidRPr="0005060C">
        <w:rPr>
          <w:rFonts w:ascii="Times New Roman" w:eastAsia="Times New Roman" w:hAnsi="Times New Roman" w:cs="Times New Roman"/>
          <w:i/>
          <w:iCs/>
          <w:color w:val="000000"/>
          <w:sz w:val="24"/>
          <w:szCs w:val="24"/>
          <w:lang w:eastAsia="uk-UA"/>
        </w:rPr>
        <w:t>{Абзац третій частини п'ятої статті 5 із змінами, внесеними згідно із Законом </w:t>
      </w:r>
      <w:hyperlink r:id="rId69" w:anchor="n988" w:tgtFrame="_blank" w:history="1">
        <w:r w:rsidRPr="0005060C">
          <w:rPr>
            <w:rFonts w:ascii="Times New Roman" w:eastAsia="Times New Roman" w:hAnsi="Times New Roman" w:cs="Times New Roman"/>
            <w:i/>
            <w:iCs/>
            <w:color w:val="0000FF"/>
            <w:sz w:val="24"/>
            <w:szCs w:val="24"/>
            <w:u w:val="single"/>
            <w:lang w:eastAsia="uk-UA"/>
          </w:rPr>
          <w:t>№ 848-VIII від 26.11.2015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6" w:name="n1408"/>
      <w:bookmarkEnd w:id="136"/>
      <w:r w:rsidRPr="0005060C">
        <w:rPr>
          <w:rFonts w:ascii="Times New Roman" w:eastAsia="Times New Roman" w:hAnsi="Times New Roman" w:cs="Times New Roman"/>
          <w:color w:val="000000"/>
          <w:sz w:val="24"/>
          <w:szCs w:val="24"/>
          <w:lang w:eastAsia="uk-UA"/>
        </w:rPr>
        <w:t xml:space="preserve">Наукові установи Національної академії наук України та національних галузевих академій наук можуть здійснювати підготовку магістрів за власною </w:t>
      </w:r>
      <w:proofErr w:type="spellStart"/>
      <w:r w:rsidRPr="0005060C">
        <w:rPr>
          <w:rFonts w:ascii="Times New Roman" w:eastAsia="Times New Roman" w:hAnsi="Times New Roman" w:cs="Times New Roman"/>
          <w:color w:val="000000"/>
          <w:sz w:val="24"/>
          <w:szCs w:val="24"/>
          <w:lang w:eastAsia="uk-UA"/>
        </w:rPr>
        <w:t>освітньо-науковою</w:t>
      </w:r>
      <w:proofErr w:type="spellEnd"/>
      <w:r w:rsidRPr="0005060C">
        <w:rPr>
          <w:rFonts w:ascii="Times New Roman" w:eastAsia="Times New Roman" w:hAnsi="Times New Roman" w:cs="Times New Roman"/>
          <w:color w:val="000000"/>
          <w:sz w:val="24"/>
          <w:szCs w:val="24"/>
          <w:lang w:eastAsia="uk-UA"/>
        </w:rPr>
        <w:t xml:space="preserve"> програмою згідно з отриманою ліцензією на відповідну освітню діяльність. Наукові установи можуть також здійснювати підготовку магістрів за </w:t>
      </w:r>
      <w:proofErr w:type="spellStart"/>
      <w:r w:rsidRPr="0005060C">
        <w:rPr>
          <w:rFonts w:ascii="Times New Roman" w:eastAsia="Times New Roman" w:hAnsi="Times New Roman" w:cs="Times New Roman"/>
          <w:color w:val="000000"/>
          <w:sz w:val="24"/>
          <w:szCs w:val="24"/>
          <w:lang w:eastAsia="uk-UA"/>
        </w:rPr>
        <w:t>освітньо-науковою</w:t>
      </w:r>
      <w:proofErr w:type="spellEnd"/>
      <w:r w:rsidRPr="0005060C">
        <w:rPr>
          <w:rFonts w:ascii="Times New Roman" w:eastAsia="Times New Roman" w:hAnsi="Times New Roman" w:cs="Times New Roman"/>
          <w:color w:val="000000"/>
          <w:sz w:val="24"/>
          <w:szCs w:val="24"/>
          <w:lang w:eastAsia="uk-UA"/>
        </w:rPr>
        <w:t xml:space="preserve"> програмою, узгодженою з закладом вищої освіти. У такому разі наукова складова такої програми здійснюється у науковій установі, а освітня складова - у закладі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7" w:name="n1407"/>
      <w:bookmarkEnd w:id="137"/>
      <w:r w:rsidRPr="0005060C">
        <w:rPr>
          <w:rFonts w:ascii="Times New Roman" w:eastAsia="Times New Roman" w:hAnsi="Times New Roman" w:cs="Times New Roman"/>
          <w:i/>
          <w:iCs/>
          <w:color w:val="000000"/>
          <w:sz w:val="24"/>
          <w:szCs w:val="24"/>
          <w:lang w:eastAsia="uk-UA"/>
        </w:rPr>
        <w:t>{Частину п'яту статті 5 доповнено абзацом четвертим згідно із Законом </w:t>
      </w:r>
      <w:hyperlink r:id="rId70" w:anchor="n989" w:tgtFrame="_blank" w:history="1">
        <w:r w:rsidRPr="0005060C">
          <w:rPr>
            <w:rFonts w:ascii="Times New Roman" w:eastAsia="Times New Roman" w:hAnsi="Times New Roman" w:cs="Times New Roman"/>
            <w:i/>
            <w:iCs/>
            <w:color w:val="0000FF"/>
            <w:sz w:val="24"/>
            <w:szCs w:val="24"/>
            <w:u w:val="single"/>
            <w:lang w:eastAsia="uk-UA"/>
          </w:rPr>
          <w:t>№ 848-VIII від 26.11.2015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8" w:name="n102"/>
      <w:bookmarkEnd w:id="138"/>
      <w:r w:rsidRPr="0005060C">
        <w:rPr>
          <w:rFonts w:ascii="Times New Roman" w:eastAsia="Times New Roman" w:hAnsi="Times New Roman" w:cs="Times New Roman"/>
          <w:color w:val="000000"/>
          <w:sz w:val="24"/>
          <w:szCs w:val="24"/>
          <w:lang w:eastAsia="uk-UA"/>
        </w:rPr>
        <w:t xml:space="preserve">6. Доктор філософії - це освітній і водночас перший науковий ступінь, що здобувається на третьому рівні вищої освіти на основі ступеня магістра. Ступінь доктора філософії присуджується спеціалізованою вченою радою закладу вищої освіти або наукової установи в результаті успішного виконання здобувачем вищої освіти відповідної </w:t>
      </w:r>
      <w:proofErr w:type="spellStart"/>
      <w:r w:rsidRPr="0005060C">
        <w:rPr>
          <w:rFonts w:ascii="Times New Roman" w:eastAsia="Times New Roman" w:hAnsi="Times New Roman" w:cs="Times New Roman"/>
          <w:color w:val="000000"/>
          <w:sz w:val="24"/>
          <w:szCs w:val="24"/>
          <w:lang w:eastAsia="uk-UA"/>
        </w:rPr>
        <w:t>освітньо-наукової</w:t>
      </w:r>
      <w:proofErr w:type="spellEnd"/>
      <w:r w:rsidRPr="0005060C">
        <w:rPr>
          <w:rFonts w:ascii="Times New Roman" w:eastAsia="Times New Roman" w:hAnsi="Times New Roman" w:cs="Times New Roman"/>
          <w:color w:val="000000"/>
          <w:sz w:val="24"/>
          <w:szCs w:val="24"/>
          <w:lang w:eastAsia="uk-UA"/>
        </w:rPr>
        <w:t xml:space="preserve"> програми та публічного захисту дисертації у спеціалізованій вченій раді.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9" w:name="n103"/>
      <w:bookmarkEnd w:id="139"/>
      <w:r w:rsidRPr="0005060C">
        <w:rPr>
          <w:rFonts w:ascii="Times New Roman" w:eastAsia="Times New Roman" w:hAnsi="Times New Roman" w:cs="Times New Roman"/>
          <w:color w:val="000000"/>
          <w:sz w:val="24"/>
          <w:szCs w:val="24"/>
          <w:lang w:eastAsia="uk-UA"/>
        </w:rPr>
        <w:t xml:space="preserve">Особа має право здобувати ступінь доктора філософії під час навчання в аспірантурі (ад’юнктурі). Особи, які професійно здійснюють наукову, науково-технічну або науково-педагогічну діяльність за основним місцем роботи, мають право здобувати ступінь доктора філософії поза аспірантурою, зокрема під час перебування у творчій відпустці, за умови </w:t>
      </w:r>
      <w:r w:rsidRPr="0005060C">
        <w:rPr>
          <w:rFonts w:ascii="Times New Roman" w:eastAsia="Times New Roman" w:hAnsi="Times New Roman" w:cs="Times New Roman"/>
          <w:color w:val="000000"/>
          <w:sz w:val="24"/>
          <w:szCs w:val="24"/>
          <w:lang w:eastAsia="uk-UA"/>
        </w:rPr>
        <w:lastRenderedPageBreak/>
        <w:t xml:space="preserve">успішного виконання відповідної </w:t>
      </w:r>
      <w:proofErr w:type="spellStart"/>
      <w:r w:rsidRPr="0005060C">
        <w:rPr>
          <w:rFonts w:ascii="Times New Roman" w:eastAsia="Times New Roman" w:hAnsi="Times New Roman" w:cs="Times New Roman"/>
          <w:color w:val="000000"/>
          <w:sz w:val="24"/>
          <w:szCs w:val="24"/>
          <w:lang w:eastAsia="uk-UA"/>
        </w:rPr>
        <w:t>освітньо-наукової</w:t>
      </w:r>
      <w:proofErr w:type="spellEnd"/>
      <w:r w:rsidRPr="0005060C">
        <w:rPr>
          <w:rFonts w:ascii="Times New Roman" w:eastAsia="Times New Roman" w:hAnsi="Times New Roman" w:cs="Times New Roman"/>
          <w:color w:val="000000"/>
          <w:sz w:val="24"/>
          <w:szCs w:val="24"/>
          <w:lang w:eastAsia="uk-UA"/>
        </w:rPr>
        <w:t xml:space="preserve"> програми та публічного захисту дисертації у спеціалізованій вченій раді.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0" w:name="n104"/>
      <w:bookmarkEnd w:id="140"/>
      <w:r w:rsidRPr="0005060C">
        <w:rPr>
          <w:rFonts w:ascii="Times New Roman" w:eastAsia="Times New Roman" w:hAnsi="Times New Roman" w:cs="Times New Roman"/>
          <w:color w:val="000000"/>
          <w:sz w:val="24"/>
          <w:szCs w:val="24"/>
          <w:lang w:eastAsia="uk-UA"/>
        </w:rPr>
        <w:t xml:space="preserve">Нормативний строк підготовки доктора філософії в аспірантурі (ад’юнктурі) становить чотири роки. Обсяг освітньої складової </w:t>
      </w:r>
      <w:proofErr w:type="spellStart"/>
      <w:r w:rsidRPr="0005060C">
        <w:rPr>
          <w:rFonts w:ascii="Times New Roman" w:eastAsia="Times New Roman" w:hAnsi="Times New Roman" w:cs="Times New Roman"/>
          <w:color w:val="000000"/>
          <w:sz w:val="24"/>
          <w:szCs w:val="24"/>
          <w:lang w:eastAsia="uk-UA"/>
        </w:rPr>
        <w:t>освітньо-наукової</w:t>
      </w:r>
      <w:proofErr w:type="spellEnd"/>
      <w:r w:rsidRPr="0005060C">
        <w:rPr>
          <w:rFonts w:ascii="Times New Roman" w:eastAsia="Times New Roman" w:hAnsi="Times New Roman" w:cs="Times New Roman"/>
          <w:color w:val="000000"/>
          <w:sz w:val="24"/>
          <w:szCs w:val="24"/>
          <w:lang w:eastAsia="uk-UA"/>
        </w:rPr>
        <w:t xml:space="preserve"> програми підготовки доктора філософії становить 30-60 кредитів ЄКТС.</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1" w:name="n105"/>
      <w:bookmarkEnd w:id="141"/>
      <w:r w:rsidRPr="0005060C">
        <w:rPr>
          <w:rFonts w:ascii="Times New Roman" w:eastAsia="Times New Roman" w:hAnsi="Times New Roman" w:cs="Times New Roman"/>
          <w:color w:val="000000"/>
          <w:sz w:val="24"/>
          <w:szCs w:val="24"/>
          <w:lang w:eastAsia="uk-UA"/>
        </w:rPr>
        <w:t xml:space="preserve">Наукові установи можуть здійснювати підготовку докторів філософії за власною </w:t>
      </w:r>
      <w:proofErr w:type="spellStart"/>
      <w:r w:rsidRPr="0005060C">
        <w:rPr>
          <w:rFonts w:ascii="Times New Roman" w:eastAsia="Times New Roman" w:hAnsi="Times New Roman" w:cs="Times New Roman"/>
          <w:color w:val="000000"/>
          <w:sz w:val="24"/>
          <w:szCs w:val="24"/>
          <w:lang w:eastAsia="uk-UA"/>
        </w:rPr>
        <w:t>освітньо-науковою</w:t>
      </w:r>
      <w:proofErr w:type="spellEnd"/>
      <w:r w:rsidRPr="0005060C">
        <w:rPr>
          <w:rFonts w:ascii="Times New Roman" w:eastAsia="Times New Roman" w:hAnsi="Times New Roman" w:cs="Times New Roman"/>
          <w:color w:val="000000"/>
          <w:sz w:val="24"/>
          <w:szCs w:val="24"/>
          <w:lang w:eastAsia="uk-UA"/>
        </w:rPr>
        <w:t xml:space="preserve"> програмою згідно з отриманою ліцензією на відповідну освітню діяльність або за </w:t>
      </w:r>
      <w:proofErr w:type="spellStart"/>
      <w:r w:rsidRPr="0005060C">
        <w:rPr>
          <w:rFonts w:ascii="Times New Roman" w:eastAsia="Times New Roman" w:hAnsi="Times New Roman" w:cs="Times New Roman"/>
          <w:color w:val="000000"/>
          <w:sz w:val="24"/>
          <w:szCs w:val="24"/>
          <w:lang w:eastAsia="uk-UA"/>
        </w:rPr>
        <w:t>освітньо-науковою</w:t>
      </w:r>
      <w:proofErr w:type="spellEnd"/>
      <w:r w:rsidRPr="0005060C">
        <w:rPr>
          <w:rFonts w:ascii="Times New Roman" w:eastAsia="Times New Roman" w:hAnsi="Times New Roman" w:cs="Times New Roman"/>
          <w:color w:val="000000"/>
          <w:sz w:val="24"/>
          <w:szCs w:val="24"/>
          <w:lang w:eastAsia="uk-UA"/>
        </w:rPr>
        <w:t xml:space="preserve"> програмою, окремі елементи якої забезпечуються іншими науковими установами та/або закладами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2" w:name="n1409"/>
      <w:bookmarkEnd w:id="142"/>
      <w:r w:rsidRPr="0005060C">
        <w:rPr>
          <w:rFonts w:ascii="Times New Roman" w:eastAsia="Times New Roman" w:hAnsi="Times New Roman" w:cs="Times New Roman"/>
          <w:i/>
          <w:iCs/>
          <w:color w:val="000000"/>
          <w:sz w:val="24"/>
          <w:szCs w:val="24"/>
          <w:lang w:eastAsia="uk-UA"/>
        </w:rPr>
        <w:t>{Абзац четвертий частини шостої статті 5 в редакції Закону </w:t>
      </w:r>
      <w:hyperlink r:id="rId71" w:anchor="n991" w:tgtFrame="_blank" w:history="1">
        <w:r w:rsidRPr="0005060C">
          <w:rPr>
            <w:rFonts w:ascii="Times New Roman" w:eastAsia="Times New Roman" w:hAnsi="Times New Roman" w:cs="Times New Roman"/>
            <w:i/>
            <w:iCs/>
            <w:color w:val="0000FF"/>
            <w:sz w:val="24"/>
            <w:szCs w:val="24"/>
            <w:u w:val="single"/>
            <w:lang w:eastAsia="uk-UA"/>
          </w:rPr>
          <w:t>№ 848-VIII від 26.11.2015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3" w:name="n1510"/>
      <w:bookmarkEnd w:id="143"/>
      <w:r w:rsidRPr="0005060C">
        <w:rPr>
          <w:rFonts w:ascii="Times New Roman" w:eastAsia="Times New Roman" w:hAnsi="Times New Roman" w:cs="Times New Roman"/>
          <w:color w:val="000000"/>
          <w:sz w:val="24"/>
          <w:szCs w:val="24"/>
          <w:lang w:eastAsia="uk-UA"/>
        </w:rPr>
        <w:t xml:space="preserve">Доктор мистецтва - це </w:t>
      </w:r>
      <w:proofErr w:type="spellStart"/>
      <w:r w:rsidRPr="0005060C">
        <w:rPr>
          <w:rFonts w:ascii="Times New Roman" w:eastAsia="Times New Roman" w:hAnsi="Times New Roman" w:cs="Times New Roman"/>
          <w:color w:val="000000"/>
          <w:sz w:val="24"/>
          <w:szCs w:val="24"/>
          <w:lang w:eastAsia="uk-UA"/>
        </w:rPr>
        <w:t>освітньо-творчий</w:t>
      </w:r>
      <w:proofErr w:type="spellEnd"/>
      <w:r w:rsidRPr="0005060C">
        <w:rPr>
          <w:rFonts w:ascii="Times New Roman" w:eastAsia="Times New Roman" w:hAnsi="Times New Roman" w:cs="Times New Roman"/>
          <w:color w:val="000000"/>
          <w:sz w:val="24"/>
          <w:szCs w:val="24"/>
          <w:lang w:eastAsia="uk-UA"/>
        </w:rPr>
        <w:t xml:space="preserve">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ступеня доктора мистецтва може бути </w:t>
      </w:r>
      <w:proofErr w:type="spellStart"/>
      <w:r w:rsidRPr="0005060C">
        <w:rPr>
          <w:rFonts w:ascii="Times New Roman" w:eastAsia="Times New Roman" w:hAnsi="Times New Roman" w:cs="Times New Roman"/>
          <w:color w:val="000000"/>
          <w:sz w:val="24"/>
          <w:szCs w:val="24"/>
          <w:lang w:eastAsia="uk-UA"/>
        </w:rPr>
        <w:t>асистентура-стажування</w:t>
      </w:r>
      <w:proofErr w:type="spellEnd"/>
      <w:r w:rsidRPr="0005060C">
        <w:rPr>
          <w:rFonts w:ascii="Times New Roman" w:eastAsia="Times New Roman" w:hAnsi="Times New Roman" w:cs="Times New Roman"/>
          <w:color w:val="000000"/>
          <w:sz w:val="24"/>
          <w:szCs w:val="24"/>
          <w:lang w:eastAsia="uk-UA"/>
        </w:rPr>
        <w:t>, яка є формою підготовки мистецьких виконавських кадрів вищої кваліфікації. </w:t>
      </w:r>
      <w:hyperlink r:id="rId72" w:anchor="n12" w:tgtFrame="_blank" w:history="1">
        <w:r w:rsidRPr="0005060C">
          <w:rPr>
            <w:rFonts w:ascii="Times New Roman" w:eastAsia="Times New Roman" w:hAnsi="Times New Roman" w:cs="Times New Roman"/>
            <w:color w:val="0000FF"/>
            <w:sz w:val="24"/>
            <w:szCs w:val="24"/>
            <w:u w:val="single"/>
            <w:lang w:eastAsia="uk-UA"/>
          </w:rPr>
          <w:t xml:space="preserve">Порядок здобуття </w:t>
        </w:r>
        <w:proofErr w:type="spellStart"/>
        <w:r w:rsidRPr="0005060C">
          <w:rPr>
            <w:rFonts w:ascii="Times New Roman" w:eastAsia="Times New Roman" w:hAnsi="Times New Roman" w:cs="Times New Roman"/>
            <w:color w:val="0000FF"/>
            <w:sz w:val="24"/>
            <w:szCs w:val="24"/>
            <w:u w:val="single"/>
            <w:lang w:eastAsia="uk-UA"/>
          </w:rPr>
          <w:t>освітньо-творчого</w:t>
        </w:r>
        <w:proofErr w:type="spellEnd"/>
        <w:r w:rsidRPr="0005060C">
          <w:rPr>
            <w:rFonts w:ascii="Times New Roman" w:eastAsia="Times New Roman" w:hAnsi="Times New Roman" w:cs="Times New Roman"/>
            <w:color w:val="0000FF"/>
            <w:sz w:val="24"/>
            <w:szCs w:val="24"/>
            <w:u w:val="single"/>
            <w:lang w:eastAsia="uk-UA"/>
          </w:rPr>
          <w:t xml:space="preserve"> ступеня доктора мистецтва та навчання в </w:t>
        </w:r>
        <w:proofErr w:type="spellStart"/>
        <w:r w:rsidRPr="0005060C">
          <w:rPr>
            <w:rFonts w:ascii="Times New Roman" w:eastAsia="Times New Roman" w:hAnsi="Times New Roman" w:cs="Times New Roman"/>
            <w:color w:val="0000FF"/>
            <w:sz w:val="24"/>
            <w:szCs w:val="24"/>
            <w:u w:val="single"/>
            <w:lang w:eastAsia="uk-UA"/>
          </w:rPr>
          <w:t>асистентурі-стажуванні</w:t>
        </w:r>
        <w:proofErr w:type="spellEnd"/>
      </w:hyperlink>
      <w:r w:rsidRPr="0005060C">
        <w:rPr>
          <w:rFonts w:ascii="Times New Roman" w:eastAsia="Times New Roman" w:hAnsi="Times New Roman" w:cs="Times New Roman"/>
          <w:color w:val="000000"/>
          <w:sz w:val="24"/>
          <w:szCs w:val="24"/>
          <w:lang w:eastAsia="uk-UA"/>
        </w:rPr>
        <w:t>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4" w:name="n1514"/>
      <w:bookmarkEnd w:id="144"/>
      <w:r w:rsidRPr="0005060C">
        <w:rPr>
          <w:rFonts w:ascii="Times New Roman" w:eastAsia="Times New Roman" w:hAnsi="Times New Roman" w:cs="Times New Roman"/>
          <w:i/>
          <w:iCs/>
          <w:color w:val="000000"/>
          <w:sz w:val="24"/>
          <w:szCs w:val="24"/>
          <w:lang w:eastAsia="uk-UA"/>
        </w:rPr>
        <w:t>{Частину шосту статті 5 доповнено абзацом п’ятим згідно із Законом </w:t>
      </w:r>
      <w:hyperlink r:id="rId73" w:anchor="n1895"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5" w:name="n1511"/>
      <w:bookmarkEnd w:id="145"/>
      <w:r w:rsidRPr="0005060C">
        <w:rPr>
          <w:rFonts w:ascii="Times New Roman" w:eastAsia="Times New Roman" w:hAnsi="Times New Roman" w:cs="Times New Roman"/>
          <w:color w:val="000000"/>
          <w:sz w:val="24"/>
          <w:szCs w:val="24"/>
          <w:lang w:eastAsia="uk-UA"/>
        </w:rPr>
        <w:t xml:space="preserve">Ступінь доктора мистецтва присуджується спеціалізованою радою з присудження ступеня доктора мистецтва закладу вищої освіти мистецького спрямування за результатом успішного виконання здобувачем вищої освіти відповідної </w:t>
      </w:r>
      <w:proofErr w:type="spellStart"/>
      <w:r w:rsidRPr="0005060C">
        <w:rPr>
          <w:rFonts w:ascii="Times New Roman" w:eastAsia="Times New Roman" w:hAnsi="Times New Roman" w:cs="Times New Roman"/>
          <w:color w:val="000000"/>
          <w:sz w:val="24"/>
          <w:szCs w:val="24"/>
          <w:lang w:eastAsia="uk-UA"/>
        </w:rPr>
        <w:t>освітньо-творчої</w:t>
      </w:r>
      <w:proofErr w:type="spellEnd"/>
      <w:r w:rsidRPr="0005060C">
        <w:rPr>
          <w:rFonts w:ascii="Times New Roman" w:eastAsia="Times New Roman" w:hAnsi="Times New Roman" w:cs="Times New Roman"/>
          <w:color w:val="000000"/>
          <w:sz w:val="24"/>
          <w:szCs w:val="24"/>
          <w:lang w:eastAsia="uk-UA"/>
        </w:rPr>
        <w:t xml:space="preserve"> програми та публічного захисту творчого мистецького проекту в порядку, визначеному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6" w:name="n1513"/>
      <w:bookmarkEnd w:id="146"/>
      <w:r w:rsidRPr="0005060C">
        <w:rPr>
          <w:rFonts w:ascii="Times New Roman" w:eastAsia="Times New Roman" w:hAnsi="Times New Roman" w:cs="Times New Roman"/>
          <w:i/>
          <w:iCs/>
          <w:color w:val="000000"/>
          <w:sz w:val="24"/>
          <w:szCs w:val="24"/>
          <w:lang w:eastAsia="uk-UA"/>
        </w:rPr>
        <w:t>{Частину шосту статті 5 доповнено абзацом шостим згідно із Законом </w:t>
      </w:r>
      <w:hyperlink r:id="rId74" w:anchor="n1895"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7" w:name="n1512"/>
      <w:bookmarkEnd w:id="147"/>
      <w:r w:rsidRPr="0005060C">
        <w:rPr>
          <w:rFonts w:ascii="Times New Roman" w:eastAsia="Times New Roman" w:hAnsi="Times New Roman" w:cs="Times New Roman"/>
          <w:color w:val="000000"/>
          <w:sz w:val="24"/>
          <w:szCs w:val="24"/>
          <w:lang w:eastAsia="uk-UA"/>
        </w:rPr>
        <w:t xml:space="preserve">Нормативний строк підготовки доктора мистецтва у творчій аспірантурі становить три роки. Обсяг освітньої складової </w:t>
      </w:r>
      <w:proofErr w:type="spellStart"/>
      <w:r w:rsidRPr="0005060C">
        <w:rPr>
          <w:rFonts w:ascii="Times New Roman" w:eastAsia="Times New Roman" w:hAnsi="Times New Roman" w:cs="Times New Roman"/>
          <w:color w:val="000000"/>
          <w:sz w:val="24"/>
          <w:szCs w:val="24"/>
          <w:lang w:eastAsia="uk-UA"/>
        </w:rPr>
        <w:t>освітньо-творчої</w:t>
      </w:r>
      <w:proofErr w:type="spellEnd"/>
      <w:r w:rsidRPr="0005060C">
        <w:rPr>
          <w:rFonts w:ascii="Times New Roman" w:eastAsia="Times New Roman" w:hAnsi="Times New Roman" w:cs="Times New Roman"/>
          <w:color w:val="000000"/>
          <w:sz w:val="24"/>
          <w:szCs w:val="24"/>
          <w:lang w:eastAsia="uk-UA"/>
        </w:rPr>
        <w:t xml:space="preserve"> програми підготовки доктора мистецтва становить 30-60 кредитів ЄКТС.</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8" w:name="n1509"/>
      <w:bookmarkEnd w:id="148"/>
      <w:r w:rsidRPr="0005060C">
        <w:rPr>
          <w:rFonts w:ascii="Times New Roman" w:eastAsia="Times New Roman" w:hAnsi="Times New Roman" w:cs="Times New Roman"/>
          <w:i/>
          <w:iCs/>
          <w:color w:val="000000"/>
          <w:sz w:val="24"/>
          <w:szCs w:val="24"/>
          <w:lang w:eastAsia="uk-UA"/>
        </w:rPr>
        <w:t>{Частину шосту статті 5 доповнено абзацом сьомим згідно із Законом </w:t>
      </w:r>
      <w:hyperlink r:id="rId75" w:anchor="n1895"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9" w:name="n106"/>
      <w:bookmarkEnd w:id="149"/>
      <w:r w:rsidRPr="0005060C">
        <w:rPr>
          <w:rFonts w:ascii="Times New Roman" w:eastAsia="Times New Roman" w:hAnsi="Times New Roman" w:cs="Times New Roman"/>
          <w:color w:val="000000"/>
          <w:sz w:val="24"/>
          <w:szCs w:val="24"/>
          <w:lang w:eastAsia="uk-UA"/>
        </w:rPr>
        <w:t xml:space="preserve">7. Доктор наук - це другий науковий ступінь, що здобувається особою на науковому рівні вищої освіти на основі ступеня доктора філософії і передбачає набуття найвищих </w:t>
      </w:r>
      <w:proofErr w:type="spellStart"/>
      <w:r w:rsidRPr="0005060C">
        <w:rPr>
          <w:rFonts w:ascii="Times New Roman" w:eastAsia="Times New Roman" w:hAnsi="Times New Roman" w:cs="Times New Roman"/>
          <w:color w:val="000000"/>
          <w:sz w:val="24"/>
          <w:szCs w:val="24"/>
          <w:lang w:eastAsia="uk-UA"/>
        </w:rPr>
        <w:t>компетентностей</w:t>
      </w:r>
      <w:proofErr w:type="spellEnd"/>
      <w:r w:rsidRPr="0005060C">
        <w:rPr>
          <w:rFonts w:ascii="Times New Roman" w:eastAsia="Times New Roman" w:hAnsi="Times New Roman" w:cs="Times New Roman"/>
          <w:color w:val="000000"/>
          <w:sz w:val="24"/>
          <w:szCs w:val="24"/>
          <w:lang w:eastAsia="uk-UA"/>
        </w:rPr>
        <w:t xml:space="preserve"> у галузі розроблення і впровадження методології дослідницької роботи, проведення оригінальних досліджень, отримання наукових результатів, які забезпечують розв’язання важливої теоретичної або прикладної проблеми, мають загальнонаціональне або світове значення та опубліковані в наукових виданнях.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50" w:name="n107"/>
      <w:bookmarkEnd w:id="150"/>
      <w:r w:rsidRPr="0005060C">
        <w:rPr>
          <w:rFonts w:ascii="Times New Roman" w:eastAsia="Times New Roman" w:hAnsi="Times New Roman" w:cs="Times New Roman"/>
          <w:color w:val="000000"/>
          <w:sz w:val="24"/>
          <w:szCs w:val="24"/>
          <w:lang w:eastAsia="uk-UA"/>
        </w:rPr>
        <w:t>Ступінь доктора наук присуджується спеціалізованою вченою радою закладу вищої освіти чи наукової установи за результатами публічного захисту наукових досягнень у вигляді дисертації або опублікованої монографії, або за сукупністю статей, опублікованих у вітчизняних і міжнародних рецензованих фахових виданнях, перелік яких затверджується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51" w:name="n108"/>
      <w:bookmarkEnd w:id="151"/>
      <w:r w:rsidRPr="0005060C">
        <w:rPr>
          <w:rFonts w:ascii="Times New Roman" w:eastAsia="Times New Roman" w:hAnsi="Times New Roman" w:cs="Times New Roman"/>
          <w:b/>
          <w:bCs/>
          <w:color w:val="000000"/>
          <w:sz w:val="24"/>
          <w:szCs w:val="24"/>
          <w:lang w:eastAsia="uk-UA"/>
        </w:rPr>
        <w:t>Стаття 6.</w:t>
      </w:r>
      <w:r w:rsidRPr="0005060C">
        <w:rPr>
          <w:rFonts w:ascii="Times New Roman" w:eastAsia="Times New Roman" w:hAnsi="Times New Roman" w:cs="Times New Roman"/>
          <w:color w:val="000000"/>
          <w:sz w:val="24"/>
          <w:szCs w:val="24"/>
          <w:lang w:eastAsia="uk-UA"/>
        </w:rPr>
        <w:t> Атестація здобувачів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52" w:name="n109"/>
      <w:bookmarkEnd w:id="152"/>
      <w:r w:rsidRPr="0005060C">
        <w:rPr>
          <w:rFonts w:ascii="Times New Roman" w:eastAsia="Times New Roman" w:hAnsi="Times New Roman" w:cs="Times New Roman"/>
          <w:color w:val="000000"/>
          <w:sz w:val="24"/>
          <w:szCs w:val="24"/>
          <w:lang w:eastAsia="uk-UA"/>
        </w:rPr>
        <w:t xml:space="preserve">1. Атестація - це встановлення відповідності засвоєних здобувачами вищої освіти рівня та обсягу знань, умінь, інших </w:t>
      </w:r>
      <w:proofErr w:type="spellStart"/>
      <w:r w:rsidRPr="0005060C">
        <w:rPr>
          <w:rFonts w:ascii="Times New Roman" w:eastAsia="Times New Roman" w:hAnsi="Times New Roman" w:cs="Times New Roman"/>
          <w:color w:val="000000"/>
          <w:sz w:val="24"/>
          <w:szCs w:val="24"/>
          <w:lang w:eastAsia="uk-UA"/>
        </w:rPr>
        <w:t>компетентностей</w:t>
      </w:r>
      <w:proofErr w:type="spellEnd"/>
      <w:r w:rsidRPr="0005060C">
        <w:rPr>
          <w:rFonts w:ascii="Times New Roman" w:eastAsia="Times New Roman" w:hAnsi="Times New Roman" w:cs="Times New Roman"/>
          <w:color w:val="000000"/>
          <w:sz w:val="24"/>
          <w:szCs w:val="24"/>
          <w:lang w:eastAsia="uk-UA"/>
        </w:rPr>
        <w:t xml:space="preserve"> вимогам стандартів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53" w:name="n110"/>
      <w:bookmarkEnd w:id="153"/>
      <w:r w:rsidRPr="0005060C">
        <w:rPr>
          <w:rFonts w:ascii="Times New Roman" w:eastAsia="Times New Roman" w:hAnsi="Times New Roman" w:cs="Times New Roman"/>
          <w:color w:val="000000"/>
          <w:sz w:val="24"/>
          <w:szCs w:val="24"/>
          <w:lang w:eastAsia="uk-UA"/>
        </w:rPr>
        <w:lastRenderedPageBreak/>
        <w:t xml:space="preserve">Атестація здійснюється відкрито і гласно. Здобувачі вищої освіти та інші особи, присутні на атестації, у тому числі під час захисту дисертації, можуть вільно здійснювати </w:t>
      </w:r>
      <w:proofErr w:type="spellStart"/>
      <w:r w:rsidRPr="0005060C">
        <w:rPr>
          <w:rFonts w:ascii="Times New Roman" w:eastAsia="Times New Roman" w:hAnsi="Times New Roman" w:cs="Times New Roman"/>
          <w:color w:val="000000"/>
          <w:sz w:val="24"/>
          <w:szCs w:val="24"/>
          <w:lang w:eastAsia="uk-UA"/>
        </w:rPr>
        <w:t>аудіо-</w:t>
      </w:r>
      <w:proofErr w:type="spellEnd"/>
      <w:r w:rsidRPr="0005060C">
        <w:rPr>
          <w:rFonts w:ascii="Times New Roman" w:eastAsia="Times New Roman" w:hAnsi="Times New Roman" w:cs="Times New Roman"/>
          <w:color w:val="000000"/>
          <w:sz w:val="24"/>
          <w:szCs w:val="24"/>
          <w:lang w:eastAsia="uk-UA"/>
        </w:rPr>
        <w:t xml:space="preserve"> та/або </w:t>
      </w:r>
      <w:proofErr w:type="spellStart"/>
      <w:r w:rsidRPr="0005060C">
        <w:rPr>
          <w:rFonts w:ascii="Times New Roman" w:eastAsia="Times New Roman" w:hAnsi="Times New Roman" w:cs="Times New Roman"/>
          <w:color w:val="000000"/>
          <w:sz w:val="24"/>
          <w:szCs w:val="24"/>
          <w:lang w:eastAsia="uk-UA"/>
        </w:rPr>
        <w:t>відеофіксацію</w:t>
      </w:r>
      <w:proofErr w:type="spellEnd"/>
      <w:r w:rsidRPr="0005060C">
        <w:rPr>
          <w:rFonts w:ascii="Times New Roman" w:eastAsia="Times New Roman" w:hAnsi="Times New Roman" w:cs="Times New Roman"/>
          <w:color w:val="000000"/>
          <w:sz w:val="24"/>
          <w:szCs w:val="24"/>
          <w:lang w:eastAsia="uk-UA"/>
        </w:rPr>
        <w:t xml:space="preserve"> процесу атестації.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54" w:name="n111"/>
      <w:bookmarkEnd w:id="154"/>
      <w:r w:rsidRPr="0005060C">
        <w:rPr>
          <w:rFonts w:ascii="Times New Roman" w:eastAsia="Times New Roman" w:hAnsi="Times New Roman" w:cs="Times New Roman"/>
          <w:color w:val="000000"/>
          <w:sz w:val="24"/>
          <w:szCs w:val="24"/>
          <w:lang w:eastAsia="uk-UA"/>
        </w:rPr>
        <w:t>2. Атестація осіб, які здобувають ступінь молодшого бакалавра, бакалавра чи магістра, здійснюється екзаменаційною комісією, до складу якої можуть включатися представники роботодавців та їх об’єднань, відповідно до положення про екзаменаційну комісію, затвердженого вченою радою закладу вищої освіти (наукової установи).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55" w:name="n1410"/>
      <w:bookmarkEnd w:id="155"/>
      <w:r w:rsidRPr="0005060C">
        <w:rPr>
          <w:rFonts w:ascii="Times New Roman" w:eastAsia="Times New Roman" w:hAnsi="Times New Roman" w:cs="Times New Roman"/>
          <w:i/>
          <w:iCs/>
          <w:color w:val="000000"/>
          <w:sz w:val="24"/>
          <w:szCs w:val="24"/>
          <w:lang w:eastAsia="uk-UA"/>
        </w:rPr>
        <w:t>{Абзац перший частини другої статті 6 із змінами, внесеними згідно із Законом </w:t>
      </w:r>
      <w:hyperlink r:id="rId76" w:anchor="n993" w:tgtFrame="_blank" w:history="1">
        <w:r w:rsidRPr="0005060C">
          <w:rPr>
            <w:rFonts w:ascii="Times New Roman" w:eastAsia="Times New Roman" w:hAnsi="Times New Roman" w:cs="Times New Roman"/>
            <w:i/>
            <w:iCs/>
            <w:color w:val="0000FF"/>
            <w:sz w:val="24"/>
            <w:szCs w:val="24"/>
            <w:u w:val="single"/>
            <w:lang w:eastAsia="uk-UA"/>
          </w:rPr>
          <w:t>№ 848-VIII від 26.11.2015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56" w:name="n112"/>
      <w:bookmarkEnd w:id="156"/>
      <w:r w:rsidRPr="0005060C">
        <w:rPr>
          <w:rFonts w:ascii="Times New Roman" w:eastAsia="Times New Roman" w:hAnsi="Times New Roman" w:cs="Times New Roman"/>
          <w:color w:val="000000"/>
          <w:sz w:val="24"/>
          <w:szCs w:val="24"/>
          <w:lang w:eastAsia="uk-UA"/>
        </w:rPr>
        <w:t>Заклад вищої освіти на підставі рішення екзаменаційної комісії присуджує особі, яка успішно виконала освітню програму на певному рівні вищої освіти, відповідний ступінь вищої освіти та присвоює відповідну кваліфікацію.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57" w:name="n113"/>
      <w:bookmarkEnd w:id="157"/>
      <w:r w:rsidRPr="0005060C">
        <w:rPr>
          <w:rFonts w:ascii="Times New Roman" w:eastAsia="Times New Roman" w:hAnsi="Times New Roman" w:cs="Times New Roman"/>
          <w:color w:val="000000"/>
          <w:sz w:val="24"/>
          <w:szCs w:val="24"/>
          <w:lang w:eastAsia="uk-UA"/>
        </w:rPr>
        <w:t>Атестація осіб, які здобувають ступінь магістра, може здійснюватися у формі єдиного державного кваліфікаційного іспиту за </w:t>
      </w:r>
      <w:hyperlink r:id="rId77" w:anchor="n8" w:tgtFrame="_blank" w:history="1">
        <w:r w:rsidRPr="0005060C">
          <w:rPr>
            <w:rFonts w:ascii="Times New Roman" w:eastAsia="Times New Roman" w:hAnsi="Times New Roman" w:cs="Times New Roman"/>
            <w:color w:val="0000FF"/>
            <w:sz w:val="24"/>
            <w:szCs w:val="24"/>
            <w:u w:val="single"/>
            <w:lang w:eastAsia="uk-UA"/>
          </w:rPr>
          <w:t>спеціальностями</w:t>
        </w:r>
      </w:hyperlink>
      <w:r w:rsidRPr="0005060C">
        <w:rPr>
          <w:rFonts w:ascii="Times New Roman" w:eastAsia="Times New Roman" w:hAnsi="Times New Roman" w:cs="Times New Roman"/>
          <w:color w:val="000000"/>
          <w:sz w:val="24"/>
          <w:szCs w:val="24"/>
          <w:lang w:eastAsia="uk-UA"/>
        </w:rPr>
        <w:t> та в </w:t>
      </w:r>
      <w:hyperlink r:id="rId78" w:anchor="n1663" w:history="1">
        <w:r w:rsidRPr="0005060C">
          <w:rPr>
            <w:rFonts w:ascii="Times New Roman" w:eastAsia="Times New Roman" w:hAnsi="Times New Roman" w:cs="Times New Roman"/>
            <w:color w:val="0000FF"/>
            <w:sz w:val="24"/>
            <w:szCs w:val="24"/>
            <w:u w:val="single"/>
            <w:lang w:eastAsia="uk-UA"/>
          </w:rPr>
          <w:t>порядку</w:t>
        </w:r>
      </w:hyperlink>
      <w:r w:rsidRPr="0005060C">
        <w:rPr>
          <w:rFonts w:ascii="Times New Roman" w:eastAsia="Times New Roman" w:hAnsi="Times New Roman" w:cs="Times New Roman"/>
          <w:color w:val="000000"/>
          <w:sz w:val="24"/>
          <w:szCs w:val="24"/>
          <w:lang w:eastAsia="uk-UA"/>
        </w:rPr>
        <w:t>, визначеними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58" w:name="n1663"/>
      <w:bookmarkEnd w:id="158"/>
      <w:r w:rsidRPr="0005060C">
        <w:rPr>
          <w:rFonts w:ascii="Times New Roman" w:eastAsia="Times New Roman" w:hAnsi="Times New Roman" w:cs="Times New Roman"/>
          <w:i/>
          <w:iCs/>
          <w:color w:val="000000"/>
          <w:sz w:val="24"/>
          <w:szCs w:val="24"/>
          <w:lang w:eastAsia="uk-UA"/>
        </w:rPr>
        <w:t>{Постанови: </w:t>
      </w:r>
      <w:hyperlink r:id="rId79" w:anchor="n9" w:tgtFrame="_blank" w:history="1">
        <w:r w:rsidRPr="0005060C">
          <w:rPr>
            <w:rFonts w:ascii="Times New Roman" w:eastAsia="Times New Roman" w:hAnsi="Times New Roman" w:cs="Times New Roman"/>
            <w:i/>
            <w:iCs/>
            <w:color w:val="0000FF"/>
            <w:sz w:val="24"/>
            <w:szCs w:val="24"/>
            <w:u w:val="single"/>
            <w:lang w:eastAsia="uk-UA"/>
          </w:rPr>
          <w:t>№ 334</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59" w:name="n114"/>
      <w:bookmarkEnd w:id="159"/>
      <w:r w:rsidRPr="0005060C">
        <w:rPr>
          <w:rFonts w:ascii="Times New Roman" w:eastAsia="Times New Roman" w:hAnsi="Times New Roman" w:cs="Times New Roman"/>
          <w:color w:val="000000"/>
          <w:sz w:val="24"/>
          <w:szCs w:val="24"/>
          <w:lang w:eastAsia="uk-UA"/>
        </w:rPr>
        <w:t>3. Атестація осіб, які здобувають ступінь доктора філософії, здійснюється постійно діючою або разовою спеціалізованою вченою радою закладу вищої освіти чи наукової установи, акредитованою Національним агентством із забезпечення якості вищої освіти, на підставі публічного захисту наукових досягнень у формі дисертації. Здобувач ступеня доктора філософії має право на вибір спеціалізованої вченої ради.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60" w:name="n1516"/>
      <w:bookmarkEnd w:id="160"/>
      <w:r w:rsidRPr="0005060C">
        <w:rPr>
          <w:rFonts w:ascii="Times New Roman" w:eastAsia="Times New Roman" w:hAnsi="Times New Roman" w:cs="Times New Roman"/>
          <w:color w:val="000000"/>
          <w:sz w:val="24"/>
          <w:szCs w:val="24"/>
          <w:lang w:eastAsia="uk-UA"/>
        </w:rPr>
        <w:t>Атестація осіб, які здобувають ступінь доктора мистецтва, здійснюється постійно діючою або разовою спеціалізованою радою з присудження ступеня доктора мистецтва закладу вищої освіти мистецького спрямування, акредитованою Національним агентством із забезпечення якості вищої освіти, на підставі публічного захисту мистецьких досягнень у формі творчого мистецького проекту. Здобувач ступеня доктора мистецтва має право на вибір спеціалізованої ради з присудження ступеня доктора мистецтва.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61" w:name="n1515"/>
      <w:bookmarkEnd w:id="161"/>
      <w:r w:rsidRPr="0005060C">
        <w:rPr>
          <w:rFonts w:ascii="Times New Roman" w:eastAsia="Times New Roman" w:hAnsi="Times New Roman" w:cs="Times New Roman"/>
          <w:i/>
          <w:iCs/>
          <w:color w:val="000000"/>
          <w:sz w:val="24"/>
          <w:szCs w:val="24"/>
          <w:lang w:eastAsia="uk-UA"/>
        </w:rPr>
        <w:t>{Частину третю статті 6 доповнено абзацом другим згідно із Законом </w:t>
      </w:r>
      <w:hyperlink r:id="rId80" w:anchor="n1899"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62" w:name="n115"/>
      <w:bookmarkEnd w:id="162"/>
      <w:r w:rsidRPr="0005060C">
        <w:rPr>
          <w:rFonts w:ascii="Times New Roman" w:eastAsia="Times New Roman" w:hAnsi="Times New Roman" w:cs="Times New Roman"/>
          <w:color w:val="000000"/>
          <w:sz w:val="24"/>
          <w:szCs w:val="24"/>
          <w:lang w:eastAsia="uk-UA"/>
        </w:rPr>
        <w:t>4. Атестація осіб, які здобувають ступінь доктора наук, здійснюється постійно діючою спеціалізованою вченою радою закладу вищої освіти чи наукової установи, акредитованою Національним агентством із забезпечення якості вищої освіти, на підставі публічного захисту наукових досягнень у вигляді дисертації або опублікованої монографії, або сукупності статей, опублікованих у вітчизняних та/або міжнародних рецензованих фахових виданнях, перелік яких затверджується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63" w:name="n116"/>
      <w:bookmarkEnd w:id="163"/>
      <w:r w:rsidRPr="0005060C">
        <w:rPr>
          <w:rFonts w:ascii="Times New Roman" w:eastAsia="Times New Roman" w:hAnsi="Times New Roman" w:cs="Times New Roman"/>
          <w:color w:val="000000"/>
          <w:sz w:val="24"/>
          <w:szCs w:val="24"/>
          <w:lang w:eastAsia="uk-UA"/>
        </w:rPr>
        <w:t xml:space="preserve">5. Дисертації осіб, які здобувають ступінь доктора філософії, та дисертації (або наукові доповіді у разі захисту наукових досягнень, опублікованих у вигляді монографії або сукупності статей, опублікованих у вітчизняних та/або міжнародних рецензованих фахових виданнях) осіб, які здобувають ступінь доктора наук, а також відгуки опонентів оприлюднюються на офіційних </w:t>
      </w:r>
      <w:proofErr w:type="spellStart"/>
      <w:r w:rsidRPr="0005060C">
        <w:rPr>
          <w:rFonts w:ascii="Times New Roman" w:eastAsia="Times New Roman" w:hAnsi="Times New Roman" w:cs="Times New Roman"/>
          <w:color w:val="000000"/>
          <w:sz w:val="24"/>
          <w:szCs w:val="24"/>
          <w:lang w:eastAsia="uk-UA"/>
        </w:rPr>
        <w:t>веб-сайтах</w:t>
      </w:r>
      <w:proofErr w:type="spellEnd"/>
      <w:r w:rsidRPr="0005060C">
        <w:rPr>
          <w:rFonts w:ascii="Times New Roman" w:eastAsia="Times New Roman" w:hAnsi="Times New Roman" w:cs="Times New Roman"/>
          <w:color w:val="000000"/>
          <w:sz w:val="24"/>
          <w:szCs w:val="24"/>
          <w:lang w:eastAsia="uk-UA"/>
        </w:rPr>
        <w:t xml:space="preserve"> відповідних закладів вищої освіти (наукових установ)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64" w:name="n117"/>
      <w:bookmarkEnd w:id="164"/>
      <w:r w:rsidRPr="0005060C">
        <w:rPr>
          <w:rFonts w:ascii="Times New Roman" w:eastAsia="Times New Roman" w:hAnsi="Times New Roman" w:cs="Times New Roman"/>
          <w:color w:val="000000"/>
          <w:sz w:val="24"/>
          <w:szCs w:val="24"/>
          <w:lang w:eastAsia="uk-UA"/>
        </w:rPr>
        <w:t>6. До захисту допускаються дисертації (наукові доповіді), виконані здобувачем наукового ступеня самостійно. Виявлення в поданій до захисту дисертації (науковій доповіді) академічного плагіату є підставою для відмови у присудженні відповідного наукового ступеня.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65" w:name="n118"/>
      <w:bookmarkEnd w:id="165"/>
      <w:r w:rsidRPr="0005060C">
        <w:rPr>
          <w:rFonts w:ascii="Times New Roman" w:eastAsia="Times New Roman" w:hAnsi="Times New Roman" w:cs="Times New Roman"/>
          <w:color w:val="000000"/>
          <w:sz w:val="24"/>
          <w:szCs w:val="24"/>
          <w:lang w:eastAsia="uk-UA"/>
        </w:rPr>
        <w:t xml:space="preserve">Виявлення академічного плагіату у захищеній дисертації (науковій доповіді) є підставою для скасування рішення спеціалізованої вченої ради про присудження наукового ступеня та </w:t>
      </w:r>
      <w:r w:rsidRPr="0005060C">
        <w:rPr>
          <w:rFonts w:ascii="Times New Roman" w:eastAsia="Times New Roman" w:hAnsi="Times New Roman" w:cs="Times New Roman"/>
          <w:color w:val="000000"/>
          <w:sz w:val="24"/>
          <w:szCs w:val="24"/>
          <w:lang w:eastAsia="uk-UA"/>
        </w:rPr>
        <w:lastRenderedPageBreak/>
        <w:t>видачу відповідного диплома. Якщо дисертація (наукова доповідь), в якій виявлено академічний плагіат, була захищена у постійно діючій спеціалізованій вченій раді, науковий керівник (консультант), офіційні опоненти, які надали позитивні висновки про наукову роботу, та голова відповідної спеціалізованої вченої ради позбавляються права брати участь у роботі спеціалізованих вчених рад строком на два роки, а заклад вищої освіти (наукова установа) позбавляється акредитації відповідної постійно діючої спеціалізованої вченої ради та права створювати разові спеціалізовані вчені ради строком на один рік. Якщо дисертація (наукова доповідь), в якій виявлено академічний плагіат, була захищена у разовій спеціалізованій вченій раді, науковий керівник, члени цієї ради та офіційні опоненти, які надали позитивні висновки про наукову роботу, позбавляються права брати участь у роботі спеціалізованих вчених рад строком на два роки, а заклад вищої освіти (наукова установа) позбавляється права створювати разові спеціалізовані вчені ради строком на один рік.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66" w:name="n119"/>
      <w:bookmarkEnd w:id="166"/>
      <w:r w:rsidRPr="0005060C">
        <w:rPr>
          <w:rFonts w:ascii="Times New Roman" w:eastAsia="Times New Roman" w:hAnsi="Times New Roman" w:cs="Times New Roman"/>
          <w:color w:val="000000"/>
          <w:sz w:val="24"/>
          <w:szCs w:val="24"/>
          <w:lang w:eastAsia="uk-UA"/>
        </w:rPr>
        <w:t>Скасування рішення спеціалізованої вченої ради про присудження наукового ступеня у разі виявлення академічного плагіату здійснюється Національним агентством із забезпечення якості вищої освіти за поданням Комітету з питань етики у порядку, визначеному Кабінетом Міністрів України, та може бути оскаржене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67" w:name="n120"/>
      <w:bookmarkEnd w:id="167"/>
      <w:r w:rsidRPr="0005060C">
        <w:rPr>
          <w:rFonts w:ascii="Times New Roman" w:eastAsia="Times New Roman" w:hAnsi="Times New Roman" w:cs="Times New Roman"/>
          <w:b/>
          <w:bCs/>
          <w:color w:val="000000"/>
          <w:sz w:val="24"/>
          <w:szCs w:val="24"/>
          <w:lang w:eastAsia="uk-UA"/>
        </w:rPr>
        <w:t>Стаття 7.</w:t>
      </w:r>
      <w:r w:rsidRPr="0005060C">
        <w:rPr>
          <w:rFonts w:ascii="Times New Roman" w:eastAsia="Times New Roman" w:hAnsi="Times New Roman" w:cs="Times New Roman"/>
          <w:color w:val="000000"/>
          <w:sz w:val="24"/>
          <w:szCs w:val="24"/>
          <w:lang w:eastAsia="uk-UA"/>
        </w:rPr>
        <w:t> Документи про вищу освіту (наукові ступені)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68" w:name="n121"/>
      <w:bookmarkEnd w:id="168"/>
      <w:r w:rsidRPr="0005060C">
        <w:rPr>
          <w:rFonts w:ascii="Times New Roman" w:eastAsia="Times New Roman" w:hAnsi="Times New Roman" w:cs="Times New Roman"/>
          <w:color w:val="000000"/>
          <w:sz w:val="24"/>
          <w:szCs w:val="24"/>
          <w:lang w:eastAsia="uk-UA"/>
        </w:rPr>
        <w:t>1. Документ про вищу освіту (науковий ступінь) видається особі, яка успішно виконала відповідну освітню (наукову) програму та пройшла атестацію.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69" w:name="n122"/>
      <w:bookmarkEnd w:id="169"/>
      <w:r w:rsidRPr="0005060C">
        <w:rPr>
          <w:rFonts w:ascii="Times New Roman" w:eastAsia="Times New Roman" w:hAnsi="Times New Roman" w:cs="Times New Roman"/>
          <w:color w:val="000000"/>
          <w:sz w:val="24"/>
          <w:szCs w:val="24"/>
          <w:lang w:eastAsia="uk-UA"/>
        </w:rPr>
        <w:t>2. Встановлюються такі види документів про вищу освіту (наукові ступені) за відповідними ступенями: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70" w:name="n123"/>
      <w:bookmarkEnd w:id="170"/>
      <w:r w:rsidRPr="0005060C">
        <w:rPr>
          <w:rFonts w:ascii="Times New Roman" w:eastAsia="Times New Roman" w:hAnsi="Times New Roman" w:cs="Times New Roman"/>
          <w:color w:val="000000"/>
          <w:sz w:val="24"/>
          <w:szCs w:val="24"/>
          <w:lang w:eastAsia="uk-UA"/>
        </w:rPr>
        <w:t>диплом молодшого бакалавра;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71" w:name="n124"/>
      <w:bookmarkEnd w:id="171"/>
      <w:r w:rsidRPr="0005060C">
        <w:rPr>
          <w:rFonts w:ascii="Times New Roman" w:eastAsia="Times New Roman" w:hAnsi="Times New Roman" w:cs="Times New Roman"/>
          <w:color w:val="000000"/>
          <w:sz w:val="24"/>
          <w:szCs w:val="24"/>
          <w:lang w:eastAsia="uk-UA"/>
        </w:rPr>
        <w:t>диплом бакалавра;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72" w:name="n125"/>
      <w:bookmarkEnd w:id="172"/>
      <w:r w:rsidRPr="0005060C">
        <w:rPr>
          <w:rFonts w:ascii="Times New Roman" w:eastAsia="Times New Roman" w:hAnsi="Times New Roman" w:cs="Times New Roman"/>
          <w:color w:val="000000"/>
          <w:sz w:val="24"/>
          <w:szCs w:val="24"/>
          <w:lang w:eastAsia="uk-UA"/>
        </w:rPr>
        <w:t>диплом магістра;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73" w:name="n126"/>
      <w:bookmarkEnd w:id="173"/>
      <w:r w:rsidRPr="0005060C">
        <w:rPr>
          <w:rFonts w:ascii="Times New Roman" w:eastAsia="Times New Roman" w:hAnsi="Times New Roman" w:cs="Times New Roman"/>
          <w:color w:val="000000"/>
          <w:sz w:val="24"/>
          <w:szCs w:val="24"/>
          <w:lang w:eastAsia="uk-UA"/>
        </w:rPr>
        <w:t>диплом доктора філософії/доктора мистецтва;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74" w:name="n1517"/>
      <w:bookmarkEnd w:id="174"/>
      <w:r w:rsidRPr="0005060C">
        <w:rPr>
          <w:rFonts w:ascii="Times New Roman" w:eastAsia="Times New Roman" w:hAnsi="Times New Roman" w:cs="Times New Roman"/>
          <w:i/>
          <w:iCs/>
          <w:color w:val="000000"/>
          <w:sz w:val="24"/>
          <w:szCs w:val="24"/>
          <w:lang w:eastAsia="uk-UA"/>
        </w:rPr>
        <w:t>{Абзац п'ятий частини другої статті 7 в редакції Закону </w:t>
      </w:r>
      <w:hyperlink r:id="rId81" w:anchor="n1902"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75" w:name="n127"/>
      <w:bookmarkEnd w:id="175"/>
      <w:r w:rsidRPr="0005060C">
        <w:rPr>
          <w:rFonts w:ascii="Times New Roman" w:eastAsia="Times New Roman" w:hAnsi="Times New Roman" w:cs="Times New Roman"/>
          <w:color w:val="000000"/>
          <w:sz w:val="24"/>
          <w:szCs w:val="24"/>
          <w:lang w:eastAsia="uk-UA"/>
        </w:rPr>
        <w:t>диплом доктора наук.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76" w:name="n128"/>
      <w:bookmarkEnd w:id="176"/>
      <w:r w:rsidRPr="0005060C">
        <w:rPr>
          <w:rFonts w:ascii="Times New Roman" w:eastAsia="Times New Roman" w:hAnsi="Times New Roman" w:cs="Times New Roman"/>
          <w:color w:val="000000"/>
          <w:sz w:val="24"/>
          <w:szCs w:val="24"/>
          <w:lang w:eastAsia="uk-UA"/>
        </w:rPr>
        <w:t>3. У дипломі молодшого бакалавра, бакалавра, магістра зазначаються назва закладу вищої освіти (наукової установи), що видав цей документ (у разі здобуття вищої освіти у відокремленому підрозділі закладу вищої освіти (наукової установи) - також назва такого підрозділу), а також кваліфікація, що складається з інформації про здобутий особою ступінь вищої освіти, спеціальність та спеціалізацію, та в певних випадках - професійну кваліфікацію.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77" w:name="n1411"/>
      <w:bookmarkEnd w:id="177"/>
      <w:r w:rsidRPr="0005060C">
        <w:rPr>
          <w:rFonts w:ascii="Times New Roman" w:eastAsia="Times New Roman" w:hAnsi="Times New Roman" w:cs="Times New Roman"/>
          <w:i/>
          <w:iCs/>
          <w:color w:val="000000"/>
          <w:sz w:val="24"/>
          <w:szCs w:val="24"/>
          <w:lang w:eastAsia="uk-UA"/>
        </w:rPr>
        <w:t>{Частина третя статті 7 із змінами, внесеними згідно із Законом </w:t>
      </w:r>
      <w:hyperlink r:id="rId82" w:anchor="n994" w:tgtFrame="_blank" w:history="1">
        <w:r w:rsidRPr="0005060C">
          <w:rPr>
            <w:rFonts w:ascii="Times New Roman" w:eastAsia="Times New Roman" w:hAnsi="Times New Roman" w:cs="Times New Roman"/>
            <w:i/>
            <w:iCs/>
            <w:color w:val="0000FF"/>
            <w:sz w:val="24"/>
            <w:szCs w:val="24"/>
            <w:u w:val="single"/>
            <w:lang w:eastAsia="uk-UA"/>
          </w:rPr>
          <w:t>№ 848-VIII від 26.11.2015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78" w:name="n129"/>
      <w:bookmarkEnd w:id="178"/>
      <w:r w:rsidRPr="0005060C">
        <w:rPr>
          <w:rFonts w:ascii="Times New Roman" w:eastAsia="Times New Roman" w:hAnsi="Times New Roman" w:cs="Times New Roman"/>
          <w:color w:val="000000"/>
          <w:sz w:val="24"/>
          <w:szCs w:val="24"/>
          <w:lang w:eastAsia="uk-UA"/>
        </w:rPr>
        <w:t>4. У дипломі доктора філософії/доктора мистецтва, доктора наук зазначаються назва закладу вищої освіти (наукової установи), в якому (якій) здійснювалася підготовка, назва закладу вищої освіти (наукової установи), у спеціалізованій вченій раді (спеціалізованій раді з присудження ступеня доктора мистецтва) якого (якої) захищено наукові/мистецькі досягнення, а також назва кваліфікації.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79" w:name="n130"/>
      <w:bookmarkEnd w:id="179"/>
      <w:r w:rsidRPr="0005060C">
        <w:rPr>
          <w:rFonts w:ascii="Times New Roman" w:eastAsia="Times New Roman" w:hAnsi="Times New Roman" w:cs="Times New Roman"/>
          <w:color w:val="000000"/>
          <w:sz w:val="24"/>
          <w:szCs w:val="24"/>
          <w:lang w:eastAsia="uk-UA"/>
        </w:rPr>
        <w:t>У назві кваліфікації доктора філософії зазначаються назва ступеня, галузі знань та/або спеціальності. У разі якщо дисертаційне дослідження виконано в суміжних галузях знань, ступені доктора філософії і доктора наук присуджуються у провідній галузі із зазначенням міжгалузевого характеру роботи.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80" w:name="n1519"/>
      <w:bookmarkEnd w:id="180"/>
      <w:r w:rsidRPr="0005060C">
        <w:rPr>
          <w:rFonts w:ascii="Times New Roman" w:eastAsia="Times New Roman" w:hAnsi="Times New Roman" w:cs="Times New Roman"/>
          <w:color w:val="000000"/>
          <w:sz w:val="24"/>
          <w:szCs w:val="24"/>
          <w:lang w:eastAsia="uk-UA"/>
        </w:rPr>
        <w:t>У назві кваліфікації доктора мистецтва зазначаються назва ступеня, спеціальності та в окремих випадках - назва спеціалізації.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81" w:name="n1518"/>
      <w:bookmarkEnd w:id="181"/>
      <w:r w:rsidRPr="0005060C">
        <w:rPr>
          <w:rFonts w:ascii="Times New Roman" w:eastAsia="Times New Roman" w:hAnsi="Times New Roman" w:cs="Times New Roman"/>
          <w:i/>
          <w:iCs/>
          <w:color w:val="000000"/>
          <w:sz w:val="24"/>
          <w:szCs w:val="24"/>
          <w:lang w:eastAsia="uk-UA"/>
        </w:rPr>
        <w:lastRenderedPageBreak/>
        <w:t>{Частина четверта статті 7 в редакції Закону </w:t>
      </w:r>
      <w:hyperlink r:id="rId83" w:anchor="n1904"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82" w:name="n131"/>
      <w:bookmarkEnd w:id="182"/>
      <w:r w:rsidRPr="0005060C">
        <w:rPr>
          <w:rFonts w:ascii="Times New Roman" w:eastAsia="Times New Roman" w:hAnsi="Times New Roman" w:cs="Times New Roman"/>
          <w:color w:val="000000"/>
          <w:sz w:val="24"/>
          <w:szCs w:val="24"/>
          <w:lang w:eastAsia="uk-UA"/>
        </w:rPr>
        <w:t>5. Невід’ємною частиною диплома бакалавра, магістра, доктора філософії/доктора мистецтва є додаток до диплома європейського зразка, що містить структуровану інформацію про завершене навчання. У додатку до диплома міститься інформація про результати навчання особи, що складається з інформації про назви дисциплін, отримані оцінки і здобуту кількість кредитів ЄКТС, а також відомості про національну систему вищої освіти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83" w:name="n1520"/>
      <w:bookmarkEnd w:id="183"/>
      <w:r w:rsidRPr="0005060C">
        <w:rPr>
          <w:rFonts w:ascii="Times New Roman" w:eastAsia="Times New Roman" w:hAnsi="Times New Roman" w:cs="Times New Roman"/>
          <w:i/>
          <w:iCs/>
          <w:color w:val="000000"/>
          <w:sz w:val="24"/>
          <w:szCs w:val="24"/>
          <w:lang w:eastAsia="uk-UA"/>
        </w:rPr>
        <w:t>{Абзац перший частини п'ятої статті 7 із змінами, внесеними згідно із Законом </w:t>
      </w:r>
      <w:hyperlink r:id="rId84" w:anchor="n1908"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84" w:name="n132"/>
      <w:bookmarkEnd w:id="184"/>
      <w:r w:rsidRPr="0005060C">
        <w:rPr>
          <w:rFonts w:ascii="Times New Roman" w:eastAsia="Times New Roman" w:hAnsi="Times New Roman" w:cs="Times New Roman"/>
          <w:color w:val="000000"/>
          <w:sz w:val="24"/>
          <w:szCs w:val="24"/>
          <w:lang w:eastAsia="uk-UA"/>
        </w:rPr>
        <w:t>Невід’ємною частиною диплома молодшого бакалавра є додаток до диплома.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85" w:name="n133"/>
      <w:bookmarkEnd w:id="185"/>
      <w:r w:rsidRPr="0005060C">
        <w:rPr>
          <w:rFonts w:ascii="Times New Roman" w:eastAsia="Times New Roman" w:hAnsi="Times New Roman" w:cs="Times New Roman"/>
          <w:color w:val="000000"/>
          <w:sz w:val="24"/>
          <w:szCs w:val="24"/>
          <w:lang w:eastAsia="uk-UA"/>
        </w:rPr>
        <w:t>6. Документ про вищу освіту державного зразка видається закладом вищої освіти тільки за акредитованою освітньою програмою. За неакредитованою освітньою програмою заклади вищої освіти виготовляють і видають власні документи про вищу освіту у порядку та за зразком, що визначені вченою радою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86" w:name="n134"/>
      <w:bookmarkEnd w:id="186"/>
      <w:r w:rsidRPr="0005060C">
        <w:rPr>
          <w:rFonts w:ascii="Times New Roman" w:eastAsia="Times New Roman" w:hAnsi="Times New Roman" w:cs="Times New Roman"/>
          <w:color w:val="000000"/>
          <w:sz w:val="24"/>
          <w:szCs w:val="24"/>
          <w:lang w:eastAsia="uk-UA"/>
        </w:rPr>
        <w:t>7. Документи про вищу освіту державного зразка для осіб, які навчаються за державним замовленням, виготовляються закладами вищої освіти та видаються за рахунок коштів державного бюджету, а для осіб, які навчаються за кошти фізичних або юридичних осіб, вартість документів про вищу освіту включається у вартість навчання. Гранична вартість документів про вищу освіту державного зразка та перелік інформації, яка повинна міститися у документі про вищу освіту, встановлюються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87" w:name="n135"/>
      <w:bookmarkEnd w:id="187"/>
      <w:r w:rsidRPr="0005060C">
        <w:rPr>
          <w:rFonts w:ascii="Times New Roman" w:eastAsia="Times New Roman" w:hAnsi="Times New Roman" w:cs="Times New Roman"/>
          <w:color w:val="000000"/>
          <w:sz w:val="24"/>
          <w:szCs w:val="24"/>
          <w:lang w:eastAsia="uk-UA"/>
        </w:rPr>
        <w:t>8. У разі здобуття особою вищої освіти за узгодженими між закладами вищої освіти, у тому числі іноземними, освітніми програмами заклади вищої освіти мають право виготовляти та видавати спільні дипломи за зразком, визначеним спільним рішенням учених рад таких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88" w:name="n136"/>
      <w:bookmarkEnd w:id="188"/>
      <w:r w:rsidRPr="0005060C">
        <w:rPr>
          <w:rFonts w:ascii="Times New Roman" w:eastAsia="Times New Roman" w:hAnsi="Times New Roman" w:cs="Times New Roman"/>
          <w:color w:val="000000"/>
          <w:sz w:val="24"/>
          <w:szCs w:val="24"/>
          <w:lang w:eastAsia="uk-UA"/>
        </w:rPr>
        <w:t>9. У разі здобуття особою вищої освіти одночасно за двома спеціальностями (</w:t>
      </w:r>
      <w:proofErr w:type="spellStart"/>
      <w:r w:rsidRPr="0005060C">
        <w:rPr>
          <w:rFonts w:ascii="Times New Roman" w:eastAsia="Times New Roman" w:hAnsi="Times New Roman" w:cs="Times New Roman"/>
          <w:color w:val="000000"/>
          <w:sz w:val="24"/>
          <w:szCs w:val="24"/>
          <w:lang w:eastAsia="uk-UA"/>
        </w:rPr>
        <w:t>спеціалізаціями</w:t>
      </w:r>
      <w:proofErr w:type="spellEnd"/>
      <w:r w:rsidRPr="0005060C">
        <w:rPr>
          <w:rFonts w:ascii="Times New Roman" w:eastAsia="Times New Roman" w:hAnsi="Times New Roman" w:cs="Times New Roman"/>
          <w:color w:val="000000"/>
          <w:sz w:val="24"/>
          <w:szCs w:val="24"/>
          <w:lang w:eastAsia="uk-UA"/>
        </w:rPr>
        <w:t>) заклад вищої освіти має право виготовляти та видавати подвійний диплом за зразком, визначеним вченою радою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89" w:name="n137"/>
      <w:bookmarkEnd w:id="189"/>
      <w:r w:rsidRPr="0005060C">
        <w:rPr>
          <w:rFonts w:ascii="Times New Roman" w:eastAsia="Times New Roman" w:hAnsi="Times New Roman" w:cs="Times New Roman"/>
          <w:color w:val="000000"/>
          <w:sz w:val="24"/>
          <w:szCs w:val="24"/>
          <w:lang w:eastAsia="uk-UA"/>
        </w:rPr>
        <w:t>10. Інформація про видані дипломи вноситься закладами вищої освіти, крім вищих військових навчальних закладів, до Єдиної державної електронної бази з питань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90" w:name="n138"/>
      <w:bookmarkEnd w:id="190"/>
      <w:r w:rsidRPr="0005060C">
        <w:rPr>
          <w:rFonts w:ascii="Times New Roman" w:eastAsia="Times New Roman" w:hAnsi="Times New Roman" w:cs="Times New Roman"/>
          <w:b/>
          <w:bCs/>
          <w:color w:val="000000"/>
          <w:sz w:val="24"/>
          <w:szCs w:val="24"/>
          <w:lang w:eastAsia="uk-UA"/>
        </w:rPr>
        <w:t>Стаття 8.</w:t>
      </w:r>
      <w:r w:rsidRPr="0005060C">
        <w:rPr>
          <w:rFonts w:ascii="Times New Roman" w:eastAsia="Times New Roman" w:hAnsi="Times New Roman" w:cs="Times New Roman"/>
          <w:color w:val="000000"/>
          <w:sz w:val="24"/>
          <w:szCs w:val="24"/>
          <w:lang w:eastAsia="uk-UA"/>
        </w:rPr>
        <w:t> Єдина державна електронна база з питань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91" w:name="n139"/>
      <w:bookmarkEnd w:id="191"/>
      <w:r w:rsidRPr="0005060C">
        <w:rPr>
          <w:rFonts w:ascii="Times New Roman" w:eastAsia="Times New Roman" w:hAnsi="Times New Roman" w:cs="Times New Roman"/>
          <w:color w:val="000000"/>
          <w:sz w:val="24"/>
          <w:szCs w:val="24"/>
          <w:lang w:eastAsia="uk-UA"/>
        </w:rPr>
        <w:t>1. У сфері вищої освіти Єдина державна електронна база з питань освіти включає Реєстр закладів вищої освіти, Реєстр документів про вищу освіту, Реєстр сертифікатів зовнішнього незалежного оцінювання та Реєстр студентських (учнівських) квитків.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92" w:name="n1521"/>
      <w:bookmarkEnd w:id="192"/>
      <w:r w:rsidRPr="0005060C">
        <w:rPr>
          <w:rFonts w:ascii="Times New Roman" w:eastAsia="Times New Roman" w:hAnsi="Times New Roman" w:cs="Times New Roman"/>
          <w:i/>
          <w:iCs/>
          <w:color w:val="000000"/>
          <w:sz w:val="24"/>
          <w:szCs w:val="24"/>
          <w:lang w:eastAsia="uk-UA"/>
        </w:rPr>
        <w:t>{Частина перша статті 8 в редакції Закону </w:t>
      </w:r>
      <w:hyperlink r:id="rId85" w:anchor="n1910"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93" w:name="n140"/>
      <w:bookmarkEnd w:id="193"/>
      <w:r w:rsidRPr="0005060C">
        <w:rPr>
          <w:rFonts w:ascii="Times New Roman" w:eastAsia="Times New Roman" w:hAnsi="Times New Roman" w:cs="Times New Roman"/>
          <w:color w:val="000000"/>
          <w:sz w:val="24"/>
          <w:szCs w:val="24"/>
          <w:lang w:eastAsia="uk-UA"/>
        </w:rPr>
        <w:t>2. Реєстр закладів вищої освіти містить відомості про кожен заклад вищої освіти, видані йому ліцензії та сертифікати про акредитацію. Відомості Реєстру закладів вищої освіти є відкритими та оприлюднюються відповідно до вимог </w:t>
      </w:r>
      <w:hyperlink r:id="rId86" w:tgtFrame="_blank" w:history="1">
        <w:r w:rsidRPr="0005060C">
          <w:rPr>
            <w:rFonts w:ascii="Times New Roman" w:eastAsia="Times New Roman" w:hAnsi="Times New Roman" w:cs="Times New Roman"/>
            <w:color w:val="0000FF"/>
            <w:sz w:val="24"/>
            <w:szCs w:val="24"/>
            <w:u w:val="single"/>
            <w:lang w:eastAsia="uk-UA"/>
          </w:rPr>
          <w:t>Закону України</w:t>
        </w:r>
      </w:hyperlink>
      <w:r w:rsidRPr="0005060C">
        <w:rPr>
          <w:rFonts w:ascii="Times New Roman" w:eastAsia="Times New Roman" w:hAnsi="Times New Roman" w:cs="Times New Roman"/>
          <w:color w:val="000000"/>
          <w:sz w:val="24"/>
          <w:szCs w:val="24"/>
          <w:lang w:eastAsia="uk-UA"/>
        </w:rPr>
        <w:t> "Про доступ до публічної інформації", у тому числі у формі відкритих даних.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94" w:name="n1371"/>
      <w:bookmarkEnd w:id="194"/>
      <w:r w:rsidRPr="0005060C">
        <w:rPr>
          <w:rFonts w:ascii="Times New Roman" w:eastAsia="Times New Roman" w:hAnsi="Times New Roman" w:cs="Times New Roman"/>
          <w:i/>
          <w:iCs/>
          <w:color w:val="000000"/>
          <w:sz w:val="24"/>
          <w:szCs w:val="24"/>
          <w:lang w:eastAsia="uk-UA"/>
        </w:rPr>
        <w:t>{Частина друга статті 8 із змінами, внесеними згідно із Законом </w:t>
      </w:r>
      <w:hyperlink r:id="rId87" w:anchor="n64" w:tgtFrame="_blank" w:history="1">
        <w:r w:rsidRPr="0005060C">
          <w:rPr>
            <w:rFonts w:ascii="Times New Roman" w:eastAsia="Times New Roman" w:hAnsi="Times New Roman" w:cs="Times New Roman"/>
            <w:i/>
            <w:iCs/>
            <w:color w:val="0000FF"/>
            <w:sz w:val="24"/>
            <w:szCs w:val="24"/>
            <w:u w:val="single"/>
            <w:lang w:eastAsia="uk-UA"/>
          </w:rPr>
          <w:t>№ 319-VIII від 09.04.2015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95" w:name="n141"/>
      <w:bookmarkEnd w:id="195"/>
      <w:r w:rsidRPr="0005060C">
        <w:rPr>
          <w:rFonts w:ascii="Times New Roman" w:eastAsia="Times New Roman" w:hAnsi="Times New Roman" w:cs="Times New Roman"/>
          <w:color w:val="000000"/>
          <w:sz w:val="24"/>
          <w:szCs w:val="24"/>
          <w:lang w:eastAsia="uk-UA"/>
        </w:rPr>
        <w:t>3. Реєстр документів про вищу освіту містить відомості про: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96" w:name="n142"/>
      <w:bookmarkEnd w:id="196"/>
      <w:r w:rsidRPr="0005060C">
        <w:rPr>
          <w:rFonts w:ascii="Times New Roman" w:eastAsia="Times New Roman" w:hAnsi="Times New Roman" w:cs="Times New Roman"/>
          <w:color w:val="000000"/>
          <w:sz w:val="24"/>
          <w:szCs w:val="24"/>
          <w:lang w:eastAsia="uk-UA"/>
        </w:rPr>
        <w:t>1) документи державного зразка, видані закладами вищої освіти (науковими установами) України, крім інформації про випускників вищих військових навчальних закладів та військових навчальних підрозділів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97" w:name="n143"/>
      <w:bookmarkEnd w:id="197"/>
      <w:r w:rsidRPr="0005060C">
        <w:rPr>
          <w:rFonts w:ascii="Times New Roman" w:eastAsia="Times New Roman" w:hAnsi="Times New Roman" w:cs="Times New Roman"/>
          <w:color w:val="000000"/>
          <w:sz w:val="24"/>
          <w:szCs w:val="24"/>
          <w:lang w:eastAsia="uk-UA"/>
        </w:rPr>
        <w:t>2) власні документи про вищу освіту, видані закладами вищої освіти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98" w:name="n144"/>
      <w:bookmarkEnd w:id="198"/>
      <w:r w:rsidRPr="0005060C">
        <w:rPr>
          <w:rFonts w:ascii="Times New Roman" w:eastAsia="Times New Roman" w:hAnsi="Times New Roman" w:cs="Times New Roman"/>
          <w:color w:val="000000"/>
          <w:sz w:val="24"/>
          <w:szCs w:val="24"/>
          <w:lang w:eastAsia="uk-UA"/>
        </w:rPr>
        <w:lastRenderedPageBreak/>
        <w:t>3) документи, видані іноземними закладами вищої освіти, визнані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99" w:name="n145"/>
      <w:bookmarkEnd w:id="199"/>
      <w:r w:rsidRPr="0005060C">
        <w:rPr>
          <w:rFonts w:ascii="Times New Roman" w:eastAsia="Times New Roman" w:hAnsi="Times New Roman" w:cs="Times New Roman"/>
          <w:color w:val="000000"/>
          <w:sz w:val="24"/>
          <w:szCs w:val="24"/>
          <w:lang w:eastAsia="uk-UA"/>
        </w:rPr>
        <w:t>4) документи, видані іноземними закладами вищої освіти, визнані закладом вищої освіти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00" w:name="n146"/>
      <w:bookmarkEnd w:id="200"/>
      <w:r w:rsidRPr="0005060C">
        <w:rPr>
          <w:rFonts w:ascii="Times New Roman" w:eastAsia="Times New Roman" w:hAnsi="Times New Roman" w:cs="Times New Roman"/>
          <w:color w:val="000000"/>
          <w:sz w:val="24"/>
          <w:szCs w:val="24"/>
          <w:lang w:eastAsia="uk-UA"/>
        </w:rPr>
        <w:t>Фізичні та юридичні особи мають </w:t>
      </w:r>
      <w:hyperlink r:id="rId88" w:anchor="n14" w:tgtFrame="_blank" w:history="1">
        <w:r w:rsidRPr="0005060C">
          <w:rPr>
            <w:rFonts w:ascii="Times New Roman" w:eastAsia="Times New Roman" w:hAnsi="Times New Roman" w:cs="Times New Roman"/>
            <w:color w:val="0000FF"/>
            <w:sz w:val="24"/>
            <w:szCs w:val="24"/>
            <w:u w:val="single"/>
            <w:lang w:eastAsia="uk-UA"/>
          </w:rPr>
          <w:t>доступ до Реєстру</w:t>
        </w:r>
      </w:hyperlink>
      <w:r w:rsidRPr="0005060C">
        <w:rPr>
          <w:rFonts w:ascii="Times New Roman" w:eastAsia="Times New Roman" w:hAnsi="Times New Roman" w:cs="Times New Roman"/>
          <w:color w:val="000000"/>
          <w:sz w:val="24"/>
          <w:szCs w:val="24"/>
          <w:lang w:eastAsia="uk-UA"/>
        </w:rPr>
        <w:t> документів про вищу освіту в обсязі, достатньому для перевірки достовірності документа про вищу освіту.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01" w:name="n147"/>
      <w:bookmarkEnd w:id="201"/>
      <w:r w:rsidRPr="0005060C">
        <w:rPr>
          <w:rFonts w:ascii="Times New Roman" w:eastAsia="Times New Roman" w:hAnsi="Times New Roman" w:cs="Times New Roman"/>
          <w:color w:val="000000"/>
          <w:sz w:val="24"/>
          <w:szCs w:val="24"/>
          <w:lang w:eastAsia="uk-UA"/>
        </w:rPr>
        <w:t>4. Реєстр сертифікатів зовнішнього незалежного оцінювання містить відомості про сертифікати зовнішнього незалежного оцінювання. Ці відомості є доступними для перевірки їх достовірності під час прийому до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02" w:name="n1523"/>
      <w:bookmarkEnd w:id="202"/>
      <w:r w:rsidRPr="0005060C">
        <w:rPr>
          <w:rFonts w:ascii="Times New Roman" w:eastAsia="Times New Roman" w:hAnsi="Times New Roman" w:cs="Times New Roman"/>
          <w:color w:val="000000"/>
          <w:sz w:val="24"/>
          <w:szCs w:val="24"/>
          <w:lang w:eastAsia="uk-UA"/>
        </w:rPr>
        <w:t>5. Реєстр студентських (учнівських) квитків містить відомості про видані навчальними закладами дійсні студентські (учнівські) квитки, що підтверджують права студентів (учнів), передбачені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03" w:name="n1522"/>
      <w:bookmarkEnd w:id="203"/>
      <w:r w:rsidRPr="0005060C">
        <w:rPr>
          <w:rFonts w:ascii="Times New Roman" w:eastAsia="Times New Roman" w:hAnsi="Times New Roman" w:cs="Times New Roman"/>
          <w:i/>
          <w:iCs/>
          <w:color w:val="000000"/>
          <w:sz w:val="24"/>
          <w:szCs w:val="24"/>
          <w:lang w:eastAsia="uk-UA"/>
        </w:rPr>
        <w:t>{Статтю 8 доповнено новою частиною згідно із Законом </w:t>
      </w:r>
      <w:hyperlink r:id="rId89" w:anchor="n1912"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04" w:name="n148"/>
      <w:bookmarkEnd w:id="204"/>
      <w:r w:rsidRPr="0005060C">
        <w:rPr>
          <w:rFonts w:ascii="Times New Roman" w:eastAsia="Times New Roman" w:hAnsi="Times New Roman" w:cs="Times New Roman"/>
          <w:color w:val="000000"/>
          <w:sz w:val="24"/>
          <w:szCs w:val="24"/>
          <w:lang w:eastAsia="uk-UA"/>
        </w:rPr>
        <w:t>6. Розпорядником Єдиної державної електронної бази з питань освіти є центральний орган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05" w:name="n149"/>
      <w:bookmarkEnd w:id="205"/>
      <w:r w:rsidRPr="0005060C">
        <w:rPr>
          <w:rFonts w:ascii="Times New Roman" w:eastAsia="Times New Roman" w:hAnsi="Times New Roman" w:cs="Times New Roman"/>
          <w:color w:val="000000"/>
          <w:sz w:val="24"/>
          <w:szCs w:val="24"/>
          <w:lang w:eastAsia="uk-UA"/>
        </w:rPr>
        <w:t>7. Особа має повний доступ до всіх відомостей про себе, внесених до Єдиної державної електронної бази з питань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06" w:name="n150"/>
      <w:bookmarkEnd w:id="206"/>
      <w:r w:rsidRPr="0005060C">
        <w:rPr>
          <w:rFonts w:ascii="Times New Roman" w:eastAsia="Times New Roman" w:hAnsi="Times New Roman" w:cs="Times New Roman"/>
          <w:color w:val="000000"/>
          <w:sz w:val="24"/>
          <w:szCs w:val="24"/>
          <w:lang w:eastAsia="uk-UA"/>
        </w:rPr>
        <w:t xml:space="preserve">8. Безоплатний і вільний доступ осіб до інформації, що міститься в Єдиній державній електронній базі з питань освіти, здійснюється через офіційний </w:t>
      </w:r>
      <w:proofErr w:type="spellStart"/>
      <w:r w:rsidRPr="0005060C">
        <w:rPr>
          <w:rFonts w:ascii="Times New Roman" w:eastAsia="Times New Roman" w:hAnsi="Times New Roman" w:cs="Times New Roman"/>
          <w:color w:val="000000"/>
          <w:sz w:val="24"/>
          <w:szCs w:val="24"/>
          <w:lang w:eastAsia="uk-UA"/>
        </w:rPr>
        <w:t>веб-сайт</w:t>
      </w:r>
      <w:proofErr w:type="spellEnd"/>
      <w:r w:rsidRPr="0005060C">
        <w:rPr>
          <w:rFonts w:ascii="Times New Roman" w:eastAsia="Times New Roman" w:hAnsi="Times New Roman" w:cs="Times New Roman"/>
          <w:color w:val="000000"/>
          <w:sz w:val="24"/>
          <w:szCs w:val="24"/>
          <w:lang w:eastAsia="uk-UA"/>
        </w:rPr>
        <w:t xml:space="preserve"> центрального органу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07" w:name="n151"/>
      <w:bookmarkEnd w:id="207"/>
      <w:r w:rsidRPr="0005060C">
        <w:rPr>
          <w:rFonts w:ascii="Times New Roman" w:eastAsia="Times New Roman" w:hAnsi="Times New Roman" w:cs="Times New Roman"/>
          <w:color w:val="000000"/>
          <w:sz w:val="24"/>
          <w:szCs w:val="24"/>
          <w:lang w:eastAsia="uk-UA"/>
        </w:rPr>
        <w:t>9. Положення про Єдину державну електронну базу з питань освіти затверджується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08" w:name="n1524"/>
      <w:bookmarkEnd w:id="208"/>
      <w:r w:rsidRPr="0005060C">
        <w:rPr>
          <w:rFonts w:ascii="Times New Roman" w:eastAsia="Times New Roman" w:hAnsi="Times New Roman" w:cs="Times New Roman"/>
          <w:i/>
          <w:iCs/>
          <w:color w:val="000000"/>
          <w:sz w:val="24"/>
          <w:szCs w:val="24"/>
          <w:lang w:eastAsia="uk-UA"/>
        </w:rPr>
        <w:t>{Частина дев'ята статті 8 в редакції Закону </w:t>
      </w:r>
      <w:hyperlink r:id="rId90" w:anchor="n1915"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09" w:name="n152"/>
      <w:bookmarkEnd w:id="209"/>
      <w:r w:rsidRPr="0005060C">
        <w:rPr>
          <w:rFonts w:ascii="Times New Roman" w:eastAsia="Times New Roman" w:hAnsi="Times New Roman" w:cs="Times New Roman"/>
          <w:b/>
          <w:bCs/>
          <w:color w:val="000000"/>
          <w:sz w:val="28"/>
          <w:lang w:eastAsia="uk-UA"/>
        </w:rPr>
        <w:t>Розділ III </w:t>
      </w:r>
      <w:r w:rsidRPr="0005060C">
        <w:rPr>
          <w:rFonts w:ascii="Times New Roman" w:eastAsia="Times New Roman" w:hAnsi="Times New Roman" w:cs="Times New Roman"/>
          <w:color w:val="000000"/>
          <w:sz w:val="24"/>
          <w:szCs w:val="24"/>
          <w:lang w:eastAsia="uk-UA"/>
        </w:rPr>
        <w:br/>
      </w:r>
      <w:r w:rsidRPr="0005060C">
        <w:rPr>
          <w:rFonts w:ascii="Times New Roman" w:eastAsia="Times New Roman" w:hAnsi="Times New Roman" w:cs="Times New Roman"/>
          <w:b/>
          <w:bCs/>
          <w:color w:val="000000"/>
          <w:sz w:val="28"/>
          <w:lang w:eastAsia="uk-UA"/>
        </w:rPr>
        <w:t>СТАНДАРТИ ОСВІТНЬОЇ ДІЯЛЬНОСТІ ТА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10" w:name="n153"/>
      <w:bookmarkEnd w:id="210"/>
      <w:r w:rsidRPr="0005060C">
        <w:rPr>
          <w:rFonts w:ascii="Times New Roman" w:eastAsia="Times New Roman" w:hAnsi="Times New Roman" w:cs="Times New Roman"/>
          <w:b/>
          <w:bCs/>
          <w:color w:val="000000"/>
          <w:sz w:val="24"/>
          <w:szCs w:val="24"/>
          <w:lang w:eastAsia="uk-UA"/>
        </w:rPr>
        <w:t>Стаття 9.</w:t>
      </w:r>
      <w:r w:rsidRPr="0005060C">
        <w:rPr>
          <w:rFonts w:ascii="Times New Roman" w:eastAsia="Times New Roman" w:hAnsi="Times New Roman" w:cs="Times New Roman"/>
          <w:color w:val="000000"/>
          <w:sz w:val="24"/>
          <w:szCs w:val="24"/>
          <w:lang w:eastAsia="uk-UA"/>
        </w:rPr>
        <w:t> Стандарти освітньої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11" w:name="n154"/>
      <w:bookmarkEnd w:id="211"/>
      <w:r w:rsidRPr="0005060C">
        <w:rPr>
          <w:rFonts w:ascii="Times New Roman" w:eastAsia="Times New Roman" w:hAnsi="Times New Roman" w:cs="Times New Roman"/>
          <w:color w:val="000000"/>
          <w:sz w:val="24"/>
          <w:szCs w:val="24"/>
          <w:lang w:eastAsia="uk-UA"/>
        </w:rPr>
        <w:t>1. Стандарт освітньої діяльності - це сукупність мінімальних вимог до кадрового, навчально-методичного, матеріально-технічного та інформаційного забезпечення освітнього процесу закладу вищої освіти і наукової установи.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12" w:name="n155"/>
      <w:bookmarkEnd w:id="212"/>
      <w:r w:rsidRPr="0005060C">
        <w:rPr>
          <w:rFonts w:ascii="Times New Roman" w:eastAsia="Times New Roman" w:hAnsi="Times New Roman" w:cs="Times New Roman"/>
          <w:color w:val="000000"/>
          <w:sz w:val="24"/>
          <w:szCs w:val="24"/>
          <w:lang w:eastAsia="uk-UA"/>
        </w:rPr>
        <w:t>2. Стандарти освітньої діяльності розробляються для кожного рівня вищої освіти в межах кожної спеціальності з урахуванням необхідності створення умов для осіб з особливими освітніми потребами та є обов’язковими до виконання всіма закладами вищої освіти незалежно від форми власності та підпорядкування, а також науковими установами, що забезпечують підготовку докторів філософії та докторів наук.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13" w:name="n156"/>
      <w:bookmarkEnd w:id="213"/>
      <w:r w:rsidRPr="0005060C">
        <w:rPr>
          <w:rFonts w:ascii="Times New Roman" w:eastAsia="Times New Roman" w:hAnsi="Times New Roman" w:cs="Times New Roman"/>
          <w:color w:val="000000"/>
          <w:sz w:val="24"/>
          <w:szCs w:val="24"/>
          <w:lang w:eastAsia="uk-UA"/>
        </w:rPr>
        <w:t>3. Стандарти освітньої діяльності розробляються та затверджуються центральним органом виконавчої влади у сфері освіти і науки за погодженням з Національним агентством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14" w:name="n157"/>
      <w:bookmarkEnd w:id="214"/>
      <w:r w:rsidRPr="0005060C">
        <w:rPr>
          <w:rFonts w:ascii="Times New Roman" w:eastAsia="Times New Roman" w:hAnsi="Times New Roman" w:cs="Times New Roman"/>
          <w:b/>
          <w:bCs/>
          <w:color w:val="000000"/>
          <w:sz w:val="24"/>
          <w:szCs w:val="24"/>
          <w:lang w:eastAsia="uk-UA"/>
        </w:rPr>
        <w:t>Стаття 10.</w:t>
      </w:r>
      <w:r w:rsidRPr="0005060C">
        <w:rPr>
          <w:rFonts w:ascii="Times New Roman" w:eastAsia="Times New Roman" w:hAnsi="Times New Roman" w:cs="Times New Roman"/>
          <w:color w:val="000000"/>
          <w:sz w:val="24"/>
          <w:szCs w:val="24"/>
          <w:lang w:eastAsia="uk-UA"/>
        </w:rPr>
        <w:t> Стандарти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15" w:name="n158"/>
      <w:bookmarkEnd w:id="215"/>
      <w:r w:rsidRPr="0005060C">
        <w:rPr>
          <w:rFonts w:ascii="Times New Roman" w:eastAsia="Times New Roman" w:hAnsi="Times New Roman" w:cs="Times New Roman"/>
          <w:color w:val="000000"/>
          <w:sz w:val="24"/>
          <w:szCs w:val="24"/>
          <w:lang w:eastAsia="uk-UA"/>
        </w:rPr>
        <w:t>1. Стандарт вищої освіти - це сукупність вимог до змісту та результатів освітньої діяльності закладів вищої освіти і наукових установ за кожним рівнем вищої освіти в межах кожної спеціальності.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16" w:name="n159"/>
      <w:bookmarkEnd w:id="216"/>
      <w:r w:rsidRPr="0005060C">
        <w:rPr>
          <w:rFonts w:ascii="Times New Roman" w:eastAsia="Times New Roman" w:hAnsi="Times New Roman" w:cs="Times New Roman"/>
          <w:color w:val="000000"/>
          <w:sz w:val="24"/>
          <w:szCs w:val="24"/>
          <w:lang w:eastAsia="uk-UA"/>
        </w:rPr>
        <w:t xml:space="preserve">2. Стандарти вищої освіти розробляються для кожного рівня вищої освіти в межах кожної спеціальності відповідно до Національної рамки кваліфікацій і використовуються для </w:t>
      </w:r>
      <w:r w:rsidRPr="0005060C">
        <w:rPr>
          <w:rFonts w:ascii="Times New Roman" w:eastAsia="Times New Roman" w:hAnsi="Times New Roman" w:cs="Times New Roman"/>
          <w:color w:val="000000"/>
          <w:sz w:val="24"/>
          <w:szCs w:val="24"/>
          <w:lang w:eastAsia="uk-UA"/>
        </w:rPr>
        <w:lastRenderedPageBreak/>
        <w:t>визначення та оцінювання якості змісту та результатів освітньої діяльності закладів вищої освіти (наукових установ).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17" w:name="n160"/>
      <w:bookmarkEnd w:id="217"/>
      <w:r w:rsidRPr="0005060C">
        <w:rPr>
          <w:rFonts w:ascii="Times New Roman" w:eastAsia="Times New Roman" w:hAnsi="Times New Roman" w:cs="Times New Roman"/>
          <w:color w:val="000000"/>
          <w:sz w:val="24"/>
          <w:szCs w:val="24"/>
          <w:lang w:eastAsia="uk-UA"/>
        </w:rPr>
        <w:t>3. Стандарт вищої освіти визначає такі вимоги до освітньої програми: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18" w:name="n161"/>
      <w:bookmarkEnd w:id="218"/>
      <w:r w:rsidRPr="0005060C">
        <w:rPr>
          <w:rFonts w:ascii="Times New Roman" w:eastAsia="Times New Roman" w:hAnsi="Times New Roman" w:cs="Times New Roman"/>
          <w:color w:val="000000"/>
          <w:sz w:val="24"/>
          <w:szCs w:val="24"/>
          <w:lang w:eastAsia="uk-UA"/>
        </w:rPr>
        <w:t>1) обсяг кредитів ЄКТС, необхідний для здобуття відповідного ступеня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19" w:name="n162"/>
      <w:bookmarkEnd w:id="219"/>
      <w:r w:rsidRPr="0005060C">
        <w:rPr>
          <w:rFonts w:ascii="Times New Roman" w:eastAsia="Times New Roman" w:hAnsi="Times New Roman" w:cs="Times New Roman"/>
          <w:color w:val="000000"/>
          <w:sz w:val="24"/>
          <w:szCs w:val="24"/>
          <w:lang w:eastAsia="uk-UA"/>
        </w:rPr>
        <w:t xml:space="preserve">2) перелік </w:t>
      </w:r>
      <w:proofErr w:type="spellStart"/>
      <w:r w:rsidRPr="0005060C">
        <w:rPr>
          <w:rFonts w:ascii="Times New Roman" w:eastAsia="Times New Roman" w:hAnsi="Times New Roman" w:cs="Times New Roman"/>
          <w:color w:val="000000"/>
          <w:sz w:val="24"/>
          <w:szCs w:val="24"/>
          <w:lang w:eastAsia="uk-UA"/>
        </w:rPr>
        <w:t>компетентностей</w:t>
      </w:r>
      <w:proofErr w:type="spellEnd"/>
      <w:r w:rsidRPr="0005060C">
        <w:rPr>
          <w:rFonts w:ascii="Times New Roman" w:eastAsia="Times New Roman" w:hAnsi="Times New Roman" w:cs="Times New Roman"/>
          <w:color w:val="000000"/>
          <w:sz w:val="24"/>
          <w:szCs w:val="24"/>
          <w:lang w:eastAsia="uk-UA"/>
        </w:rPr>
        <w:t xml:space="preserve"> випускника;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20" w:name="n163"/>
      <w:bookmarkEnd w:id="220"/>
      <w:r w:rsidRPr="0005060C">
        <w:rPr>
          <w:rFonts w:ascii="Times New Roman" w:eastAsia="Times New Roman" w:hAnsi="Times New Roman" w:cs="Times New Roman"/>
          <w:color w:val="000000"/>
          <w:sz w:val="24"/>
          <w:szCs w:val="24"/>
          <w:lang w:eastAsia="uk-UA"/>
        </w:rPr>
        <w:t>3) нормативний зміст підготовки здобувачів вищої освіти, сформульований у термінах результатів навчання;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21" w:name="n164"/>
      <w:bookmarkEnd w:id="221"/>
      <w:r w:rsidRPr="0005060C">
        <w:rPr>
          <w:rFonts w:ascii="Times New Roman" w:eastAsia="Times New Roman" w:hAnsi="Times New Roman" w:cs="Times New Roman"/>
          <w:color w:val="000000"/>
          <w:sz w:val="24"/>
          <w:szCs w:val="24"/>
          <w:lang w:eastAsia="uk-UA"/>
        </w:rPr>
        <w:t>4) форми атестації здобувачів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22" w:name="n165"/>
      <w:bookmarkEnd w:id="222"/>
      <w:r w:rsidRPr="0005060C">
        <w:rPr>
          <w:rFonts w:ascii="Times New Roman" w:eastAsia="Times New Roman" w:hAnsi="Times New Roman" w:cs="Times New Roman"/>
          <w:color w:val="000000"/>
          <w:sz w:val="24"/>
          <w:szCs w:val="24"/>
          <w:lang w:eastAsia="uk-UA"/>
        </w:rPr>
        <w:t>5) вимоги до наявності системи внутрішнього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23" w:name="n166"/>
      <w:bookmarkEnd w:id="223"/>
      <w:r w:rsidRPr="0005060C">
        <w:rPr>
          <w:rFonts w:ascii="Times New Roman" w:eastAsia="Times New Roman" w:hAnsi="Times New Roman" w:cs="Times New Roman"/>
          <w:color w:val="000000"/>
          <w:sz w:val="24"/>
          <w:szCs w:val="24"/>
          <w:lang w:eastAsia="uk-UA"/>
        </w:rPr>
        <w:t>6) вимоги професійних стандартів (у разі їх наявності).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24" w:name="n167"/>
      <w:bookmarkEnd w:id="224"/>
      <w:r w:rsidRPr="0005060C">
        <w:rPr>
          <w:rFonts w:ascii="Times New Roman" w:eastAsia="Times New Roman" w:hAnsi="Times New Roman" w:cs="Times New Roman"/>
          <w:color w:val="000000"/>
          <w:sz w:val="24"/>
          <w:szCs w:val="24"/>
          <w:lang w:eastAsia="uk-UA"/>
        </w:rPr>
        <w:t>4. Заклад вищої освіти на підставі відповідної освітньої програми за кожною спеціальністю розробляє навчальний план, який визначає перелік та обсяг навчальних дисциплін у кредитах ЄКТС, послідовність вивчення дисциплін, форми проведення навчальних занять та їх обсяг, графік навчального процесу, форми поточного і підсумкового контролю.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25" w:name="n1526"/>
      <w:bookmarkEnd w:id="225"/>
      <w:r w:rsidRPr="0005060C">
        <w:rPr>
          <w:rFonts w:ascii="Times New Roman" w:eastAsia="Times New Roman" w:hAnsi="Times New Roman" w:cs="Times New Roman"/>
          <w:color w:val="000000"/>
          <w:sz w:val="24"/>
          <w:szCs w:val="24"/>
          <w:lang w:eastAsia="uk-UA"/>
        </w:rPr>
        <w:t>На основі навчального плану у визначеному закладом вищої освіти порядку розробляються та затверджуються індивідуальні навчальні плани студентів, що мають містити, у тому числі, обрані здобувачами вищої освіти навчальні дисципліни.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26" w:name="n1525"/>
      <w:bookmarkEnd w:id="226"/>
      <w:r w:rsidRPr="0005060C">
        <w:rPr>
          <w:rFonts w:ascii="Times New Roman" w:eastAsia="Times New Roman" w:hAnsi="Times New Roman" w:cs="Times New Roman"/>
          <w:i/>
          <w:iCs/>
          <w:color w:val="000000"/>
          <w:sz w:val="24"/>
          <w:szCs w:val="24"/>
          <w:lang w:eastAsia="uk-UA"/>
        </w:rPr>
        <w:t>{Частина четверта статті 10 в редакції Закону </w:t>
      </w:r>
      <w:hyperlink r:id="rId91" w:anchor="n1917"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27" w:name="n168"/>
      <w:bookmarkEnd w:id="227"/>
      <w:r w:rsidRPr="0005060C">
        <w:rPr>
          <w:rFonts w:ascii="Times New Roman" w:eastAsia="Times New Roman" w:hAnsi="Times New Roman" w:cs="Times New Roman"/>
          <w:color w:val="000000"/>
          <w:sz w:val="24"/>
          <w:szCs w:val="24"/>
          <w:lang w:eastAsia="uk-UA"/>
        </w:rPr>
        <w:t>5. Заклад вищої освіти у межах ліцензованої спеціальності може запроваджувати спеціалізації, перелік яких визначається закладом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28" w:name="n169"/>
      <w:bookmarkEnd w:id="228"/>
      <w:r w:rsidRPr="0005060C">
        <w:rPr>
          <w:rFonts w:ascii="Times New Roman" w:eastAsia="Times New Roman" w:hAnsi="Times New Roman" w:cs="Times New Roman"/>
          <w:color w:val="000000"/>
          <w:sz w:val="24"/>
          <w:szCs w:val="24"/>
          <w:lang w:eastAsia="uk-UA"/>
        </w:rPr>
        <w:t>6. Стандарти вищої освіти за кожною спеціальністю розробляє центральний орган виконавчої влади у сфері освіти і науки з урахуванням пропозицій галузевих державних органів, до сфери управління яких належать заклади вищої освіти, і галузевих об’єднань організацій роботодавців та затверджує їх за погодженням з Національним агентством із забезпечення якості вищої освіти.</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29" w:name="n170"/>
      <w:bookmarkEnd w:id="229"/>
      <w:r w:rsidRPr="0005060C">
        <w:rPr>
          <w:rFonts w:ascii="Times New Roman" w:eastAsia="Times New Roman" w:hAnsi="Times New Roman" w:cs="Times New Roman"/>
          <w:b/>
          <w:bCs/>
          <w:color w:val="000000"/>
          <w:sz w:val="28"/>
          <w:lang w:eastAsia="uk-UA"/>
        </w:rPr>
        <w:t>Розділ IV </w:t>
      </w:r>
      <w:r w:rsidRPr="0005060C">
        <w:rPr>
          <w:rFonts w:ascii="Times New Roman" w:eastAsia="Times New Roman" w:hAnsi="Times New Roman" w:cs="Times New Roman"/>
          <w:color w:val="000000"/>
          <w:sz w:val="24"/>
          <w:szCs w:val="24"/>
          <w:lang w:eastAsia="uk-UA"/>
        </w:rPr>
        <w:br/>
      </w:r>
      <w:r w:rsidRPr="0005060C">
        <w:rPr>
          <w:rFonts w:ascii="Times New Roman" w:eastAsia="Times New Roman" w:hAnsi="Times New Roman" w:cs="Times New Roman"/>
          <w:b/>
          <w:bCs/>
          <w:color w:val="000000"/>
          <w:sz w:val="28"/>
          <w:lang w:eastAsia="uk-UA"/>
        </w:rPr>
        <w:t>УПРАВЛІННЯ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30" w:name="n171"/>
      <w:bookmarkEnd w:id="230"/>
      <w:r w:rsidRPr="0005060C">
        <w:rPr>
          <w:rFonts w:ascii="Times New Roman" w:eastAsia="Times New Roman" w:hAnsi="Times New Roman" w:cs="Times New Roman"/>
          <w:b/>
          <w:bCs/>
          <w:color w:val="000000"/>
          <w:sz w:val="24"/>
          <w:szCs w:val="24"/>
          <w:lang w:eastAsia="uk-UA"/>
        </w:rPr>
        <w:t>Стаття 11.</w:t>
      </w:r>
      <w:r w:rsidRPr="0005060C">
        <w:rPr>
          <w:rFonts w:ascii="Times New Roman" w:eastAsia="Times New Roman" w:hAnsi="Times New Roman" w:cs="Times New Roman"/>
          <w:color w:val="000000"/>
          <w:sz w:val="24"/>
          <w:szCs w:val="24"/>
          <w:lang w:eastAsia="uk-UA"/>
        </w:rPr>
        <w:t> Система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31" w:name="n172"/>
      <w:bookmarkEnd w:id="231"/>
      <w:r w:rsidRPr="0005060C">
        <w:rPr>
          <w:rFonts w:ascii="Times New Roman" w:eastAsia="Times New Roman" w:hAnsi="Times New Roman" w:cs="Times New Roman"/>
          <w:color w:val="000000"/>
          <w:sz w:val="24"/>
          <w:szCs w:val="24"/>
          <w:lang w:eastAsia="uk-UA"/>
        </w:rPr>
        <w:t>1. Систему вищої освіти становлять: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32" w:name="n173"/>
      <w:bookmarkEnd w:id="232"/>
      <w:r w:rsidRPr="0005060C">
        <w:rPr>
          <w:rFonts w:ascii="Times New Roman" w:eastAsia="Times New Roman" w:hAnsi="Times New Roman" w:cs="Times New Roman"/>
          <w:color w:val="000000"/>
          <w:sz w:val="24"/>
          <w:szCs w:val="24"/>
          <w:lang w:eastAsia="uk-UA"/>
        </w:rPr>
        <w:t>1) заклади вищої освіти всіх форм власності;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33" w:name="n174"/>
      <w:bookmarkEnd w:id="233"/>
      <w:r w:rsidRPr="0005060C">
        <w:rPr>
          <w:rFonts w:ascii="Times New Roman" w:eastAsia="Times New Roman" w:hAnsi="Times New Roman" w:cs="Times New Roman"/>
          <w:color w:val="000000"/>
          <w:sz w:val="24"/>
          <w:szCs w:val="24"/>
          <w:lang w:eastAsia="uk-UA"/>
        </w:rPr>
        <w:t>2) рівні та ступені (кваліфікації)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34" w:name="n175"/>
      <w:bookmarkEnd w:id="234"/>
      <w:r w:rsidRPr="0005060C">
        <w:rPr>
          <w:rFonts w:ascii="Times New Roman" w:eastAsia="Times New Roman" w:hAnsi="Times New Roman" w:cs="Times New Roman"/>
          <w:color w:val="000000"/>
          <w:sz w:val="24"/>
          <w:szCs w:val="24"/>
          <w:lang w:eastAsia="uk-UA"/>
        </w:rPr>
        <w:t>3) галузі знань і спеціальності;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35" w:name="n176"/>
      <w:bookmarkEnd w:id="235"/>
      <w:r w:rsidRPr="0005060C">
        <w:rPr>
          <w:rFonts w:ascii="Times New Roman" w:eastAsia="Times New Roman" w:hAnsi="Times New Roman" w:cs="Times New Roman"/>
          <w:color w:val="000000"/>
          <w:sz w:val="24"/>
          <w:szCs w:val="24"/>
          <w:lang w:eastAsia="uk-UA"/>
        </w:rPr>
        <w:t>4) освітні та наукові програми;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36" w:name="n177"/>
      <w:bookmarkEnd w:id="236"/>
      <w:r w:rsidRPr="0005060C">
        <w:rPr>
          <w:rFonts w:ascii="Times New Roman" w:eastAsia="Times New Roman" w:hAnsi="Times New Roman" w:cs="Times New Roman"/>
          <w:color w:val="000000"/>
          <w:sz w:val="24"/>
          <w:szCs w:val="24"/>
          <w:lang w:eastAsia="uk-UA"/>
        </w:rPr>
        <w:t>5) стандарти освітньої діяльності та стандарти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37" w:name="n178"/>
      <w:bookmarkEnd w:id="237"/>
      <w:r w:rsidRPr="0005060C">
        <w:rPr>
          <w:rFonts w:ascii="Times New Roman" w:eastAsia="Times New Roman" w:hAnsi="Times New Roman" w:cs="Times New Roman"/>
          <w:color w:val="000000"/>
          <w:sz w:val="24"/>
          <w:szCs w:val="24"/>
          <w:lang w:eastAsia="uk-UA"/>
        </w:rPr>
        <w:t>6) органи, що здійснюють управління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38" w:name="n179"/>
      <w:bookmarkEnd w:id="238"/>
      <w:r w:rsidRPr="0005060C">
        <w:rPr>
          <w:rFonts w:ascii="Times New Roman" w:eastAsia="Times New Roman" w:hAnsi="Times New Roman" w:cs="Times New Roman"/>
          <w:color w:val="000000"/>
          <w:sz w:val="24"/>
          <w:szCs w:val="24"/>
          <w:lang w:eastAsia="uk-UA"/>
        </w:rPr>
        <w:t>7) учасники освітнього процесу.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39" w:name="n180"/>
      <w:bookmarkEnd w:id="239"/>
      <w:r w:rsidRPr="0005060C">
        <w:rPr>
          <w:rFonts w:ascii="Times New Roman" w:eastAsia="Times New Roman" w:hAnsi="Times New Roman" w:cs="Times New Roman"/>
          <w:b/>
          <w:bCs/>
          <w:color w:val="000000"/>
          <w:sz w:val="24"/>
          <w:szCs w:val="24"/>
          <w:lang w:eastAsia="uk-UA"/>
        </w:rPr>
        <w:t>Стаття 12.</w:t>
      </w:r>
      <w:r w:rsidRPr="0005060C">
        <w:rPr>
          <w:rFonts w:ascii="Times New Roman" w:eastAsia="Times New Roman" w:hAnsi="Times New Roman" w:cs="Times New Roman"/>
          <w:color w:val="000000"/>
          <w:sz w:val="24"/>
          <w:szCs w:val="24"/>
          <w:lang w:eastAsia="uk-UA"/>
        </w:rPr>
        <w:t> Управління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40" w:name="n181"/>
      <w:bookmarkEnd w:id="240"/>
      <w:r w:rsidRPr="0005060C">
        <w:rPr>
          <w:rFonts w:ascii="Times New Roman" w:eastAsia="Times New Roman" w:hAnsi="Times New Roman" w:cs="Times New Roman"/>
          <w:color w:val="000000"/>
          <w:sz w:val="24"/>
          <w:szCs w:val="24"/>
          <w:lang w:eastAsia="uk-UA"/>
        </w:rPr>
        <w:t>1. Управління у сфері вищої освіти у межах своїх повноважень здійснюється: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41" w:name="n182"/>
      <w:bookmarkEnd w:id="241"/>
      <w:r w:rsidRPr="0005060C">
        <w:rPr>
          <w:rFonts w:ascii="Times New Roman" w:eastAsia="Times New Roman" w:hAnsi="Times New Roman" w:cs="Times New Roman"/>
          <w:color w:val="000000"/>
          <w:sz w:val="24"/>
          <w:szCs w:val="24"/>
          <w:lang w:eastAsia="uk-UA"/>
        </w:rPr>
        <w:t>1)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42" w:name="n183"/>
      <w:bookmarkEnd w:id="242"/>
      <w:r w:rsidRPr="0005060C">
        <w:rPr>
          <w:rFonts w:ascii="Times New Roman" w:eastAsia="Times New Roman" w:hAnsi="Times New Roman" w:cs="Times New Roman"/>
          <w:color w:val="000000"/>
          <w:sz w:val="24"/>
          <w:szCs w:val="24"/>
          <w:lang w:eastAsia="uk-UA"/>
        </w:rPr>
        <w:lastRenderedPageBreak/>
        <w:t>2)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43" w:name="n184"/>
      <w:bookmarkEnd w:id="243"/>
      <w:r w:rsidRPr="0005060C">
        <w:rPr>
          <w:rFonts w:ascii="Times New Roman" w:eastAsia="Times New Roman" w:hAnsi="Times New Roman" w:cs="Times New Roman"/>
          <w:color w:val="000000"/>
          <w:sz w:val="24"/>
          <w:szCs w:val="24"/>
          <w:lang w:eastAsia="uk-UA"/>
        </w:rPr>
        <w:t>3) галузевими державними органами, до сфери управління яких належать заклади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44" w:name="n185"/>
      <w:bookmarkEnd w:id="244"/>
      <w:r w:rsidRPr="0005060C">
        <w:rPr>
          <w:rFonts w:ascii="Times New Roman" w:eastAsia="Times New Roman" w:hAnsi="Times New Roman" w:cs="Times New Roman"/>
          <w:color w:val="000000"/>
          <w:sz w:val="24"/>
          <w:szCs w:val="24"/>
          <w:lang w:eastAsia="uk-UA"/>
        </w:rPr>
        <w:t>4) органами влади Автономної Республіки Крим, органами місцевого самоврядування, до сфери управління яких належать заклади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45" w:name="n186"/>
      <w:bookmarkEnd w:id="245"/>
      <w:r w:rsidRPr="0005060C">
        <w:rPr>
          <w:rFonts w:ascii="Times New Roman" w:eastAsia="Times New Roman" w:hAnsi="Times New Roman" w:cs="Times New Roman"/>
          <w:color w:val="000000"/>
          <w:sz w:val="24"/>
          <w:szCs w:val="24"/>
          <w:lang w:eastAsia="uk-UA"/>
        </w:rPr>
        <w:t>5) Національною академією наук України та національними галузевими академіями наук;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46" w:name="n187"/>
      <w:bookmarkEnd w:id="246"/>
      <w:r w:rsidRPr="0005060C">
        <w:rPr>
          <w:rFonts w:ascii="Times New Roman" w:eastAsia="Times New Roman" w:hAnsi="Times New Roman" w:cs="Times New Roman"/>
          <w:color w:val="000000"/>
          <w:sz w:val="24"/>
          <w:szCs w:val="24"/>
          <w:lang w:eastAsia="uk-UA"/>
        </w:rPr>
        <w:t>6) засновниками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47" w:name="n188"/>
      <w:bookmarkEnd w:id="247"/>
      <w:r w:rsidRPr="0005060C">
        <w:rPr>
          <w:rFonts w:ascii="Times New Roman" w:eastAsia="Times New Roman" w:hAnsi="Times New Roman" w:cs="Times New Roman"/>
          <w:color w:val="000000"/>
          <w:sz w:val="24"/>
          <w:szCs w:val="24"/>
          <w:lang w:eastAsia="uk-UA"/>
        </w:rPr>
        <w:t>7) органами громадського самоврядування у сфері вищої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48" w:name="n189"/>
      <w:bookmarkEnd w:id="248"/>
      <w:r w:rsidRPr="0005060C">
        <w:rPr>
          <w:rFonts w:ascii="Times New Roman" w:eastAsia="Times New Roman" w:hAnsi="Times New Roman" w:cs="Times New Roman"/>
          <w:color w:val="000000"/>
          <w:sz w:val="24"/>
          <w:szCs w:val="24"/>
          <w:lang w:eastAsia="uk-UA"/>
        </w:rPr>
        <w:t>8) Національним агентством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49" w:name="n190"/>
      <w:bookmarkEnd w:id="249"/>
      <w:r w:rsidRPr="0005060C">
        <w:rPr>
          <w:rFonts w:ascii="Times New Roman" w:eastAsia="Times New Roman" w:hAnsi="Times New Roman" w:cs="Times New Roman"/>
          <w:color w:val="000000"/>
          <w:sz w:val="24"/>
          <w:szCs w:val="24"/>
          <w:lang w:eastAsia="uk-UA"/>
        </w:rPr>
        <w:t>2. Кабінет Міністрів України через систему органів виконавчої влади: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50" w:name="n191"/>
      <w:bookmarkEnd w:id="250"/>
      <w:r w:rsidRPr="0005060C">
        <w:rPr>
          <w:rFonts w:ascii="Times New Roman" w:eastAsia="Times New Roman" w:hAnsi="Times New Roman" w:cs="Times New Roman"/>
          <w:color w:val="000000"/>
          <w:sz w:val="24"/>
          <w:szCs w:val="24"/>
          <w:lang w:eastAsia="uk-UA"/>
        </w:rPr>
        <w:t>1) забезпечує реалізацію державної політики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51" w:name="n192"/>
      <w:bookmarkEnd w:id="251"/>
      <w:r w:rsidRPr="0005060C">
        <w:rPr>
          <w:rFonts w:ascii="Times New Roman" w:eastAsia="Times New Roman" w:hAnsi="Times New Roman" w:cs="Times New Roman"/>
          <w:color w:val="000000"/>
          <w:sz w:val="24"/>
          <w:szCs w:val="24"/>
          <w:lang w:eastAsia="uk-UA"/>
        </w:rPr>
        <w:t>2) організовує розроблення, затверджує та забезпечує виконання загальнодержавних програм розвитку сфери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52" w:name="n193"/>
      <w:bookmarkEnd w:id="252"/>
      <w:r w:rsidRPr="0005060C">
        <w:rPr>
          <w:rFonts w:ascii="Times New Roman" w:eastAsia="Times New Roman" w:hAnsi="Times New Roman" w:cs="Times New Roman"/>
          <w:color w:val="000000"/>
          <w:sz w:val="24"/>
          <w:szCs w:val="24"/>
          <w:lang w:eastAsia="uk-UA"/>
        </w:rPr>
        <w:t>3) забезпечує розроблення і здійснення заходів щодо створення матеріально-технічної бази та інших умов, необхідних для розвитку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53" w:name="n194"/>
      <w:bookmarkEnd w:id="253"/>
      <w:r w:rsidRPr="0005060C">
        <w:rPr>
          <w:rFonts w:ascii="Times New Roman" w:eastAsia="Times New Roman" w:hAnsi="Times New Roman" w:cs="Times New Roman"/>
          <w:color w:val="000000"/>
          <w:sz w:val="24"/>
          <w:szCs w:val="24"/>
          <w:lang w:eastAsia="uk-UA"/>
        </w:rPr>
        <w:t>4) видає у межах своїх повноважень нормативно-правові акти з питань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54" w:name="n195"/>
      <w:bookmarkEnd w:id="254"/>
      <w:r w:rsidRPr="0005060C">
        <w:rPr>
          <w:rFonts w:ascii="Times New Roman" w:eastAsia="Times New Roman" w:hAnsi="Times New Roman" w:cs="Times New Roman"/>
          <w:color w:val="000000"/>
          <w:sz w:val="24"/>
          <w:szCs w:val="24"/>
          <w:lang w:eastAsia="uk-UA"/>
        </w:rPr>
        <w:t>5) безпосередньо або через уповноважений ним орган здійснює права засновника, передбачені цим та іншими законами України, стосовно закладів вищої освіти державної форми власності;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55" w:name="n196"/>
      <w:bookmarkEnd w:id="255"/>
      <w:r w:rsidRPr="0005060C">
        <w:rPr>
          <w:rFonts w:ascii="Times New Roman" w:eastAsia="Times New Roman" w:hAnsi="Times New Roman" w:cs="Times New Roman"/>
          <w:color w:val="000000"/>
          <w:sz w:val="24"/>
          <w:szCs w:val="24"/>
          <w:lang w:eastAsia="uk-UA"/>
        </w:rPr>
        <w:t>6) створює дієві механізми реалізації передбачених цим Законом прав закладів вищої освіти, наукових, науково-педагогічних і педагогічних працівників та осіб, які навчаються у закладах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56" w:name="n197"/>
      <w:bookmarkEnd w:id="256"/>
      <w:r w:rsidRPr="0005060C">
        <w:rPr>
          <w:rFonts w:ascii="Times New Roman" w:eastAsia="Times New Roman" w:hAnsi="Times New Roman" w:cs="Times New Roman"/>
          <w:color w:val="000000"/>
          <w:sz w:val="24"/>
          <w:szCs w:val="24"/>
          <w:lang w:eastAsia="uk-UA"/>
        </w:rPr>
        <w:t>7) забезпечує широку участь незалежних експертів і представників громадськості, роботодавців та осіб, які навчаються у закладах вищої освіти, у підготовці та прийнятті проектів нормативно-правових актів та інших рішень, що стосуються регулювання взаємодії складових системи вищої освіти та її функціонування в цілому;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57" w:name="n198"/>
      <w:bookmarkEnd w:id="257"/>
      <w:r w:rsidRPr="0005060C">
        <w:rPr>
          <w:rFonts w:ascii="Times New Roman" w:eastAsia="Times New Roman" w:hAnsi="Times New Roman" w:cs="Times New Roman"/>
          <w:color w:val="000000"/>
          <w:sz w:val="24"/>
          <w:szCs w:val="24"/>
          <w:lang w:eastAsia="uk-UA"/>
        </w:rPr>
        <w:t>8) встановлює особливі умови підготовки фахівців за пріоритетними високотехнологічними напрямами відповідно до державних цільових програм;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58" w:name="n199"/>
      <w:bookmarkEnd w:id="258"/>
      <w:r w:rsidRPr="0005060C">
        <w:rPr>
          <w:rFonts w:ascii="Times New Roman" w:eastAsia="Times New Roman" w:hAnsi="Times New Roman" w:cs="Times New Roman"/>
          <w:color w:val="000000"/>
          <w:sz w:val="24"/>
          <w:szCs w:val="24"/>
          <w:lang w:eastAsia="uk-UA"/>
        </w:rPr>
        <w:t>9) забезпечує здійснення контролю за дотриманням законодавства про вищу освіту;</w:t>
      </w:r>
    </w:p>
    <w:p w:rsidR="0005060C" w:rsidRPr="0005060C" w:rsidRDefault="0005060C" w:rsidP="0005060C">
      <w:pPr>
        <w:spacing w:after="100" w:afterAutospacing="1" w:line="240" w:lineRule="auto"/>
        <w:rPr>
          <w:rFonts w:ascii="Times New Roman" w:eastAsia="Times New Roman" w:hAnsi="Times New Roman" w:cs="Times New Roman"/>
          <w:color w:val="000000"/>
          <w:sz w:val="24"/>
          <w:szCs w:val="24"/>
          <w:lang w:eastAsia="uk-UA"/>
        </w:rPr>
      </w:pPr>
      <w:bookmarkStart w:id="259" w:name="n1422"/>
      <w:bookmarkEnd w:id="259"/>
      <w:r w:rsidRPr="0005060C">
        <w:rPr>
          <w:rFonts w:ascii="Times New Roman" w:eastAsia="Times New Roman" w:hAnsi="Times New Roman" w:cs="Times New Roman"/>
          <w:color w:val="000000"/>
          <w:sz w:val="24"/>
          <w:szCs w:val="24"/>
          <w:lang w:eastAsia="uk-UA"/>
        </w:rPr>
        <w:t>10) забезпечує здійснення контролю за дотриманням встановлених цим Законом обмежень при затвердженні складу Національного агентства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60" w:name="n1424"/>
      <w:bookmarkEnd w:id="260"/>
      <w:r w:rsidRPr="0005060C">
        <w:rPr>
          <w:rFonts w:ascii="Times New Roman" w:eastAsia="Times New Roman" w:hAnsi="Times New Roman" w:cs="Times New Roman"/>
          <w:i/>
          <w:iCs/>
          <w:color w:val="000000"/>
          <w:sz w:val="24"/>
          <w:szCs w:val="24"/>
          <w:lang w:eastAsia="uk-UA"/>
        </w:rPr>
        <w:t>{Частину другу статті 12 доповнено пунктом 10 згідно із</w:t>
      </w:r>
      <w:r w:rsidRPr="0005060C">
        <w:rPr>
          <w:rFonts w:ascii="Times New Roman" w:eastAsia="Times New Roman" w:hAnsi="Times New Roman" w:cs="Times New Roman"/>
          <w:color w:val="000000"/>
          <w:sz w:val="24"/>
          <w:szCs w:val="24"/>
          <w:lang w:eastAsia="uk-UA"/>
        </w:rPr>
        <w:t> </w:t>
      </w:r>
      <w:r w:rsidRPr="0005060C">
        <w:rPr>
          <w:rFonts w:ascii="Times New Roman" w:eastAsia="Times New Roman" w:hAnsi="Times New Roman" w:cs="Times New Roman"/>
          <w:i/>
          <w:iCs/>
          <w:color w:val="000000"/>
          <w:sz w:val="24"/>
          <w:szCs w:val="24"/>
          <w:lang w:eastAsia="uk-UA"/>
        </w:rPr>
        <w:t>Законом </w:t>
      </w:r>
      <w:hyperlink r:id="rId92" w:anchor="n6" w:tgtFrame="_blank" w:history="1">
        <w:r w:rsidRPr="0005060C">
          <w:rPr>
            <w:rFonts w:ascii="Times New Roman" w:eastAsia="Times New Roman" w:hAnsi="Times New Roman" w:cs="Times New Roman"/>
            <w:i/>
            <w:iCs/>
            <w:color w:val="0000FF"/>
            <w:sz w:val="24"/>
            <w:szCs w:val="24"/>
            <w:u w:val="single"/>
            <w:lang w:eastAsia="uk-UA"/>
          </w:rPr>
          <w:t>№ 1415-VIII від 14.06.2016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61" w:name="n1423"/>
      <w:bookmarkEnd w:id="261"/>
      <w:r w:rsidRPr="0005060C">
        <w:rPr>
          <w:rFonts w:ascii="Times New Roman" w:eastAsia="Times New Roman" w:hAnsi="Times New Roman" w:cs="Times New Roman"/>
          <w:color w:val="000000"/>
          <w:sz w:val="24"/>
          <w:szCs w:val="24"/>
          <w:lang w:eastAsia="uk-UA"/>
        </w:rPr>
        <w:t>11) затверджує склад Національного агентства із забезпечення якості вищої освіти та у встановлених цим Законом випадках припиняє повноваження членів Національного агентства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62" w:name="n1425"/>
      <w:bookmarkEnd w:id="262"/>
      <w:r w:rsidRPr="0005060C">
        <w:rPr>
          <w:rFonts w:ascii="Times New Roman" w:eastAsia="Times New Roman" w:hAnsi="Times New Roman" w:cs="Times New Roman"/>
          <w:i/>
          <w:iCs/>
          <w:color w:val="000000"/>
          <w:sz w:val="24"/>
          <w:szCs w:val="24"/>
          <w:lang w:eastAsia="uk-UA"/>
        </w:rPr>
        <w:t>{Частину другу статті 12 доповнено пунктом 11 згідно із</w:t>
      </w:r>
      <w:r w:rsidRPr="0005060C">
        <w:rPr>
          <w:rFonts w:ascii="Times New Roman" w:eastAsia="Times New Roman" w:hAnsi="Times New Roman" w:cs="Times New Roman"/>
          <w:color w:val="000000"/>
          <w:sz w:val="24"/>
          <w:szCs w:val="24"/>
          <w:lang w:eastAsia="uk-UA"/>
        </w:rPr>
        <w:t> </w:t>
      </w:r>
      <w:r w:rsidRPr="0005060C">
        <w:rPr>
          <w:rFonts w:ascii="Times New Roman" w:eastAsia="Times New Roman" w:hAnsi="Times New Roman" w:cs="Times New Roman"/>
          <w:i/>
          <w:iCs/>
          <w:color w:val="000000"/>
          <w:sz w:val="24"/>
          <w:szCs w:val="24"/>
          <w:lang w:eastAsia="uk-UA"/>
        </w:rPr>
        <w:t>Законом </w:t>
      </w:r>
      <w:hyperlink r:id="rId93" w:anchor="n6" w:tgtFrame="_blank" w:history="1">
        <w:r w:rsidRPr="0005060C">
          <w:rPr>
            <w:rFonts w:ascii="Times New Roman" w:eastAsia="Times New Roman" w:hAnsi="Times New Roman" w:cs="Times New Roman"/>
            <w:i/>
            <w:iCs/>
            <w:color w:val="0000FF"/>
            <w:sz w:val="24"/>
            <w:szCs w:val="24"/>
            <w:u w:val="single"/>
            <w:lang w:eastAsia="uk-UA"/>
          </w:rPr>
          <w:t>№ 1415-VIII від 14.06.2016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63" w:name="n200"/>
      <w:bookmarkEnd w:id="263"/>
      <w:r w:rsidRPr="0005060C">
        <w:rPr>
          <w:rFonts w:ascii="Times New Roman" w:eastAsia="Times New Roman" w:hAnsi="Times New Roman" w:cs="Times New Roman"/>
          <w:b/>
          <w:bCs/>
          <w:color w:val="000000"/>
          <w:sz w:val="24"/>
          <w:szCs w:val="24"/>
          <w:lang w:eastAsia="uk-UA"/>
        </w:rPr>
        <w:t>Стаття 13.</w:t>
      </w:r>
      <w:r w:rsidRPr="0005060C">
        <w:rPr>
          <w:rFonts w:ascii="Times New Roman" w:eastAsia="Times New Roman" w:hAnsi="Times New Roman" w:cs="Times New Roman"/>
          <w:color w:val="000000"/>
          <w:sz w:val="24"/>
          <w:szCs w:val="24"/>
          <w:lang w:eastAsia="uk-UA"/>
        </w:rPr>
        <w:t> Повноваження центрального органу виконавчої влади у сфері освіти і науки, інших органів, до сфери управління яких належать заклади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64" w:name="n201"/>
      <w:bookmarkEnd w:id="264"/>
      <w:r w:rsidRPr="0005060C">
        <w:rPr>
          <w:rFonts w:ascii="Times New Roman" w:eastAsia="Times New Roman" w:hAnsi="Times New Roman" w:cs="Times New Roman"/>
          <w:color w:val="000000"/>
          <w:sz w:val="24"/>
          <w:szCs w:val="24"/>
          <w:lang w:eastAsia="uk-UA"/>
        </w:rPr>
        <w:t>1. Центральний орган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65" w:name="n202"/>
      <w:bookmarkEnd w:id="265"/>
      <w:r w:rsidRPr="0005060C">
        <w:rPr>
          <w:rFonts w:ascii="Times New Roman" w:eastAsia="Times New Roman" w:hAnsi="Times New Roman" w:cs="Times New Roman"/>
          <w:color w:val="000000"/>
          <w:sz w:val="24"/>
          <w:szCs w:val="24"/>
          <w:lang w:eastAsia="uk-UA"/>
        </w:rPr>
        <w:lastRenderedPageBreak/>
        <w:t>1) розробляє стратегію та програми розвитку вищої освіти і подає їх на затвердження Кабінету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66" w:name="n203"/>
      <w:bookmarkEnd w:id="266"/>
      <w:r w:rsidRPr="0005060C">
        <w:rPr>
          <w:rFonts w:ascii="Times New Roman" w:eastAsia="Times New Roman" w:hAnsi="Times New Roman" w:cs="Times New Roman"/>
          <w:color w:val="000000"/>
          <w:sz w:val="24"/>
          <w:szCs w:val="24"/>
          <w:lang w:eastAsia="uk-UA"/>
        </w:rPr>
        <w:t>2) бере участь у формуванні та реалізації державної політики у сфері вищої освіти, науки, підготовки фахівців з вищою освітою;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67" w:name="n204"/>
      <w:bookmarkEnd w:id="267"/>
      <w:r w:rsidRPr="0005060C">
        <w:rPr>
          <w:rFonts w:ascii="Times New Roman" w:eastAsia="Times New Roman" w:hAnsi="Times New Roman" w:cs="Times New Roman"/>
          <w:color w:val="000000"/>
          <w:sz w:val="24"/>
          <w:szCs w:val="24"/>
          <w:lang w:eastAsia="uk-UA"/>
        </w:rPr>
        <w:t>3) систематично відстежує та аналізує потреби вітчизняного ринку праці, вносить пропозиції щодо обсягів і напрямів державної підтримки підготовки фахівців з вищою освітою;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68" w:name="n205"/>
      <w:bookmarkEnd w:id="268"/>
      <w:r w:rsidRPr="0005060C">
        <w:rPr>
          <w:rFonts w:ascii="Times New Roman" w:eastAsia="Times New Roman" w:hAnsi="Times New Roman" w:cs="Times New Roman"/>
          <w:color w:val="000000"/>
          <w:sz w:val="24"/>
          <w:szCs w:val="24"/>
          <w:lang w:eastAsia="uk-UA"/>
        </w:rPr>
        <w:t>4) провадить аналітично-прогностичну діяльність у сфері вищої освіти, визначає тенденції її розвитку, вплив демографічної, етнічної, соціально-економічної ситуації, інфраструктури виробничої та невиробничої сфери, формує стратегічні напрями розвитку вищої освіти з урахуванням науково-технічного прогресу та інших факторів, узагальнює світовий і вітчизняний досвід розвитку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69" w:name="n206"/>
      <w:bookmarkEnd w:id="269"/>
      <w:r w:rsidRPr="0005060C">
        <w:rPr>
          <w:rFonts w:ascii="Times New Roman" w:eastAsia="Times New Roman" w:hAnsi="Times New Roman" w:cs="Times New Roman"/>
          <w:color w:val="000000"/>
          <w:sz w:val="24"/>
          <w:szCs w:val="24"/>
          <w:lang w:eastAsia="uk-UA"/>
        </w:rPr>
        <w:t>5) здійснює міжнародне співробітництво з питань, що належать до його компетенції;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70" w:name="n207"/>
      <w:bookmarkEnd w:id="270"/>
      <w:r w:rsidRPr="0005060C">
        <w:rPr>
          <w:rFonts w:ascii="Times New Roman" w:eastAsia="Times New Roman" w:hAnsi="Times New Roman" w:cs="Times New Roman"/>
          <w:color w:val="000000"/>
          <w:sz w:val="24"/>
          <w:szCs w:val="24"/>
          <w:lang w:eastAsia="uk-UA"/>
        </w:rPr>
        <w:t>6) забезпечує функціонування Єдиної державної електронної бази з питань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71" w:name="n208"/>
      <w:bookmarkEnd w:id="271"/>
      <w:r w:rsidRPr="0005060C">
        <w:rPr>
          <w:rFonts w:ascii="Times New Roman" w:eastAsia="Times New Roman" w:hAnsi="Times New Roman" w:cs="Times New Roman"/>
          <w:color w:val="000000"/>
          <w:sz w:val="24"/>
          <w:szCs w:val="24"/>
          <w:lang w:eastAsia="uk-UA"/>
        </w:rPr>
        <w:t>7) формує </w:t>
      </w:r>
      <w:hyperlink r:id="rId94" w:anchor="n11" w:tgtFrame="_blank" w:history="1">
        <w:r w:rsidRPr="0005060C">
          <w:rPr>
            <w:rFonts w:ascii="Times New Roman" w:eastAsia="Times New Roman" w:hAnsi="Times New Roman" w:cs="Times New Roman"/>
            <w:color w:val="0000FF"/>
            <w:sz w:val="24"/>
            <w:szCs w:val="24"/>
            <w:u w:val="single"/>
            <w:lang w:eastAsia="uk-UA"/>
          </w:rPr>
          <w:t>перелік галузей знань</w:t>
        </w:r>
      </w:hyperlink>
      <w:r w:rsidRPr="0005060C">
        <w:rPr>
          <w:rFonts w:ascii="Times New Roman" w:eastAsia="Times New Roman" w:hAnsi="Times New Roman" w:cs="Times New Roman"/>
          <w:color w:val="000000"/>
          <w:sz w:val="24"/>
          <w:szCs w:val="24"/>
          <w:lang w:eastAsia="uk-UA"/>
        </w:rPr>
        <w:t> і </w:t>
      </w:r>
      <w:hyperlink r:id="rId95" w:anchor="n11" w:tgtFrame="_blank" w:history="1">
        <w:r w:rsidRPr="0005060C">
          <w:rPr>
            <w:rFonts w:ascii="Times New Roman" w:eastAsia="Times New Roman" w:hAnsi="Times New Roman" w:cs="Times New Roman"/>
            <w:color w:val="0000FF"/>
            <w:sz w:val="24"/>
            <w:szCs w:val="24"/>
            <w:u w:val="single"/>
            <w:lang w:eastAsia="uk-UA"/>
          </w:rPr>
          <w:t>перелік спеціальностей</w:t>
        </w:r>
      </w:hyperlink>
      <w:r w:rsidRPr="0005060C">
        <w:rPr>
          <w:rFonts w:ascii="Times New Roman" w:eastAsia="Times New Roman" w:hAnsi="Times New Roman" w:cs="Times New Roman"/>
          <w:color w:val="000000"/>
          <w:sz w:val="24"/>
          <w:szCs w:val="24"/>
          <w:lang w:eastAsia="uk-UA"/>
        </w:rPr>
        <w:t>, за якими здійснюється підготовка здобувачів вищої освіти, зокрема за поданням Національного агентства із забезпечення якості вищої освіти, та подає їх на затвердження Кабінету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72" w:name="n209"/>
      <w:bookmarkEnd w:id="272"/>
      <w:r w:rsidRPr="0005060C">
        <w:rPr>
          <w:rFonts w:ascii="Times New Roman" w:eastAsia="Times New Roman" w:hAnsi="Times New Roman" w:cs="Times New Roman"/>
          <w:color w:val="000000"/>
          <w:sz w:val="24"/>
          <w:szCs w:val="24"/>
          <w:lang w:eastAsia="uk-UA"/>
        </w:rPr>
        <w:t>8) затверджує форми документів про вищу освіту (наукові ступені) державного зразка;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73" w:name="n210"/>
      <w:bookmarkEnd w:id="273"/>
      <w:r w:rsidRPr="0005060C">
        <w:rPr>
          <w:rFonts w:ascii="Times New Roman" w:eastAsia="Times New Roman" w:hAnsi="Times New Roman" w:cs="Times New Roman"/>
          <w:color w:val="000000"/>
          <w:sz w:val="24"/>
          <w:szCs w:val="24"/>
          <w:lang w:eastAsia="uk-UA"/>
        </w:rPr>
        <w:t>9) здійснює ліцензування освітньої діяльності у сфері вищої освіти та контроль за дотриманням вимог ліцензійних умов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74" w:name="n1527"/>
      <w:bookmarkEnd w:id="274"/>
      <w:r w:rsidRPr="0005060C">
        <w:rPr>
          <w:rFonts w:ascii="Times New Roman" w:eastAsia="Times New Roman" w:hAnsi="Times New Roman" w:cs="Times New Roman"/>
          <w:i/>
          <w:iCs/>
          <w:color w:val="000000"/>
          <w:sz w:val="24"/>
          <w:szCs w:val="24"/>
          <w:lang w:eastAsia="uk-UA"/>
        </w:rPr>
        <w:t>{Пункт 9 частини першої статті 13 в редакції Закону </w:t>
      </w:r>
      <w:hyperlink r:id="rId96" w:anchor="n1921"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75" w:name="n211"/>
      <w:bookmarkEnd w:id="275"/>
      <w:r w:rsidRPr="0005060C">
        <w:rPr>
          <w:rFonts w:ascii="Times New Roman" w:eastAsia="Times New Roman" w:hAnsi="Times New Roman" w:cs="Times New Roman"/>
          <w:color w:val="000000"/>
          <w:sz w:val="24"/>
          <w:szCs w:val="24"/>
          <w:lang w:eastAsia="uk-UA"/>
        </w:rPr>
        <w:t>10) формує пропозиції і розміщує державне замовлення на підготовку фахівців з вищою освітою у порядку, встановленому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76" w:name="n212"/>
      <w:bookmarkEnd w:id="276"/>
      <w:r w:rsidRPr="0005060C">
        <w:rPr>
          <w:rFonts w:ascii="Times New Roman" w:eastAsia="Times New Roman" w:hAnsi="Times New Roman" w:cs="Times New Roman"/>
          <w:color w:val="000000"/>
          <w:sz w:val="24"/>
          <w:szCs w:val="24"/>
          <w:lang w:eastAsia="uk-UA"/>
        </w:rPr>
        <w:t>11) сприяє працевлаштуванню випускників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77" w:name="n213"/>
      <w:bookmarkEnd w:id="277"/>
      <w:r w:rsidRPr="0005060C">
        <w:rPr>
          <w:rFonts w:ascii="Times New Roman" w:eastAsia="Times New Roman" w:hAnsi="Times New Roman" w:cs="Times New Roman"/>
          <w:color w:val="000000"/>
          <w:sz w:val="24"/>
          <w:szCs w:val="24"/>
          <w:lang w:eastAsia="uk-UA"/>
        </w:rPr>
        <w:t>12) затверджує перелік спеціальностей, прийом на навчання за якими здійснюється з урахуванням рівня творчих та/або фізичних здібностей вступників;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78" w:name="n214"/>
      <w:bookmarkEnd w:id="278"/>
      <w:r w:rsidRPr="0005060C">
        <w:rPr>
          <w:rFonts w:ascii="Times New Roman" w:eastAsia="Times New Roman" w:hAnsi="Times New Roman" w:cs="Times New Roman"/>
          <w:color w:val="000000"/>
          <w:sz w:val="24"/>
          <w:szCs w:val="24"/>
          <w:lang w:eastAsia="uk-UA"/>
        </w:rPr>
        <w:t>13) за дорученням і в межах, встановлених Кабінетом Міністрів України, реалізує права і обов’язки уповноваженого органу стосовно заснованих державою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79" w:name="n215"/>
      <w:bookmarkEnd w:id="279"/>
      <w:r w:rsidRPr="0005060C">
        <w:rPr>
          <w:rFonts w:ascii="Times New Roman" w:eastAsia="Times New Roman" w:hAnsi="Times New Roman" w:cs="Times New Roman"/>
          <w:color w:val="000000"/>
          <w:sz w:val="24"/>
          <w:szCs w:val="24"/>
          <w:lang w:eastAsia="uk-UA"/>
        </w:rPr>
        <w:t>14) встановлює порядок атестації педагогічних працівників закладів вищої освіти для присвоєння їм кваліфікаційних категорій і педагогічних звань у порядку, встановленому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80" w:name="n216"/>
      <w:bookmarkEnd w:id="280"/>
      <w:r w:rsidRPr="0005060C">
        <w:rPr>
          <w:rFonts w:ascii="Times New Roman" w:eastAsia="Times New Roman" w:hAnsi="Times New Roman" w:cs="Times New Roman"/>
          <w:color w:val="000000"/>
          <w:sz w:val="24"/>
          <w:szCs w:val="24"/>
          <w:lang w:eastAsia="uk-UA"/>
        </w:rPr>
        <w:t>15) утворює атестаційну колегію, яка на принципах прозорості та відкритості затверджує рішення вчених рад закладів вищої освіти (наукових установ) про присвоєння науковим і науково-педагогічним працівникам вчених звань старшого дослідника, доцента та професора, організовує її роботу, розглядає питання про позбавлення зазначених звань, оформлює та видає відповідні атестати, а також розглядає апеляції на рішення атестаційної колегії;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81" w:name="n217"/>
      <w:bookmarkEnd w:id="281"/>
      <w:r w:rsidRPr="0005060C">
        <w:rPr>
          <w:rFonts w:ascii="Times New Roman" w:eastAsia="Times New Roman" w:hAnsi="Times New Roman" w:cs="Times New Roman"/>
          <w:color w:val="000000"/>
          <w:sz w:val="24"/>
          <w:szCs w:val="24"/>
          <w:lang w:eastAsia="uk-UA"/>
        </w:rPr>
        <w:t xml:space="preserve">16) розробляє та затверджує стандарти вищої освіти та стандарти освітньої діяльності за погодженням із Національним агентством із забезпечення якості вищої освіти, оприлюднює їх на своєму офіційному </w:t>
      </w:r>
      <w:proofErr w:type="spellStart"/>
      <w:r w:rsidRPr="0005060C">
        <w:rPr>
          <w:rFonts w:ascii="Times New Roman" w:eastAsia="Times New Roman" w:hAnsi="Times New Roman" w:cs="Times New Roman"/>
          <w:color w:val="000000"/>
          <w:sz w:val="24"/>
          <w:szCs w:val="24"/>
          <w:lang w:eastAsia="uk-UA"/>
        </w:rPr>
        <w:t>веб-сайті</w:t>
      </w:r>
      <w:proofErr w:type="spellEnd"/>
      <w:r w:rsidRPr="0005060C">
        <w:rPr>
          <w:rFonts w:ascii="Times New Roman" w:eastAsia="Times New Roman" w:hAnsi="Times New Roman" w:cs="Times New Roman"/>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82" w:name="n218"/>
      <w:bookmarkEnd w:id="282"/>
      <w:r w:rsidRPr="0005060C">
        <w:rPr>
          <w:rFonts w:ascii="Times New Roman" w:eastAsia="Times New Roman" w:hAnsi="Times New Roman" w:cs="Times New Roman"/>
          <w:color w:val="000000"/>
          <w:sz w:val="24"/>
          <w:szCs w:val="24"/>
          <w:lang w:eastAsia="uk-UA"/>
        </w:rPr>
        <w:t>17) затверджує за погодженням із Національним агентством із забезпечення якості вищої освіти </w:t>
      </w:r>
      <w:hyperlink r:id="rId97" w:anchor="n17" w:tgtFrame="_blank" w:history="1">
        <w:r w:rsidRPr="0005060C">
          <w:rPr>
            <w:rFonts w:ascii="Times New Roman" w:eastAsia="Times New Roman" w:hAnsi="Times New Roman" w:cs="Times New Roman"/>
            <w:color w:val="0000FF"/>
            <w:sz w:val="24"/>
            <w:szCs w:val="24"/>
            <w:u w:val="single"/>
            <w:lang w:eastAsia="uk-UA"/>
          </w:rPr>
          <w:t>порядок</w:t>
        </w:r>
      </w:hyperlink>
      <w:r w:rsidRPr="0005060C">
        <w:rPr>
          <w:rFonts w:ascii="Times New Roman" w:eastAsia="Times New Roman" w:hAnsi="Times New Roman" w:cs="Times New Roman"/>
          <w:color w:val="000000"/>
          <w:sz w:val="24"/>
          <w:szCs w:val="24"/>
          <w:lang w:eastAsia="uk-UA"/>
        </w:rPr>
        <w:t> визнання здобутих в іноземних закладах вищої освіти ступенів вищої освіти та </w:t>
      </w:r>
      <w:hyperlink r:id="rId98" w:anchor="n13" w:tgtFrame="_blank" w:history="1">
        <w:r w:rsidRPr="0005060C">
          <w:rPr>
            <w:rFonts w:ascii="Times New Roman" w:eastAsia="Times New Roman" w:hAnsi="Times New Roman" w:cs="Times New Roman"/>
            <w:color w:val="0000FF"/>
            <w:sz w:val="24"/>
            <w:szCs w:val="24"/>
            <w:u w:val="single"/>
            <w:lang w:eastAsia="uk-UA"/>
          </w:rPr>
          <w:t>наукових ступенів</w:t>
        </w:r>
      </w:hyperlink>
      <w:r w:rsidRPr="0005060C">
        <w:rPr>
          <w:rFonts w:ascii="Times New Roman" w:eastAsia="Times New Roman" w:hAnsi="Times New Roman" w:cs="Times New Roman"/>
          <w:color w:val="000000"/>
          <w:sz w:val="24"/>
          <w:szCs w:val="24"/>
          <w:lang w:eastAsia="uk-UA"/>
        </w:rPr>
        <w:t> і проводить процедуру їх визнання, крім випадків, передбачених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83" w:name="n219"/>
      <w:bookmarkEnd w:id="283"/>
      <w:r w:rsidRPr="0005060C">
        <w:rPr>
          <w:rFonts w:ascii="Times New Roman" w:eastAsia="Times New Roman" w:hAnsi="Times New Roman" w:cs="Times New Roman"/>
          <w:color w:val="000000"/>
          <w:sz w:val="24"/>
          <w:szCs w:val="24"/>
          <w:lang w:eastAsia="uk-UA"/>
        </w:rPr>
        <w:lastRenderedPageBreak/>
        <w:t>18) за поданням Національного агентства із забезпечення якості вищої освіти схвалює порядок присудження наукових ступенів спеціалізованими вченими радами закладів вищої освіти (наукових установ) та подає його на затвердження Кабінету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84" w:name="n220"/>
      <w:bookmarkEnd w:id="284"/>
      <w:r w:rsidRPr="0005060C">
        <w:rPr>
          <w:rFonts w:ascii="Times New Roman" w:eastAsia="Times New Roman" w:hAnsi="Times New Roman" w:cs="Times New Roman"/>
          <w:color w:val="000000"/>
          <w:sz w:val="24"/>
          <w:szCs w:val="24"/>
          <w:lang w:eastAsia="uk-UA"/>
        </w:rPr>
        <w:t>19) встановлює порядок присвоєння закладами вищої освіти та науковими установами вчених звань науковим і науково-педагогічним працівникам, а також порядок позбавлення вчених звань;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85" w:name="n221"/>
      <w:bookmarkEnd w:id="285"/>
      <w:r w:rsidRPr="0005060C">
        <w:rPr>
          <w:rFonts w:ascii="Times New Roman" w:eastAsia="Times New Roman" w:hAnsi="Times New Roman" w:cs="Times New Roman"/>
          <w:color w:val="000000"/>
          <w:sz w:val="24"/>
          <w:szCs w:val="24"/>
          <w:lang w:eastAsia="uk-UA"/>
        </w:rPr>
        <w:t>20) видає нормативно-правові акти з питань вищої освіти у випадках, передбачених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86" w:name="n222"/>
      <w:bookmarkEnd w:id="286"/>
      <w:r w:rsidRPr="0005060C">
        <w:rPr>
          <w:rFonts w:ascii="Times New Roman" w:eastAsia="Times New Roman" w:hAnsi="Times New Roman" w:cs="Times New Roman"/>
          <w:color w:val="000000"/>
          <w:sz w:val="24"/>
          <w:szCs w:val="24"/>
          <w:lang w:eastAsia="uk-UA"/>
        </w:rPr>
        <w:t>21) за поданням Національного агентства із забезпечення якості вищої освіти затверджує положення про акредитацію освітніх програм та порядок проведення інституційної акредитації;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87" w:name="n1528"/>
      <w:bookmarkEnd w:id="287"/>
      <w:r w:rsidRPr="0005060C">
        <w:rPr>
          <w:rFonts w:ascii="Times New Roman" w:eastAsia="Times New Roman" w:hAnsi="Times New Roman" w:cs="Times New Roman"/>
          <w:i/>
          <w:iCs/>
          <w:color w:val="000000"/>
          <w:sz w:val="24"/>
          <w:szCs w:val="24"/>
          <w:lang w:eastAsia="uk-UA"/>
        </w:rPr>
        <w:t>{Пункт 21 частини першої статті 13 в редакції Закону </w:t>
      </w:r>
      <w:hyperlink r:id="rId99" w:anchor="n1921"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88" w:name="n223"/>
      <w:bookmarkEnd w:id="288"/>
      <w:r w:rsidRPr="0005060C">
        <w:rPr>
          <w:rFonts w:ascii="Times New Roman" w:eastAsia="Times New Roman" w:hAnsi="Times New Roman" w:cs="Times New Roman"/>
          <w:color w:val="000000"/>
          <w:sz w:val="24"/>
          <w:szCs w:val="24"/>
          <w:lang w:eastAsia="uk-UA"/>
        </w:rPr>
        <w:t>22) розробляє ліцензійні умови провадження освітньої діяльності у сфері вищої освіти та подає їх на затвердження Кабінету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89" w:name="n1529"/>
      <w:bookmarkEnd w:id="289"/>
      <w:r w:rsidRPr="0005060C">
        <w:rPr>
          <w:rFonts w:ascii="Times New Roman" w:eastAsia="Times New Roman" w:hAnsi="Times New Roman" w:cs="Times New Roman"/>
          <w:i/>
          <w:iCs/>
          <w:color w:val="000000"/>
          <w:sz w:val="24"/>
          <w:szCs w:val="24"/>
          <w:lang w:eastAsia="uk-UA"/>
        </w:rPr>
        <w:t>{Пункт 22 частини першої статті 13 в редакції Закону </w:t>
      </w:r>
      <w:hyperlink r:id="rId100" w:anchor="n1921"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90" w:name="n1531"/>
      <w:bookmarkEnd w:id="290"/>
      <w:r w:rsidRPr="0005060C">
        <w:rPr>
          <w:rFonts w:ascii="Times New Roman" w:eastAsia="Times New Roman" w:hAnsi="Times New Roman" w:cs="Times New Roman"/>
          <w:color w:val="000000"/>
          <w:sz w:val="24"/>
          <w:szCs w:val="24"/>
          <w:lang w:eastAsia="uk-UA"/>
        </w:rPr>
        <w:t>22</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color w:val="000000"/>
          <w:sz w:val="24"/>
          <w:szCs w:val="24"/>
          <w:lang w:eastAsia="uk-UA"/>
        </w:rPr>
        <w:t>) розробляє порядок підготовки здобувачів вищої освіти ступеня доктора філософії та доктора наук у закладах вищої освіти (наукових установах) та подає їх на затвердження Кабінету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91" w:name="n1530"/>
      <w:bookmarkEnd w:id="291"/>
      <w:r w:rsidRPr="0005060C">
        <w:rPr>
          <w:rFonts w:ascii="Times New Roman" w:eastAsia="Times New Roman" w:hAnsi="Times New Roman" w:cs="Times New Roman"/>
          <w:i/>
          <w:iCs/>
          <w:color w:val="000000"/>
          <w:sz w:val="24"/>
          <w:szCs w:val="24"/>
          <w:lang w:eastAsia="uk-UA"/>
        </w:rPr>
        <w:t>{Частину першої статті 13 доповнено пунктом 22</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i/>
          <w:iCs/>
          <w:color w:val="000000"/>
          <w:sz w:val="24"/>
          <w:szCs w:val="24"/>
          <w:lang w:eastAsia="uk-UA"/>
        </w:rPr>
        <w:t> згідно із Законом </w:t>
      </w:r>
      <w:hyperlink r:id="rId101" w:anchor="n1925"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92" w:name="n224"/>
      <w:bookmarkEnd w:id="292"/>
      <w:r w:rsidRPr="0005060C">
        <w:rPr>
          <w:rFonts w:ascii="Times New Roman" w:eastAsia="Times New Roman" w:hAnsi="Times New Roman" w:cs="Times New Roman"/>
          <w:color w:val="000000"/>
          <w:sz w:val="24"/>
          <w:szCs w:val="24"/>
          <w:lang w:eastAsia="uk-UA"/>
        </w:rPr>
        <w:t>23) розробляє положення про порядок реалізації права на академічну мобільність та подає його на затвердження Кабінету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93" w:name="n225"/>
      <w:bookmarkEnd w:id="293"/>
      <w:r w:rsidRPr="0005060C">
        <w:rPr>
          <w:rFonts w:ascii="Times New Roman" w:eastAsia="Times New Roman" w:hAnsi="Times New Roman" w:cs="Times New Roman"/>
          <w:color w:val="000000"/>
          <w:sz w:val="24"/>
          <w:szCs w:val="24"/>
          <w:lang w:eastAsia="uk-UA"/>
        </w:rPr>
        <w:t>24) визначає нормативи матеріально-технічного і фінансового забезпечення закладів вищої освіти у порядку, встановленому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94" w:name="n1415"/>
      <w:bookmarkEnd w:id="294"/>
      <w:r w:rsidRPr="0005060C">
        <w:rPr>
          <w:rFonts w:ascii="Times New Roman" w:eastAsia="Times New Roman" w:hAnsi="Times New Roman" w:cs="Times New Roman"/>
          <w:color w:val="000000"/>
          <w:sz w:val="24"/>
          <w:szCs w:val="24"/>
          <w:lang w:eastAsia="uk-UA"/>
        </w:rPr>
        <w:t>24</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color w:val="000000"/>
          <w:sz w:val="24"/>
          <w:szCs w:val="24"/>
          <w:lang w:eastAsia="uk-UA"/>
        </w:rPr>
        <w:t>) оприлюднює перелік закладів вищої освіти, розташованих на території Луганської та Донецької областей (де здійснюють свої повноваження обласні військово-цивільні адміністрації), та закладів вищої освіти, евакуйованих з території проведення антитерористичної операції (на період її проведення), території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їх здійснення), території населених пунктів на лінії зіткнення і тимчасово окупованої території;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95" w:name="n1414"/>
      <w:bookmarkEnd w:id="295"/>
      <w:r w:rsidRPr="0005060C">
        <w:rPr>
          <w:rFonts w:ascii="Times New Roman" w:eastAsia="Times New Roman" w:hAnsi="Times New Roman" w:cs="Times New Roman"/>
          <w:i/>
          <w:iCs/>
          <w:color w:val="000000"/>
          <w:sz w:val="24"/>
          <w:szCs w:val="24"/>
          <w:lang w:eastAsia="uk-UA"/>
        </w:rPr>
        <w:t>{Частину першу статті 13 доповнено пунктом 24</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i/>
          <w:iCs/>
          <w:color w:val="000000"/>
          <w:sz w:val="24"/>
          <w:szCs w:val="24"/>
          <w:lang w:eastAsia="uk-UA"/>
        </w:rPr>
        <w:t> згідно із Законом </w:t>
      </w:r>
      <w:hyperlink r:id="rId102" w:anchor="n9" w:tgtFrame="_blank" w:history="1">
        <w:r w:rsidRPr="0005060C">
          <w:rPr>
            <w:rFonts w:ascii="Times New Roman" w:eastAsia="Times New Roman" w:hAnsi="Times New Roman" w:cs="Times New Roman"/>
            <w:i/>
            <w:iCs/>
            <w:color w:val="0000FF"/>
            <w:sz w:val="24"/>
            <w:szCs w:val="24"/>
            <w:u w:val="single"/>
            <w:lang w:eastAsia="uk-UA"/>
          </w:rPr>
          <w:t>№ 1114-VIII від 19.04.2016</w:t>
        </w:r>
      </w:hyperlink>
      <w:r w:rsidRPr="0005060C">
        <w:rPr>
          <w:rFonts w:ascii="Times New Roman" w:eastAsia="Times New Roman" w:hAnsi="Times New Roman" w:cs="Times New Roman"/>
          <w:i/>
          <w:iCs/>
          <w:color w:val="000000"/>
          <w:sz w:val="24"/>
          <w:szCs w:val="24"/>
          <w:lang w:eastAsia="uk-UA"/>
        </w:rPr>
        <w:t>; із змінами, внесеними згідно із Законами </w:t>
      </w:r>
      <w:hyperlink r:id="rId103" w:anchor="n13" w:tgtFrame="_blank" w:history="1">
        <w:r w:rsidRPr="0005060C">
          <w:rPr>
            <w:rFonts w:ascii="Times New Roman" w:eastAsia="Times New Roman" w:hAnsi="Times New Roman" w:cs="Times New Roman"/>
            <w:i/>
            <w:iCs/>
            <w:color w:val="0000FF"/>
            <w:sz w:val="24"/>
            <w:szCs w:val="24"/>
            <w:u w:val="single"/>
            <w:lang w:eastAsia="uk-UA"/>
          </w:rPr>
          <w:t>№ 1838-VIII від 07.02.2017</w:t>
        </w:r>
      </w:hyperlink>
      <w:r w:rsidRPr="0005060C">
        <w:rPr>
          <w:rFonts w:ascii="Times New Roman" w:eastAsia="Times New Roman" w:hAnsi="Times New Roman" w:cs="Times New Roman"/>
          <w:i/>
          <w:iCs/>
          <w:color w:val="000000"/>
          <w:sz w:val="24"/>
          <w:szCs w:val="24"/>
          <w:lang w:eastAsia="uk-UA"/>
        </w:rPr>
        <w:t>, </w:t>
      </w:r>
      <w:hyperlink r:id="rId104" w:anchor="n109" w:tgtFrame="_blank" w:history="1">
        <w:r w:rsidRPr="0005060C">
          <w:rPr>
            <w:rFonts w:ascii="Times New Roman" w:eastAsia="Times New Roman" w:hAnsi="Times New Roman" w:cs="Times New Roman"/>
            <w:i/>
            <w:iCs/>
            <w:color w:val="0000FF"/>
            <w:sz w:val="24"/>
            <w:szCs w:val="24"/>
            <w:u w:val="single"/>
            <w:lang w:eastAsia="uk-UA"/>
          </w:rPr>
          <w:t>№ 2443-VIII від 22.05.2018</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96" w:name="n226"/>
      <w:bookmarkEnd w:id="296"/>
      <w:r w:rsidRPr="0005060C">
        <w:rPr>
          <w:rFonts w:ascii="Times New Roman" w:eastAsia="Times New Roman" w:hAnsi="Times New Roman" w:cs="Times New Roman"/>
          <w:color w:val="000000"/>
          <w:sz w:val="24"/>
          <w:szCs w:val="24"/>
          <w:lang w:eastAsia="uk-UA"/>
        </w:rPr>
        <w:t>25) здійснює інші повноваження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97" w:name="n227"/>
      <w:bookmarkEnd w:id="297"/>
      <w:r w:rsidRPr="0005060C">
        <w:rPr>
          <w:rFonts w:ascii="Times New Roman" w:eastAsia="Times New Roman" w:hAnsi="Times New Roman" w:cs="Times New Roman"/>
          <w:color w:val="000000"/>
          <w:sz w:val="24"/>
          <w:szCs w:val="24"/>
          <w:lang w:eastAsia="uk-UA"/>
        </w:rPr>
        <w:t>2. Державні органи, до сфери управління яких належать заклади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98" w:name="n228"/>
      <w:bookmarkEnd w:id="298"/>
      <w:r w:rsidRPr="0005060C">
        <w:rPr>
          <w:rFonts w:ascii="Times New Roman" w:eastAsia="Times New Roman" w:hAnsi="Times New Roman" w:cs="Times New Roman"/>
          <w:color w:val="000000"/>
          <w:sz w:val="24"/>
          <w:szCs w:val="24"/>
          <w:lang w:eastAsia="uk-UA"/>
        </w:rPr>
        <w:t>1) беруть участь у реалізації державної політики у сфері вищої освіти, науки, професійної підготовки фахівців, у ліцензуванні освітньої діяльності, що провадиться закладами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299" w:name="n229"/>
      <w:bookmarkEnd w:id="299"/>
      <w:r w:rsidRPr="0005060C">
        <w:rPr>
          <w:rFonts w:ascii="Times New Roman" w:eastAsia="Times New Roman" w:hAnsi="Times New Roman" w:cs="Times New Roman"/>
          <w:color w:val="000000"/>
          <w:sz w:val="24"/>
          <w:szCs w:val="24"/>
          <w:lang w:eastAsia="uk-UA"/>
        </w:rPr>
        <w:t>2) формують пропозиції і розміщують державне замовлення на підготовку фахівців з вищою освітою у порядку, встановленому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00" w:name="n230"/>
      <w:bookmarkEnd w:id="300"/>
      <w:r w:rsidRPr="0005060C">
        <w:rPr>
          <w:rFonts w:ascii="Times New Roman" w:eastAsia="Times New Roman" w:hAnsi="Times New Roman" w:cs="Times New Roman"/>
          <w:color w:val="000000"/>
          <w:sz w:val="24"/>
          <w:szCs w:val="24"/>
          <w:lang w:eastAsia="uk-UA"/>
        </w:rPr>
        <w:t>3) беруть участь у визначенні нормативів матеріально-технічного і фінансового забезпечення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01" w:name="n231"/>
      <w:bookmarkEnd w:id="301"/>
      <w:r w:rsidRPr="0005060C">
        <w:rPr>
          <w:rFonts w:ascii="Times New Roman" w:eastAsia="Times New Roman" w:hAnsi="Times New Roman" w:cs="Times New Roman"/>
          <w:color w:val="000000"/>
          <w:sz w:val="24"/>
          <w:szCs w:val="24"/>
          <w:lang w:eastAsia="uk-UA"/>
        </w:rPr>
        <w:t xml:space="preserve">4) сприяють працевлаштуванню випускників закладів вищої освіти, що належать до сфери їх управління, здійснюють розподіл випускників вищих військових навчальних </w:t>
      </w:r>
      <w:r w:rsidRPr="0005060C">
        <w:rPr>
          <w:rFonts w:ascii="Times New Roman" w:eastAsia="Times New Roman" w:hAnsi="Times New Roman" w:cs="Times New Roman"/>
          <w:color w:val="000000"/>
          <w:sz w:val="24"/>
          <w:szCs w:val="24"/>
          <w:lang w:eastAsia="uk-UA"/>
        </w:rPr>
        <w:lastRenderedPageBreak/>
        <w:t>закладів (закладів вищої освіти із специфічними умовами навчання) для подальшого проходження служби та надають випускникам інших закладів вищої освіти інформацію про наявність вакансій у складі юридичних осіб незалежно від форми власності та підпорядкування для можливого працевлаштування;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02" w:name="n1454"/>
      <w:bookmarkEnd w:id="302"/>
      <w:r w:rsidRPr="0005060C">
        <w:rPr>
          <w:rFonts w:ascii="Times New Roman" w:eastAsia="Times New Roman" w:hAnsi="Times New Roman" w:cs="Times New Roman"/>
          <w:i/>
          <w:iCs/>
          <w:color w:val="000000"/>
          <w:sz w:val="24"/>
          <w:szCs w:val="24"/>
          <w:lang w:eastAsia="uk-UA"/>
        </w:rPr>
        <w:t>{Пункт 4 частини другої статті 13 в редакції Закону </w:t>
      </w:r>
      <w:hyperlink r:id="rId105" w:anchor="n6" w:tgtFrame="_blank" w:history="1">
        <w:r w:rsidRPr="0005060C">
          <w:rPr>
            <w:rFonts w:ascii="Times New Roman" w:eastAsia="Times New Roman" w:hAnsi="Times New Roman" w:cs="Times New Roman"/>
            <w:i/>
            <w:iCs/>
            <w:color w:val="0000FF"/>
            <w:sz w:val="24"/>
            <w:szCs w:val="24"/>
            <w:u w:val="single"/>
            <w:lang w:eastAsia="uk-UA"/>
          </w:rPr>
          <w:t>№ 1662-VIII від 06.10.2016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03" w:name="n232"/>
      <w:bookmarkEnd w:id="303"/>
      <w:r w:rsidRPr="0005060C">
        <w:rPr>
          <w:rFonts w:ascii="Times New Roman" w:eastAsia="Times New Roman" w:hAnsi="Times New Roman" w:cs="Times New Roman"/>
          <w:color w:val="000000"/>
          <w:sz w:val="24"/>
          <w:szCs w:val="24"/>
          <w:lang w:eastAsia="uk-UA"/>
        </w:rPr>
        <w:t>5) аналізують якість освітньої діяльності закладів вищої освіти, що належать до сфери їх управління;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04" w:name="n233"/>
      <w:bookmarkEnd w:id="304"/>
      <w:r w:rsidRPr="0005060C">
        <w:rPr>
          <w:rFonts w:ascii="Times New Roman" w:eastAsia="Times New Roman" w:hAnsi="Times New Roman" w:cs="Times New Roman"/>
          <w:color w:val="000000"/>
          <w:sz w:val="24"/>
          <w:szCs w:val="24"/>
          <w:lang w:eastAsia="uk-UA"/>
        </w:rPr>
        <w:t>6) безпосередньо або через уповноважений ними орган реалізують права та обов’язки засновника, передбачені цим та іншими законами України, стосовно закладів вищої освіти, що належать до сфери їх управління;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05" w:name="n234"/>
      <w:bookmarkEnd w:id="305"/>
      <w:r w:rsidRPr="0005060C">
        <w:rPr>
          <w:rFonts w:ascii="Times New Roman" w:eastAsia="Times New Roman" w:hAnsi="Times New Roman" w:cs="Times New Roman"/>
          <w:color w:val="000000"/>
          <w:sz w:val="24"/>
          <w:szCs w:val="24"/>
          <w:lang w:eastAsia="uk-UA"/>
        </w:rPr>
        <w:t>7) здійснюють інші повноваження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06" w:name="n235"/>
      <w:bookmarkEnd w:id="306"/>
      <w:r w:rsidRPr="0005060C">
        <w:rPr>
          <w:rFonts w:ascii="Times New Roman" w:eastAsia="Times New Roman" w:hAnsi="Times New Roman" w:cs="Times New Roman"/>
          <w:color w:val="000000"/>
          <w:sz w:val="24"/>
          <w:szCs w:val="24"/>
          <w:lang w:eastAsia="uk-UA"/>
        </w:rPr>
        <w:t>3. Управління закладом вищої духовної освіти здійснюється з урахуванням особливостей його діяльності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07" w:name="n236"/>
      <w:bookmarkEnd w:id="307"/>
      <w:r w:rsidRPr="0005060C">
        <w:rPr>
          <w:rFonts w:ascii="Times New Roman" w:eastAsia="Times New Roman" w:hAnsi="Times New Roman" w:cs="Times New Roman"/>
          <w:color w:val="000000"/>
          <w:sz w:val="24"/>
          <w:szCs w:val="24"/>
          <w:lang w:eastAsia="uk-UA"/>
        </w:rPr>
        <w:t>4. Державні органи, до сфери управління яких належать вищі військові навчальні заклади (заклади вищої освіти із специфічними умовами навчання), військові навчальні підрозділи закладів вищої освіти, мають право своїми актами встановлювати особливі вимоги до: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08" w:name="n237"/>
      <w:bookmarkEnd w:id="308"/>
      <w:r w:rsidRPr="0005060C">
        <w:rPr>
          <w:rFonts w:ascii="Times New Roman" w:eastAsia="Times New Roman" w:hAnsi="Times New Roman" w:cs="Times New Roman"/>
          <w:color w:val="000000"/>
          <w:sz w:val="24"/>
          <w:szCs w:val="24"/>
          <w:lang w:eastAsia="uk-UA"/>
        </w:rPr>
        <w:t>1) управління відповідним вищим військовим навчальним закладом (закладом вищої освіти із специфічними умовами навчання), військовим навчальним підрозділом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09" w:name="n238"/>
      <w:bookmarkEnd w:id="309"/>
      <w:r w:rsidRPr="0005060C">
        <w:rPr>
          <w:rFonts w:ascii="Times New Roman" w:eastAsia="Times New Roman" w:hAnsi="Times New Roman" w:cs="Times New Roman"/>
          <w:color w:val="000000"/>
          <w:sz w:val="24"/>
          <w:szCs w:val="24"/>
          <w:lang w:eastAsia="uk-UA"/>
        </w:rPr>
        <w:t>2) діяльності та повноважень вченої ради;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10" w:name="n239"/>
      <w:bookmarkEnd w:id="310"/>
      <w:r w:rsidRPr="0005060C">
        <w:rPr>
          <w:rFonts w:ascii="Times New Roman" w:eastAsia="Times New Roman" w:hAnsi="Times New Roman" w:cs="Times New Roman"/>
          <w:color w:val="000000"/>
          <w:sz w:val="24"/>
          <w:szCs w:val="24"/>
          <w:lang w:eastAsia="uk-UA"/>
        </w:rPr>
        <w:t>3) кандидатів на посади керівників відповідних вищих військових навчальних закладів (закладів вищої освіти із специфічними умовами навчання), їх структурних підрозділів, військових навчальних підрозділів закладів вищої освіти та порядку їх призначення;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11" w:name="n240"/>
      <w:bookmarkEnd w:id="311"/>
      <w:r w:rsidRPr="0005060C">
        <w:rPr>
          <w:rFonts w:ascii="Times New Roman" w:eastAsia="Times New Roman" w:hAnsi="Times New Roman" w:cs="Times New Roman"/>
          <w:color w:val="000000"/>
          <w:sz w:val="24"/>
          <w:szCs w:val="24"/>
          <w:lang w:eastAsia="uk-UA"/>
        </w:rPr>
        <w:t>4) практичної підготовки осіб, які навчаються у відповідних вищих військових навчальних закладах (закладах вищої освіти із специфічними умовами навчання) чи військових навчальних підрозділах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12" w:name="n241"/>
      <w:bookmarkEnd w:id="312"/>
      <w:r w:rsidRPr="0005060C">
        <w:rPr>
          <w:rFonts w:ascii="Times New Roman" w:eastAsia="Times New Roman" w:hAnsi="Times New Roman" w:cs="Times New Roman"/>
          <w:color w:val="000000"/>
          <w:sz w:val="24"/>
          <w:szCs w:val="24"/>
          <w:lang w:eastAsia="uk-UA"/>
        </w:rPr>
        <w:t>5) порядку заміщення вакантних посад командування і науково-педагогічних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13" w:name="n242"/>
      <w:bookmarkEnd w:id="313"/>
      <w:r w:rsidRPr="0005060C">
        <w:rPr>
          <w:rFonts w:ascii="Times New Roman" w:eastAsia="Times New Roman" w:hAnsi="Times New Roman" w:cs="Times New Roman"/>
          <w:color w:val="000000"/>
          <w:sz w:val="24"/>
          <w:szCs w:val="24"/>
          <w:lang w:eastAsia="uk-UA"/>
        </w:rPr>
        <w:t>6) реалізації прав і обов’язків наукових і науково-педагогічних працівників та осіб, які навчаються у вищих військових навчальних закладах (закладах вищої освіти із специфічними умовами навчання) чи військових навчальних підрозділах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14" w:name="n243"/>
      <w:bookmarkEnd w:id="314"/>
      <w:r w:rsidRPr="0005060C">
        <w:rPr>
          <w:rFonts w:ascii="Times New Roman" w:eastAsia="Times New Roman" w:hAnsi="Times New Roman" w:cs="Times New Roman"/>
          <w:color w:val="000000"/>
          <w:sz w:val="24"/>
          <w:szCs w:val="24"/>
          <w:lang w:eastAsia="uk-UA"/>
        </w:rPr>
        <w:t>7) порядку відрахування, переривання навчання, поновлення і переведення осіб, які навчаються у вищих військових навчальних закладах (закладах вищої освіти із специфічними умовами навчання) чи військових навчальних підрозділах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15" w:name="n244"/>
      <w:bookmarkEnd w:id="315"/>
      <w:r w:rsidRPr="0005060C">
        <w:rPr>
          <w:rFonts w:ascii="Times New Roman" w:eastAsia="Times New Roman" w:hAnsi="Times New Roman" w:cs="Times New Roman"/>
          <w:color w:val="000000"/>
          <w:sz w:val="24"/>
          <w:szCs w:val="24"/>
          <w:lang w:eastAsia="uk-UA"/>
        </w:rPr>
        <w:t>8) підготовки науково-педагогічних і наукових кадрів у військових навчальних підрозділах закладів вищої освіти в аспірантурі (ад’юнктурі) та докторантурі відповідних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16" w:name="n245"/>
      <w:bookmarkEnd w:id="316"/>
      <w:r w:rsidRPr="0005060C">
        <w:rPr>
          <w:rFonts w:ascii="Times New Roman" w:eastAsia="Times New Roman" w:hAnsi="Times New Roman" w:cs="Times New Roman"/>
          <w:color w:val="000000"/>
          <w:sz w:val="24"/>
          <w:szCs w:val="24"/>
          <w:lang w:eastAsia="uk-UA"/>
        </w:rPr>
        <w:t>Акти, передбачені у пунктах 6 і 7 цієї частини, затверджуються за погодженням з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17" w:name="n246"/>
      <w:bookmarkEnd w:id="317"/>
      <w:r w:rsidRPr="0005060C">
        <w:rPr>
          <w:rFonts w:ascii="Times New Roman" w:eastAsia="Times New Roman" w:hAnsi="Times New Roman" w:cs="Times New Roman"/>
          <w:color w:val="000000"/>
          <w:sz w:val="24"/>
          <w:szCs w:val="24"/>
          <w:lang w:eastAsia="uk-UA"/>
        </w:rPr>
        <w:t xml:space="preserve">5.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w:t>
      </w:r>
      <w:r w:rsidRPr="0005060C">
        <w:rPr>
          <w:rFonts w:ascii="Times New Roman" w:eastAsia="Times New Roman" w:hAnsi="Times New Roman" w:cs="Times New Roman"/>
          <w:color w:val="000000"/>
          <w:sz w:val="24"/>
          <w:szCs w:val="24"/>
          <w:lang w:eastAsia="uk-UA"/>
        </w:rPr>
        <w:lastRenderedPageBreak/>
        <w:t>яких належать заклади вищої освіти, а також закладами вищої освіти незалежно від форми власності.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18" w:name="n247"/>
      <w:bookmarkEnd w:id="318"/>
      <w:r w:rsidRPr="0005060C">
        <w:rPr>
          <w:rFonts w:ascii="Times New Roman" w:eastAsia="Times New Roman" w:hAnsi="Times New Roman" w:cs="Times New Roman"/>
          <w:color w:val="000000"/>
          <w:sz w:val="24"/>
          <w:szCs w:val="24"/>
          <w:lang w:eastAsia="uk-UA"/>
        </w:rPr>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19" w:name="n248"/>
      <w:bookmarkEnd w:id="319"/>
      <w:r w:rsidRPr="0005060C">
        <w:rPr>
          <w:rFonts w:ascii="Times New Roman" w:eastAsia="Times New Roman" w:hAnsi="Times New Roman" w:cs="Times New Roman"/>
          <w:color w:val="000000"/>
          <w:sz w:val="24"/>
          <w:szCs w:val="24"/>
          <w:lang w:eastAsia="uk-UA"/>
        </w:rPr>
        <w:t>У випадках, коли прийняття рішення центральним органом виконавчої влади у сфері освіти і науки відповідно до цього Закону вимагає погодження Національного агентства із забезпечення якості вищої освіти, центральний орган виконавчої влади у сфері освіти і науки має право самостійно приймати рішення, якщо Національне агентство із забезпечення якості вищої освіти не виконало свої повноваження у строки, визначені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20" w:name="n249"/>
      <w:bookmarkEnd w:id="320"/>
      <w:r w:rsidRPr="0005060C">
        <w:rPr>
          <w:rFonts w:ascii="Times New Roman" w:eastAsia="Times New Roman" w:hAnsi="Times New Roman" w:cs="Times New Roman"/>
          <w:color w:val="000000"/>
          <w:sz w:val="24"/>
          <w:szCs w:val="24"/>
          <w:lang w:eastAsia="uk-UA"/>
        </w:rPr>
        <w:t>6. Центральний орган виконавчої влади у сфері освіти і науки утворює Науково-методичну раду, яка за участю Національного агентства із забезпечення якості вищої освіти розробляє методологію, методичні рекомендації щодо розроблення стандартів освітньої діяльності та стандартів вищої освіти, а також науково-методичні комісії, що розробляють стандарти освітньої діяльності та стандарти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21" w:name="n250"/>
      <w:bookmarkEnd w:id="321"/>
      <w:r w:rsidRPr="0005060C">
        <w:rPr>
          <w:rFonts w:ascii="Times New Roman" w:eastAsia="Times New Roman" w:hAnsi="Times New Roman" w:cs="Times New Roman"/>
          <w:color w:val="000000"/>
          <w:sz w:val="24"/>
          <w:szCs w:val="24"/>
          <w:lang w:eastAsia="uk-UA"/>
        </w:rPr>
        <w:t>Склад Науково-методичної ради та науково-методичних комісій формується з представників держави, роботодавців та їх об’єднань, закладів вищої освіти усіх форм власності, наукових установ, Національної академії наук України та галузевих національних академій наук, професійних асоціацій, міжнародних експертів на строк не більше ніж три роки з осіб, які мають науковий ступінь у відповідній галузі знань або досвід фахової роботи в галузі не менше 10 років. До складу Науково-методичної ради та науково-методичних комісій не можуть входити керівники і заступники керівників закладів вищої освіти (наукових установ), а також більше одного представника від закладу вищої освіти (наукової установи).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22" w:name="n251"/>
      <w:bookmarkEnd w:id="322"/>
      <w:r w:rsidRPr="0005060C">
        <w:rPr>
          <w:rFonts w:ascii="Times New Roman" w:eastAsia="Times New Roman" w:hAnsi="Times New Roman" w:cs="Times New Roman"/>
          <w:color w:val="000000"/>
          <w:sz w:val="24"/>
          <w:szCs w:val="24"/>
          <w:lang w:eastAsia="uk-UA"/>
        </w:rPr>
        <w:t>Члени Науково-методичної ради та науково-методичних комісій не можуть входити до складу галузевих експертних рад Національного агентства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23" w:name="n252"/>
      <w:bookmarkEnd w:id="323"/>
      <w:r w:rsidRPr="0005060C">
        <w:rPr>
          <w:rFonts w:ascii="Times New Roman" w:eastAsia="Times New Roman" w:hAnsi="Times New Roman" w:cs="Times New Roman"/>
          <w:b/>
          <w:bCs/>
          <w:color w:val="000000"/>
          <w:sz w:val="24"/>
          <w:szCs w:val="24"/>
          <w:lang w:eastAsia="uk-UA"/>
        </w:rPr>
        <w:t>Стаття 14.</w:t>
      </w:r>
      <w:r w:rsidRPr="0005060C">
        <w:rPr>
          <w:rFonts w:ascii="Times New Roman" w:eastAsia="Times New Roman" w:hAnsi="Times New Roman" w:cs="Times New Roman"/>
          <w:color w:val="000000"/>
          <w:sz w:val="24"/>
          <w:szCs w:val="24"/>
          <w:lang w:eastAsia="uk-UA"/>
        </w:rPr>
        <w:t> Повноваження органів влади Автономної Республіки Крим та органів місцевого самоврядування, до сфери управління яких належать заклади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24" w:name="n253"/>
      <w:bookmarkEnd w:id="324"/>
      <w:r w:rsidRPr="0005060C">
        <w:rPr>
          <w:rFonts w:ascii="Times New Roman" w:eastAsia="Times New Roman" w:hAnsi="Times New Roman" w:cs="Times New Roman"/>
          <w:color w:val="000000"/>
          <w:sz w:val="24"/>
          <w:szCs w:val="24"/>
          <w:lang w:eastAsia="uk-UA"/>
        </w:rPr>
        <w:t>1. Органи влади Автономної Республіки Крим, органи місцевого самоврядування, до сфери управління яких належать заклади вищої освіти, у межах своїх повноважень: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25" w:name="n254"/>
      <w:bookmarkEnd w:id="325"/>
      <w:r w:rsidRPr="0005060C">
        <w:rPr>
          <w:rFonts w:ascii="Times New Roman" w:eastAsia="Times New Roman" w:hAnsi="Times New Roman" w:cs="Times New Roman"/>
          <w:color w:val="000000"/>
          <w:sz w:val="24"/>
          <w:szCs w:val="24"/>
          <w:lang w:eastAsia="uk-UA"/>
        </w:rPr>
        <w:t>1) забезпечують виконання державних програм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26" w:name="n255"/>
      <w:bookmarkEnd w:id="326"/>
      <w:r w:rsidRPr="0005060C">
        <w:rPr>
          <w:rFonts w:ascii="Times New Roman" w:eastAsia="Times New Roman" w:hAnsi="Times New Roman" w:cs="Times New Roman"/>
          <w:color w:val="000000"/>
          <w:sz w:val="24"/>
          <w:szCs w:val="24"/>
          <w:lang w:eastAsia="uk-UA"/>
        </w:rPr>
        <w:t>2) вивчають потребу у фахівцях з вищою освітою на місцях і вносять центральному органу виконавчої влади, що забезпечує формування та реалізує державну політику у сфері економічного розвитку і торгівлі, та центральному органу виконавчої влади у сфері освіти і науки пропозиції щодо обсягу державного замовлення на підготовку фахівців з вищою освітою та підвищення їх кваліфікації, узгоджені з державними органами, до сфери управління яких належать заклади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27" w:name="n256"/>
      <w:bookmarkEnd w:id="327"/>
      <w:r w:rsidRPr="0005060C">
        <w:rPr>
          <w:rFonts w:ascii="Times New Roman" w:eastAsia="Times New Roman" w:hAnsi="Times New Roman" w:cs="Times New Roman"/>
          <w:color w:val="000000"/>
          <w:sz w:val="24"/>
          <w:szCs w:val="24"/>
          <w:lang w:eastAsia="uk-UA"/>
        </w:rPr>
        <w:t>3) подають центральному органу виконавчої влади у сфері освіти і науки пропозиції щодо формування мережі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28" w:name="n257"/>
      <w:bookmarkEnd w:id="328"/>
      <w:r w:rsidRPr="0005060C">
        <w:rPr>
          <w:rFonts w:ascii="Times New Roman" w:eastAsia="Times New Roman" w:hAnsi="Times New Roman" w:cs="Times New Roman"/>
          <w:color w:val="000000"/>
          <w:sz w:val="24"/>
          <w:szCs w:val="24"/>
          <w:lang w:eastAsia="uk-UA"/>
        </w:rPr>
        <w:t>4) безпосередньо або через уповноважений ними орган реалізують права і обов’язки засновника, передбачені цим та іншими законами України, стосовно закладів вищої освіти України, що належать до сфери їх управління;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29" w:name="n258"/>
      <w:bookmarkEnd w:id="329"/>
      <w:r w:rsidRPr="0005060C">
        <w:rPr>
          <w:rFonts w:ascii="Times New Roman" w:eastAsia="Times New Roman" w:hAnsi="Times New Roman" w:cs="Times New Roman"/>
          <w:color w:val="000000"/>
          <w:sz w:val="24"/>
          <w:szCs w:val="24"/>
          <w:lang w:eastAsia="uk-UA"/>
        </w:rPr>
        <w:t>5) сприяють працевлаштуванню і соціальному захисту випускників закладів вищої освіти, що належать до сфери їх управління;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30" w:name="n259"/>
      <w:bookmarkEnd w:id="330"/>
      <w:r w:rsidRPr="0005060C">
        <w:rPr>
          <w:rFonts w:ascii="Times New Roman" w:eastAsia="Times New Roman" w:hAnsi="Times New Roman" w:cs="Times New Roman"/>
          <w:color w:val="000000"/>
          <w:sz w:val="24"/>
          <w:szCs w:val="24"/>
          <w:lang w:eastAsia="uk-UA"/>
        </w:rPr>
        <w:lastRenderedPageBreak/>
        <w:t>6) залучають підприємства, установи, організації (за згодою) до розв’язання проблем розвитку системи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31" w:name="n260"/>
      <w:bookmarkEnd w:id="331"/>
      <w:r w:rsidRPr="0005060C">
        <w:rPr>
          <w:rFonts w:ascii="Times New Roman" w:eastAsia="Times New Roman" w:hAnsi="Times New Roman" w:cs="Times New Roman"/>
          <w:b/>
          <w:bCs/>
          <w:color w:val="000000"/>
          <w:sz w:val="24"/>
          <w:szCs w:val="24"/>
          <w:lang w:eastAsia="uk-UA"/>
        </w:rPr>
        <w:t>Стаття 15.</w:t>
      </w:r>
      <w:r w:rsidRPr="0005060C">
        <w:rPr>
          <w:rFonts w:ascii="Times New Roman" w:eastAsia="Times New Roman" w:hAnsi="Times New Roman" w:cs="Times New Roman"/>
          <w:color w:val="000000"/>
          <w:sz w:val="24"/>
          <w:szCs w:val="24"/>
          <w:lang w:eastAsia="uk-UA"/>
        </w:rPr>
        <w:t> Повноваження засновника (засновників)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32" w:name="n261"/>
      <w:bookmarkEnd w:id="332"/>
      <w:r w:rsidRPr="0005060C">
        <w:rPr>
          <w:rFonts w:ascii="Times New Roman" w:eastAsia="Times New Roman" w:hAnsi="Times New Roman" w:cs="Times New Roman"/>
          <w:color w:val="000000"/>
          <w:sz w:val="24"/>
          <w:szCs w:val="24"/>
          <w:lang w:eastAsia="uk-UA"/>
        </w:rPr>
        <w:t>1. Повноваження засновника (засновників) щодо управління закладом вищої освіти визначаються цим та іншими законами України, а також статутом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33" w:name="n262"/>
      <w:bookmarkEnd w:id="333"/>
      <w:r w:rsidRPr="0005060C">
        <w:rPr>
          <w:rFonts w:ascii="Times New Roman" w:eastAsia="Times New Roman" w:hAnsi="Times New Roman" w:cs="Times New Roman"/>
          <w:color w:val="000000"/>
          <w:sz w:val="24"/>
          <w:szCs w:val="24"/>
          <w:lang w:eastAsia="uk-UA"/>
        </w:rPr>
        <w:t>2. Засновник (засновники) закладу вищої освіти або уповноважений ним (ними) орган:</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34" w:name="n263"/>
      <w:bookmarkEnd w:id="334"/>
      <w:r w:rsidRPr="0005060C">
        <w:rPr>
          <w:rFonts w:ascii="Times New Roman" w:eastAsia="Times New Roman" w:hAnsi="Times New Roman" w:cs="Times New Roman"/>
          <w:color w:val="000000"/>
          <w:sz w:val="24"/>
          <w:szCs w:val="24"/>
          <w:lang w:eastAsia="uk-UA"/>
        </w:rPr>
        <w:t>1) затверджує статут закладу вищої освіти та за поданням вищого колегіального органу громадського самоврядування закладу вищої освіти вносить до нього зміни або затверджує нову редакцію;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35" w:name="n264"/>
      <w:bookmarkEnd w:id="335"/>
      <w:r w:rsidRPr="0005060C">
        <w:rPr>
          <w:rFonts w:ascii="Times New Roman" w:eastAsia="Times New Roman" w:hAnsi="Times New Roman" w:cs="Times New Roman"/>
          <w:color w:val="000000"/>
          <w:sz w:val="24"/>
          <w:szCs w:val="24"/>
          <w:lang w:eastAsia="uk-UA"/>
        </w:rPr>
        <w:t>2) укладає в місячний строк контракт з керівником закладу вищої освіти, обраним за конкурсом у порядку, встановленому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36" w:name="n265"/>
      <w:bookmarkEnd w:id="336"/>
      <w:r w:rsidRPr="0005060C">
        <w:rPr>
          <w:rFonts w:ascii="Times New Roman" w:eastAsia="Times New Roman" w:hAnsi="Times New Roman" w:cs="Times New Roman"/>
          <w:color w:val="000000"/>
          <w:sz w:val="24"/>
          <w:szCs w:val="24"/>
          <w:lang w:eastAsia="uk-UA"/>
        </w:rPr>
        <w:t>3) за поданням вищого колегіального органу громадського самоврядування закладу вищої освіти достроково розриває контракт із керівником закладу вищої освіти з підстав, визначених законодавством про працю, чи за порушення статуту закладу вищої освіти та умов контракту;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37" w:name="n266"/>
      <w:bookmarkEnd w:id="337"/>
      <w:r w:rsidRPr="0005060C">
        <w:rPr>
          <w:rFonts w:ascii="Times New Roman" w:eastAsia="Times New Roman" w:hAnsi="Times New Roman" w:cs="Times New Roman"/>
          <w:color w:val="000000"/>
          <w:sz w:val="24"/>
          <w:szCs w:val="24"/>
          <w:lang w:eastAsia="uk-UA"/>
        </w:rPr>
        <w:t>4) здійснює контроль за фінансово-господарською діяльністю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38" w:name="n267"/>
      <w:bookmarkEnd w:id="338"/>
      <w:r w:rsidRPr="0005060C">
        <w:rPr>
          <w:rFonts w:ascii="Times New Roman" w:eastAsia="Times New Roman" w:hAnsi="Times New Roman" w:cs="Times New Roman"/>
          <w:color w:val="000000"/>
          <w:sz w:val="24"/>
          <w:szCs w:val="24"/>
          <w:lang w:eastAsia="uk-UA"/>
        </w:rPr>
        <w:t>5) здійснює контроль за дотриманням статуту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39" w:name="n268"/>
      <w:bookmarkEnd w:id="339"/>
      <w:r w:rsidRPr="0005060C">
        <w:rPr>
          <w:rFonts w:ascii="Times New Roman" w:eastAsia="Times New Roman" w:hAnsi="Times New Roman" w:cs="Times New Roman"/>
          <w:color w:val="000000"/>
          <w:sz w:val="24"/>
          <w:szCs w:val="24"/>
          <w:lang w:eastAsia="uk-UA"/>
        </w:rPr>
        <w:t>6) здійснює інші повноваження, передбачені законом і статутом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40" w:name="n269"/>
      <w:bookmarkEnd w:id="340"/>
      <w:r w:rsidRPr="0005060C">
        <w:rPr>
          <w:rFonts w:ascii="Times New Roman" w:eastAsia="Times New Roman" w:hAnsi="Times New Roman" w:cs="Times New Roman"/>
          <w:color w:val="000000"/>
          <w:sz w:val="24"/>
          <w:szCs w:val="24"/>
          <w:lang w:eastAsia="uk-UA"/>
        </w:rPr>
        <w:t>3. Засновник (засновники) або уповноважений ним (ними) орган може (можуть) делегувати окремі свої повноваження керівникові або іншому органу управління закладу вищої освіти.</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41" w:name="n270"/>
      <w:bookmarkEnd w:id="341"/>
      <w:r w:rsidRPr="0005060C">
        <w:rPr>
          <w:rFonts w:ascii="Times New Roman" w:eastAsia="Times New Roman" w:hAnsi="Times New Roman" w:cs="Times New Roman"/>
          <w:b/>
          <w:bCs/>
          <w:color w:val="000000"/>
          <w:sz w:val="28"/>
          <w:lang w:eastAsia="uk-UA"/>
        </w:rPr>
        <w:t>Розділ V </w:t>
      </w:r>
      <w:r w:rsidRPr="0005060C">
        <w:rPr>
          <w:rFonts w:ascii="Times New Roman" w:eastAsia="Times New Roman" w:hAnsi="Times New Roman" w:cs="Times New Roman"/>
          <w:color w:val="000000"/>
          <w:sz w:val="24"/>
          <w:szCs w:val="24"/>
          <w:lang w:eastAsia="uk-UA"/>
        </w:rPr>
        <w:br/>
      </w:r>
      <w:r w:rsidRPr="0005060C">
        <w:rPr>
          <w:rFonts w:ascii="Times New Roman" w:eastAsia="Times New Roman" w:hAnsi="Times New Roman" w:cs="Times New Roman"/>
          <w:b/>
          <w:bCs/>
          <w:color w:val="000000"/>
          <w:sz w:val="28"/>
          <w:lang w:eastAsia="uk-UA"/>
        </w:rPr>
        <w:t>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42" w:name="n271"/>
      <w:bookmarkEnd w:id="342"/>
      <w:r w:rsidRPr="0005060C">
        <w:rPr>
          <w:rFonts w:ascii="Times New Roman" w:eastAsia="Times New Roman" w:hAnsi="Times New Roman" w:cs="Times New Roman"/>
          <w:b/>
          <w:bCs/>
          <w:color w:val="000000"/>
          <w:sz w:val="24"/>
          <w:szCs w:val="24"/>
          <w:lang w:eastAsia="uk-UA"/>
        </w:rPr>
        <w:t>Стаття 16.</w:t>
      </w:r>
      <w:r w:rsidRPr="0005060C">
        <w:rPr>
          <w:rFonts w:ascii="Times New Roman" w:eastAsia="Times New Roman" w:hAnsi="Times New Roman" w:cs="Times New Roman"/>
          <w:color w:val="000000"/>
          <w:sz w:val="24"/>
          <w:szCs w:val="24"/>
          <w:lang w:eastAsia="uk-UA"/>
        </w:rPr>
        <w:t> Система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43" w:name="n272"/>
      <w:bookmarkEnd w:id="343"/>
      <w:r w:rsidRPr="0005060C">
        <w:rPr>
          <w:rFonts w:ascii="Times New Roman" w:eastAsia="Times New Roman" w:hAnsi="Times New Roman" w:cs="Times New Roman"/>
          <w:color w:val="000000"/>
          <w:sz w:val="24"/>
          <w:szCs w:val="24"/>
          <w:lang w:eastAsia="uk-UA"/>
        </w:rPr>
        <w:t>1. Система забезпечення якості вищої освіти в Україні складається із:</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44" w:name="n273"/>
      <w:bookmarkEnd w:id="344"/>
      <w:r w:rsidRPr="0005060C">
        <w:rPr>
          <w:rFonts w:ascii="Times New Roman" w:eastAsia="Times New Roman" w:hAnsi="Times New Roman" w:cs="Times New Roman"/>
          <w:color w:val="000000"/>
          <w:sz w:val="24"/>
          <w:szCs w:val="24"/>
          <w:lang w:eastAsia="uk-UA"/>
        </w:rPr>
        <w:t>1) системи забезпечення закладами вищої освіти якості освітньої діяльності та якості вищої освіти (система внутрішнього забезпечення якості);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45" w:name="n274"/>
      <w:bookmarkEnd w:id="345"/>
      <w:r w:rsidRPr="0005060C">
        <w:rPr>
          <w:rFonts w:ascii="Times New Roman" w:eastAsia="Times New Roman" w:hAnsi="Times New Roman" w:cs="Times New Roman"/>
          <w:color w:val="000000"/>
          <w:sz w:val="24"/>
          <w:szCs w:val="24"/>
          <w:lang w:eastAsia="uk-UA"/>
        </w:rPr>
        <w:t>2) системи зовнішнього забезпечення якості освітньої діяльності закладів вищої освіти та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46" w:name="n275"/>
      <w:bookmarkEnd w:id="346"/>
      <w:r w:rsidRPr="0005060C">
        <w:rPr>
          <w:rFonts w:ascii="Times New Roman" w:eastAsia="Times New Roman" w:hAnsi="Times New Roman" w:cs="Times New Roman"/>
          <w:color w:val="000000"/>
          <w:sz w:val="24"/>
          <w:szCs w:val="24"/>
          <w:lang w:eastAsia="uk-UA"/>
        </w:rPr>
        <w:t>3) системи забезпечення якості діяльності Національного агентства із забезпечення якості вищої освіти і незалежних установ оцінювання та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47" w:name="n276"/>
      <w:bookmarkEnd w:id="347"/>
      <w:r w:rsidRPr="0005060C">
        <w:rPr>
          <w:rFonts w:ascii="Times New Roman" w:eastAsia="Times New Roman" w:hAnsi="Times New Roman" w:cs="Times New Roman"/>
          <w:color w:val="000000"/>
          <w:sz w:val="24"/>
          <w:szCs w:val="24"/>
          <w:lang w:eastAsia="uk-UA"/>
        </w:rPr>
        <w:t>2. Система забезпечення закладами вищої освіти якості освітньої діяльності та якості вищої освіти (система внутрішнього забезпечення якості) передбачає здійснення таких процедур і заходів: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48" w:name="n277"/>
      <w:bookmarkEnd w:id="348"/>
      <w:r w:rsidRPr="0005060C">
        <w:rPr>
          <w:rFonts w:ascii="Times New Roman" w:eastAsia="Times New Roman" w:hAnsi="Times New Roman" w:cs="Times New Roman"/>
          <w:color w:val="000000"/>
          <w:sz w:val="24"/>
          <w:szCs w:val="24"/>
          <w:lang w:eastAsia="uk-UA"/>
        </w:rPr>
        <w:t>1) визначення принципів та процедур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49" w:name="n278"/>
      <w:bookmarkEnd w:id="349"/>
      <w:r w:rsidRPr="0005060C">
        <w:rPr>
          <w:rFonts w:ascii="Times New Roman" w:eastAsia="Times New Roman" w:hAnsi="Times New Roman" w:cs="Times New Roman"/>
          <w:color w:val="000000"/>
          <w:sz w:val="24"/>
          <w:szCs w:val="24"/>
          <w:lang w:eastAsia="uk-UA"/>
        </w:rPr>
        <w:t>2) здійснення моніторингу та періодичного перегляду освітніх програм;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50" w:name="n279"/>
      <w:bookmarkEnd w:id="350"/>
      <w:r w:rsidRPr="0005060C">
        <w:rPr>
          <w:rFonts w:ascii="Times New Roman" w:eastAsia="Times New Roman" w:hAnsi="Times New Roman" w:cs="Times New Roman"/>
          <w:color w:val="000000"/>
          <w:sz w:val="24"/>
          <w:szCs w:val="24"/>
          <w:lang w:eastAsia="uk-UA"/>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w:t>
      </w:r>
      <w:proofErr w:type="spellStart"/>
      <w:r w:rsidRPr="0005060C">
        <w:rPr>
          <w:rFonts w:ascii="Times New Roman" w:eastAsia="Times New Roman" w:hAnsi="Times New Roman" w:cs="Times New Roman"/>
          <w:color w:val="000000"/>
          <w:sz w:val="24"/>
          <w:szCs w:val="24"/>
          <w:lang w:eastAsia="uk-UA"/>
        </w:rPr>
        <w:t>веб-сайті</w:t>
      </w:r>
      <w:proofErr w:type="spellEnd"/>
      <w:r w:rsidRPr="0005060C">
        <w:rPr>
          <w:rFonts w:ascii="Times New Roman" w:eastAsia="Times New Roman" w:hAnsi="Times New Roman" w:cs="Times New Roman"/>
          <w:color w:val="000000"/>
          <w:sz w:val="24"/>
          <w:szCs w:val="24"/>
          <w:lang w:eastAsia="uk-UA"/>
        </w:rPr>
        <w:t xml:space="preserve"> закладу вищої освіти, на інформаційних стендах та в будь-який інший спосіб;</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51" w:name="n280"/>
      <w:bookmarkEnd w:id="351"/>
      <w:r w:rsidRPr="0005060C">
        <w:rPr>
          <w:rFonts w:ascii="Times New Roman" w:eastAsia="Times New Roman" w:hAnsi="Times New Roman" w:cs="Times New Roman"/>
          <w:color w:val="000000"/>
          <w:sz w:val="24"/>
          <w:szCs w:val="24"/>
          <w:lang w:eastAsia="uk-UA"/>
        </w:rPr>
        <w:t>4) забезпечення підвищення кваліфікації педагогічних, наукових і науково-педагогічних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52" w:name="n281"/>
      <w:bookmarkEnd w:id="352"/>
      <w:r w:rsidRPr="0005060C">
        <w:rPr>
          <w:rFonts w:ascii="Times New Roman" w:eastAsia="Times New Roman" w:hAnsi="Times New Roman" w:cs="Times New Roman"/>
          <w:color w:val="000000"/>
          <w:sz w:val="24"/>
          <w:szCs w:val="24"/>
          <w:lang w:eastAsia="uk-UA"/>
        </w:rPr>
        <w:lastRenderedPageBreak/>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53" w:name="n282"/>
      <w:bookmarkEnd w:id="353"/>
      <w:r w:rsidRPr="0005060C">
        <w:rPr>
          <w:rFonts w:ascii="Times New Roman" w:eastAsia="Times New Roman" w:hAnsi="Times New Roman" w:cs="Times New Roman"/>
          <w:color w:val="000000"/>
          <w:sz w:val="24"/>
          <w:szCs w:val="24"/>
          <w:lang w:eastAsia="uk-UA"/>
        </w:rPr>
        <w:t>6) забезпечення наявності інформаційних систем для ефективного управління освітнім процесом;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54" w:name="n283"/>
      <w:bookmarkEnd w:id="354"/>
      <w:r w:rsidRPr="0005060C">
        <w:rPr>
          <w:rFonts w:ascii="Times New Roman" w:eastAsia="Times New Roman" w:hAnsi="Times New Roman" w:cs="Times New Roman"/>
          <w:color w:val="000000"/>
          <w:sz w:val="24"/>
          <w:szCs w:val="24"/>
          <w:lang w:eastAsia="uk-UA"/>
        </w:rPr>
        <w:t>7) забезпечення публічності інформації про освітні програми, ступені вищої освіти та кваліфікації;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55" w:name="n284"/>
      <w:bookmarkEnd w:id="355"/>
      <w:r w:rsidRPr="0005060C">
        <w:rPr>
          <w:rFonts w:ascii="Times New Roman" w:eastAsia="Times New Roman" w:hAnsi="Times New Roman" w:cs="Times New Roman"/>
          <w:color w:val="000000"/>
          <w:sz w:val="24"/>
          <w:szCs w:val="24"/>
          <w:lang w:eastAsia="uk-UA"/>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56" w:name="n1532"/>
      <w:bookmarkEnd w:id="356"/>
      <w:r w:rsidRPr="0005060C">
        <w:rPr>
          <w:rFonts w:ascii="Times New Roman" w:eastAsia="Times New Roman" w:hAnsi="Times New Roman" w:cs="Times New Roman"/>
          <w:i/>
          <w:iCs/>
          <w:color w:val="000000"/>
          <w:sz w:val="24"/>
          <w:szCs w:val="24"/>
          <w:lang w:eastAsia="uk-UA"/>
        </w:rPr>
        <w:t>{Пункт 8 частини другої статті 16 в редакції Закону </w:t>
      </w:r>
      <w:hyperlink r:id="rId106" w:anchor="n1927"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57" w:name="n285"/>
      <w:bookmarkEnd w:id="357"/>
      <w:r w:rsidRPr="0005060C">
        <w:rPr>
          <w:rFonts w:ascii="Times New Roman" w:eastAsia="Times New Roman" w:hAnsi="Times New Roman" w:cs="Times New Roman"/>
          <w:color w:val="000000"/>
          <w:sz w:val="24"/>
          <w:szCs w:val="24"/>
          <w:lang w:eastAsia="uk-UA"/>
        </w:rPr>
        <w:t>9) інших процедур і заходів.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58" w:name="n286"/>
      <w:bookmarkEnd w:id="358"/>
      <w:r w:rsidRPr="0005060C">
        <w:rPr>
          <w:rFonts w:ascii="Times New Roman" w:eastAsia="Times New Roman" w:hAnsi="Times New Roman" w:cs="Times New Roman"/>
          <w:color w:val="000000"/>
          <w:sz w:val="24"/>
          <w:szCs w:val="24"/>
          <w:lang w:eastAsia="uk-UA"/>
        </w:rPr>
        <w:t>Система забезпечення закладом вищої освіти якості освітньої діяльності та якості вищої освіти (система внутрішнього забезпечення якості)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59" w:name="n287"/>
      <w:bookmarkEnd w:id="359"/>
      <w:r w:rsidRPr="0005060C">
        <w:rPr>
          <w:rFonts w:ascii="Times New Roman" w:eastAsia="Times New Roman" w:hAnsi="Times New Roman" w:cs="Times New Roman"/>
          <w:color w:val="000000"/>
          <w:sz w:val="24"/>
          <w:szCs w:val="24"/>
          <w:lang w:eastAsia="uk-UA"/>
        </w:rPr>
        <w:t>3. Система зовнішнього забезпечення якості освітньої діяльності закладів вищої освіти та якості вищої освіти передбачає здійснення таких процедур і заходів: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60" w:name="n288"/>
      <w:bookmarkEnd w:id="360"/>
      <w:r w:rsidRPr="0005060C">
        <w:rPr>
          <w:rFonts w:ascii="Times New Roman" w:eastAsia="Times New Roman" w:hAnsi="Times New Roman" w:cs="Times New Roman"/>
          <w:color w:val="000000"/>
          <w:sz w:val="24"/>
          <w:szCs w:val="24"/>
          <w:lang w:eastAsia="uk-UA"/>
        </w:rPr>
        <w:t>1) забезпечення ефективності процесів і процедур внутрішнього забезпечення якості освітньої діяльності закладів вищої освіти та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61" w:name="n289"/>
      <w:bookmarkEnd w:id="361"/>
      <w:r w:rsidRPr="0005060C">
        <w:rPr>
          <w:rFonts w:ascii="Times New Roman" w:eastAsia="Times New Roman" w:hAnsi="Times New Roman" w:cs="Times New Roman"/>
          <w:color w:val="000000"/>
          <w:sz w:val="24"/>
          <w:szCs w:val="24"/>
          <w:lang w:eastAsia="uk-UA"/>
        </w:rPr>
        <w:t>2) забезпечення наявності системи проведення процедур зовнішнього забезпечення якості;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62" w:name="n290"/>
      <w:bookmarkEnd w:id="362"/>
      <w:r w:rsidRPr="0005060C">
        <w:rPr>
          <w:rFonts w:ascii="Times New Roman" w:eastAsia="Times New Roman" w:hAnsi="Times New Roman" w:cs="Times New Roman"/>
          <w:color w:val="000000"/>
          <w:sz w:val="24"/>
          <w:szCs w:val="24"/>
          <w:lang w:eastAsia="uk-UA"/>
        </w:rPr>
        <w:t>3) забезпечення наявності оприлюднених критеріїв прийняття рішень відповідно до стандартів та рекомендацій забезпечення якості в Європейському просторі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63" w:name="n291"/>
      <w:bookmarkEnd w:id="363"/>
      <w:r w:rsidRPr="0005060C">
        <w:rPr>
          <w:rFonts w:ascii="Times New Roman" w:eastAsia="Times New Roman" w:hAnsi="Times New Roman" w:cs="Times New Roman"/>
          <w:color w:val="000000"/>
          <w:sz w:val="24"/>
          <w:szCs w:val="24"/>
          <w:lang w:eastAsia="uk-UA"/>
        </w:rPr>
        <w:t>4) налагодження доступного і зрозумілого звітування;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64" w:name="n292"/>
      <w:bookmarkEnd w:id="364"/>
      <w:r w:rsidRPr="0005060C">
        <w:rPr>
          <w:rFonts w:ascii="Times New Roman" w:eastAsia="Times New Roman" w:hAnsi="Times New Roman" w:cs="Times New Roman"/>
          <w:color w:val="000000"/>
          <w:sz w:val="24"/>
          <w:szCs w:val="24"/>
          <w:lang w:eastAsia="uk-UA"/>
        </w:rPr>
        <w:t>5) проведення періодичних перевірок діяльності систем забезпечення якості та механізмів роботи з отриманими рекомендаціями;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65" w:name="n293"/>
      <w:bookmarkEnd w:id="365"/>
      <w:r w:rsidRPr="0005060C">
        <w:rPr>
          <w:rFonts w:ascii="Times New Roman" w:eastAsia="Times New Roman" w:hAnsi="Times New Roman" w:cs="Times New Roman"/>
          <w:color w:val="000000"/>
          <w:sz w:val="24"/>
          <w:szCs w:val="24"/>
          <w:lang w:eastAsia="uk-UA"/>
        </w:rPr>
        <w:t>6) інших процедур і заходів.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66" w:name="n294"/>
      <w:bookmarkEnd w:id="366"/>
      <w:r w:rsidRPr="0005060C">
        <w:rPr>
          <w:rFonts w:ascii="Times New Roman" w:eastAsia="Times New Roman" w:hAnsi="Times New Roman" w:cs="Times New Roman"/>
          <w:color w:val="000000"/>
          <w:sz w:val="24"/>
          <w:szCs w:val="24"/>
          <w:lang w:eastAsia="uk-UA"/>
        </w:rPr>
        <w:t>4. Система забезпечення якості діяльності Національного агентства із забезпечення якості вищої освіти і незалежних установ оцінювання та забезпечення якості вищої освіти передбачає здійснення таких процедур і заходів: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67" w:name="n295"/>
      <w:bookmarkEnd w:id="367"/>
      <w:r w:rsidRPr="0005060C">
        <w:rPr>
          <w:rFonts w:ascii="Times New Roman" w:eastAsia="Times New Roman" w:hAnsi="Times New Roman" w:cs="Times New Roman"/>
          <w:color w:val="000000"/>
          <w:sz w:val="24"/>
          <w:szCs w:val="24"/>
          <w:lang w:eastAsia="uk-UA"/>
        </w:rPr>
        <w:t>1) забезпечення наявності та ефективності процесів і процедур зовнішнього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68" w:name="n296"/>
      <w:bookmarkEnd w:id="368"/>
      <w:r w:rsidRPr="0005060C">
        <w:rPr>
          <w:rFonts w:ascii="Times New Roman" w:eastAsia="Times New Roman" w:hAnsi="Times New Roman" w:cs="Times New Roman"/>
          <w:color w:val="000000"/>
          <w:sz w:val="24"/>
          <w:szCs w:val="24"/>
          <w:lang w:eastAsia="uk-UA"/>
        </w:rPr>
        <w:t>2) забезпечення наявності достатніх і збалансованих ресурсів для здійснення процесів зовнішнього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69" w:name="n297"/>
      <w:bookmarkEnd w:id="369"/>
      <w:r w:rsidRPr="0005060C">
        <w:rPr>
          <w:rFonts w:ascii="Times New Roman" w:eastAsia="Times New Roman" w:hAnsi="Times New Roman" w:cs="Times New Roman"/>
          <w:color w:val="000000"/>
          <w:sz w:val="24"/>
          <w:szCs w:val="24"/>
          <w:lang w:eastAsia="uk-UA"/>
        </w:rPr>
        <w:t>3) забезпечення незалежності у діяльності Національного агентства із забезпечення якості вищої освіти і незалежних установ оцінювання та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70" w:name="n298"/>
      <w:bookmarkEnd w:id="370"/>
      <w:r w:rsidRPr="0005060C">
        <w:rPr>
          <w:rFonts w:ascii="Times New Roman" w:eastAsia="Times New Roman" w:hAnsi="Times New Roman" w:cs="Times New Roman"/>
          <w:color w:val="000000"/>
          <w:sz w:val="24"/>
          <w:szCs w:val="24"/>
          <w:lang w:eastAsia="uk-UA"/>
        </w:rPr>
        <w:t>4) підзвітність;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71" w:name="n299"/>
      <w:bookmarkEnd w:id="371"/>
      <w:r w:rsidRPr="0005060C">
        <w:rPr>
          <w:rFonts w:ascii="Times New Roman" w:eastAsia="Times New Roman" w:hAnsi="Times New Roman" w:cs="Times New Roman"/>
          <w:color w:val="000000"/>
          <w:sz w:val="24"/>
          <w:szCs w:val="24"/>
          <w:lang w:eastAsia="uk-UA"/>
        </w:rPr>
        <w:t>5) інших процедур і заходів.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72" w:name="n300"/>
      <w:bookmarkEnd w:id="372"/>
      <w:r w:rsidRPr="0005060C">
        <w:rPr>
          <w:rFonts w:ascii="Times New Roman" w:eastAsia="Times New Roman" w:hAnsi="Times New Roman" w:cs="Times New Roman"/>
          <w:b/>
          <w:bCs/>
          <w:color w:val="000000"/>
          <w:sz w:val="24"/>
          <w:szCs w:val="24"/>
          <w:lang w:eastAsia="uk-UA"/>
        </w:rPr>
        <w:t>Стаття 17.</w:t>
      </w:r>
      <w:r w:rsidRPr="0005060C">
        <w:rPr>
          <w:rFonts w:ascii="Times New Roman" w:eastAsia="Times New Roman" w:hAnsi="Times New Roman" w:cs="Times New Roman"/>
          <w:color w:val="000000"/>
          <w:sz w:val="24"/>
          <w:szCs w:val="24"/>
          <w:lang w:eastAsia="uk-UA"/>
        </w:rPr>
        <w:t> Статус Національного агентства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73" w:name="n301"/>
      <w:bookmarkEnd w:id="373"/>
      <w:r w:rsidRPr="0005060C">
        <w:rPr>
          <w:rFonts w:ascii="Times New Roman" w:eastAsia="Times New Roman" w:hAnsi="Times New Roman" w:cs="Times New Roman"/>
          <w:color w:val="000000"/>
          <w:sz w:val="24"/>
          <w:szCs w:val="24"/>
          <w:lang w:eastAsia="uk-UA"/>
        </w:rPr>
        <w:lastRenderedPageBreak/>
        <w:t>1. Національне агентство із забезпечення якості вищої освіти є постійно діючим колегіальним органом, уповноваженим цим Законом на реалізацію державної політики у сфері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74" w:name="n302"/>
      <w:bookmarkEnd w:id="374"/>
      <w:r w:rsidRPr="0005060C">
        <w:rPr>
          <w:rFonts w:ascii="Times New Roman" w:eastAsia="Times New Roman" w:hAnsi="Times New Roman" w:cs="Times New Roman"/>
          <w:color w:val="000000"/>
          <w:sz w:val="24"/>
          <w:szCs w:val="24"/>
          <w:lang w:eastAsia="uk-UA"/>
        </w:rPr>
        <w:t>2. Національне агентство із забезпечення якості вищої освіти є юридичною особою публічного права, яка діє згідно з цим Законом і </w:t>
      </w:r>
      <w:hyperlink r:id="rId107" w:anchor="n15" w:tgtFrame="_blank" w:history="1">
        <w:r w:rsidRPr="0005060C">
          <w:rPr>
            <w:rFonts w:ascii="Times New Roman" w:eastAsia="Times New Roman" w:hAnsi="Times New Roman" w:cs="Times New Roman"/>
            <w:color w:val="0000FF"/>
            <w:sz w:val="24"/>
            <w:szCs w:val="24"/>
            <w:u w:val="single"/>
            <w:lang w:eastAsia="uk-UA"/>
          </w:rPr>
          <w:t>статутом</w:t>
        </w:r>
      </w:hyperlink>
      <w:r w:rsidRPr="0005060C">
        <w:rPr>
          <w:rFonts w:ascii="Times New Roman" w:eastAsia="Times New Roman" w:hAnsi="Times New Roman" w:cs="Times New Roman"/>
          <w:color w:val="000000"/>
          <w:sz w:val="24"/>
          <w:szCs w:val="24"/>
          <w:lang w:eastAsia="uk-UA"/>
        </w:rPr>
        <w:t>, що затверджується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75" w:name="n1426"/>
      <w:bookmarkEnd w:id="375"/>
      <w:r w:rsidRPr="0005060C">
        <w:rPr>
          <w:rFonts w:ascii="Times New Roman" w:eastAsia="Times New Roman" w:hAnsi="Times New Roman" w:cs="Times New Roman"/>
          <w:i/>
          <w:iCs/>
          <w:color w:val="000000"/>
          <w:sz w:val="24"/>
          <w:szCs w:val="24"/>
          <w:lang w:eastAsia="uk-UA"/>
        </w:rPr>
        <w:t>{Частина друга статті 17 із змінами, внесеними згідно із</w:t>
      </w:r>
      <w:r w:rsidRPr="0005060C">
        <w:rPr>
          <w:rFonts w:ascii="Times New Roman" w:eastAsia="Times New Roman" w:hAnsi="Times New Roman" w:cs="Times New Roman"/>
          <w:color w:val="000000"/>
          <w:sz w:val="24"/>
          <w:szCs w:val="24"/>
          <w:lang w:eastAsia="uk-UA"/>
        </w:rPr>
        <w:t> </w:t>
      </w:r>
      <w:r w:rsidRPr="0005060C">
        <w:rPr>
          <w:rFonts w:ascii="Times New Roman" w:eastAsia="Times New Roman" w:hAnsi="Times New Roman" w:cs="Times New Roman"/>
          <w:i/>
          <w:iCs/>
          <w:color w:val="000000"/>
          <w:sz w:val="24"/>
          <w:szCs w:val="24"/>
          <w:lang w:eastAsia="uk-UA"/>
        </w:rPr>
        <w:t>Законом </w:t>
      </w:r>
      <w:hyperlink r:id="rId108" w:anchor="n9" w:tgtFrame="_blank" w:history="1">
        <w:r w:rsidRPr="0005060C">
          <w:rPr>
            <w:rFonts w:ascii="Times New Roman" w:eastAsia="Times New Roman" w:hAnsi="Times New Roman" w:cs="Times New Roman"/>
            <w:i/>
            <w:iCs/>
            <w:color w:val="0000FF"/>
            <w:sz w:val="24"/>
            <w:szCs w:val="24"/>
            <w:u w:val="single"/>
            <w:lang w:eastAsia="uk-UA"/>
          </w:rPr>
          <w:t>№ 1415-VIII від 14.06.2016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76" w:name="n303"/>
      <w:bookmarkEnd w:id="376"/>
      <w:r w:rsidRPr="0005060C">
        <w:rPr>
          <w:rFonts w:ascii="Times New Roman" w:eastAsia="Times New Roman" w:hAnsi="Times New Roman" w:cs="Times New Roman"/>
          <w:b/>
          <w:bCs/>
          <w:color w:val="000000"/>
          <w:sz w:val="24"/>
          <w:szCs w:val="24"/>
          <w:lang w:eastAsia="uk-UA"/>
        </w:rPr>
        <w:t>Стаття 18.</w:t>
      </w:r>
      <w:r w:rsidRPr="0005060C">
        <w:rPr>
          <w:rFonts w:ascii="Times New Roman" w:eastAsia="Times New Roman" w:hAnsi="Times New Roman" w:cs="Times New Roman"/>
          <w:color w:val="000000"/>
          <w:sz w:val="24"/>
          <w:szCs w:val="24"/>
          <w:lang w:eastAsia="uk-UA"/>
        </w:rPr>
        <w:t> Повноваження Національного агентства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77" w:name="n304"/>
      <w:bookmarkEnd w:id="377"/>
      <w:r w:rsidRPr="0005060C">
        <w:rPr>
          <w:rFonts w:ascii="Times New Roman" w:eastAsia="Times New Roman" w:hAnsi="Times New Roman" w:cs="Times New Roman"/>
          <w:color w:val="000000"/>
          <w:sz w:val="24"/>
          <w:szCs w:val="24"/>
          <w:lang w:eastAsia="uk-UA"/>
        </w:rPr>
        <w:t>1. Національне агентство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78" w:name="n305"/>
      <w:bookmarkEnd w:id="378"/>
      <w:r w:rsidRPr="0005060C">
        <w:rPr>
          <w:rFonts w:ascii="Times New Roman" w:eastAsia="Times New Roman" w:hAnsi="Times New Roman" w:cs="Times New Roman"/>
          <w:color w:val="000000"/>
          <w:sz w:val="24"/>
          <w:szCs w:val="24"/>
          <w:lang w:eastAsia="uk-UA"/>
        </w:rPr>
        <w:t>1) формує вимоги до системи забезпечення якості вищої освіти, розробляє положення про акредитацію освітніх програм і подає його на затвердження центральному органу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79" w:name="n306"/>
      <w:bookmarkEnd w:id="379"/>
      <w:r w:rsidRPr="0005060C">
        <w:rPr>
          <w:rFonts w:ascii="Times New Roman" w:eastAsia="Times New Roman" w:hAnsi="Times New Roman" w:cs="Times New Roman"/>
          <w:color w:val="000000"/>
          <w:sz w:val="24"/>
          <w:szCs w:val="24"/>
          <w:lang w:eastAsia="uk-UA"/>
        </w:rPr>
        <w:t>2) аналізує якість освітньої діяльності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80" w:name="n307"/>
      <w:bookmarkEnd w:id="380"/>
      <w:r w:rsidRPr="0005060C">
        <w:rPr>
          <w:rFonts w:ascii="Times New Roman" w:eastAsia="Times New Roman" w:hAnsi="Times New Roman" w:cs="Times New Roman"/>
          <w:color w:val="000000"/>
          <w:sz w:val="24"/>
          <w:szCs w:val="24"/>
          <w:lang w:eastAsia="uk-UA"/>
        </w:rPr>
        <w:t>3) проводить інституційну акредитацію;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81" w:name="n1533"/>
      <w:bookmarkEnd w:id="381"/>
      <w:r w:rsidRPr="0005060C">
        <w:rPr>
          <w:rFonts w:ascii="Times New Roman" w:eastAsia="Times New Roman" w:hAnsi="Times New Roman" w:cs="Times New Roman"/>
          <w:i/>
          <w:iCs/>
          <w:color w:val="000000"/>
          <w:sz w:val="24"/>
          <w:szCs w:val="24"/>
          <w:lang w:eastAsia="uk-UA"/>
        </w:rPr>
        <w:t>{Пункт 3 частини першої статті 18 в редакції Закону </w:t>
      </w:r>
      <w:hyperlink r:id="rId109" w:anchor="n1931"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82" w:name="n308"/>
      <w:bookmarkEnd w:id="382"/>
      <w:r w:rsidRPr="0005060C">
        <w:rPr>
          <w:rFonts w:ascii="Times New Roman" w:eastAsia="Times New Roman" w:hAnsi="Times New Roman" w:cs="Times New Roman"/>
          <w:color w:val="000000"/>
          <w:sz w:val="24"/>
          <w:szCs w:val="24"/>
          <w:lang w:eastAsia="uk-UA"/>
        </w:rPr>
        <w:t>4) формує за поданням закладів вищої освіти (наукових установ) пропозиції, у тому числі з метою запровадження міждисциплінарної підготовки, щодо переліку спеціальностей, за якими здійснюється підготовка здобувачів вищої освіти на відповідних рівнях вищої освіти, і подає його центральному органу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83" w:name="n309"/>
      <w:bookmarkEnd w:id="383"/>
      <w:r w:rsidRPr="0005060C">
        <w:rPr>
          <w:rFonts w:ascii="Times New Roman" w:eastAsia="Times New Roman" w:hAnsi="Times New Roman" w:cs="Times New Roman"/>
          <w:color w:val="000000"/>
          <w:sz w:val="24"/>
          <w:szCs w:val="24"/>
          <w:lang w:eastAsia="uk-UA"/>
        </w:rPr>
        <w:t xml:space="preserve">5) формує єдину базу даних запроваджених закладами вищої освіти </w:t>
      </w:r>
      <w:proofErr w:type="spellStart"/>
      <w:r w:rsidRPr="0005060C">
        <w:rPr>
          <w:rFonts w:ascii="Times New Roman" w:eastAsia="Times New Roman" w:hAnsi="Times New Roman" w:cs="Times New Roman"/>
          <w:color w:val="000000"/>
          <w:sz w:val="24"/>
          <w:szCs w:val="24"/>
          <w:lang w:eastAsia="uk-UA"/>
        </w:rPr>
        <w:t>спеціалізацій</w:t>
      </w:r>
      <w:proofErr w:type="spellEnd"/>
      <w:r w:rsidRPr="0005060C">
        <w:rPr>
          <w:rFonts w:ascii="Times New Roman" w:eastAsia="Times New Roman" w:hAnsi="Times New Roman" w:cs="Times New Roman"/>
          <w:color w:val="000000"/>
          <w:sz w:val="24"/>
          <w:szCs w:val="24"/>
          <w:lang w:eastAsia="uk-UA"/>
        </w:rPr>
        <w:t>, за якими здійснюється підготовка здобувачів вищої освіти на кожному рівні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84" w:name="n310"/>
      <w:bookmarkEnd w:id="384"/>
      <w:r w:rsidRPr="0005060C">
        <w:rPr>
          <w:rFonts w:ascii="Times New Roman" w:eastAsia="Times New Roman" w:hAnsi="Times New Roman" w:cs="Times New Roman"/>
          <w:color w:val="000000"/>
          <w:sz w:val="24"/>
          <w:szCs w:val="24"/>
          <w:lang w:eastAsia="uk-UA"/>
        </w:rPr>
        <w:t>6) проводить акредитацію освітніх програм, за якими здійснюється підготовка здобувачів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85" w:name="n311"/>
      <w:bookmarkEnd w:id="385"/>
      <w:r w:rsidRPr="0005060C">
        <w:rPr>
          <w:rFonts w:ascii="Times New Roman" w:eastAsia="Times New Roman" w:hAnsi="Times New Roman" w:cs="Times New Roman"/>
          <w:color w:val="000000"/>
          <w:sz w:val="24"/>
          <w:szCs w:val="24"/>
          <w:lang w:eastAsia="uk-UA"/>
        </w:rPr>
        <w:t>7) формує критерії оцінки якості освітньої діяльності, у тому числі наукових здобутків, закладів вищої освіти України, за якими можуть визначатися рейтинги закладів вищої освіти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86" w:name="n312"/>
      <w:bookmarkEnd w:id="386"/>
      <w:r w:rsidRPr="0005060C">
        <w:rPr>
          <w:rFonts w:ascii="Times New Roman" w:eastAsia="Times New Roman" w:hAnsi="Times New Roman" w:cs="Times New Roman"/>
          <w:color w:val="000000"/>
          <w:sz w:val="24"/>
          <w:szCs w:val="24"/>
          <w:lang w:eastAsia="uk-UA"/>
        </w:rPr>
        <w:t>8) розробляє вимоги до рівня наукової кваліфікації осіб, які здобувають наукові ступені, розробляє порядок їх присудження спеціалізованими вченими радами закладів вищої освіти (наукових установ) та подає його на затвердження центральному органу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87" w:name="n313"/>
      <w:bookmarkEnd w:id="387"/>
      <w:r w:rsidRPr="0005060C">
        <w:rPr>
          <w:rFonts w:ascii="Times New Roman" w:eastAsia="Times New Roman" w:hAnsi="Times New Roman" w:cs="Times New Roman"/>
          <w:color w:val="000000"/>
          <w:sz w:val="24"/>
          <w:szCs w:val="24"/>
          <w:lang w:eastAsia="uk-UA"/>
        </w:rPr>
        <w:t>9) розробляє положення про акредитацію спеціалізованих вчених рад (спеціалізованих рад з присудження ступеня доктора мистецтва) та подає його на затвердження центральному органу виконавчої влади у сфері освіти і науки, акредитує спеціалізовані вчені ради (спеціалізовані ради з присудження ступеня доктора мистецтва) та контролює їх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88" w:name="n1534"/>
      <w:bookmarkEnd w:id="388"/>
      <w:r w:rsidRPr="0005060C">
        <w:rPr>
          <w:rFonts w:ascii="Times New Roman" w:eastAsia="Times New Roman" w:hAnsi="Times New Roman" w:cs="Times New Roman"/>
          <w:i/>
          <w:iCs/>
          <w:color w:val="000000"/>
          <w:sz w:val="24"/>
          <w:szCs w:val="24"/>
          <w:lang w:eastAsia="uk-UA"/>
        </w:rPr>
        <w:t>{Пункт 9 частини першої статті 18 в редакції Закону </w:t>
      </w:r>
      <w:hyperlink r:id="rId110" w:anchor="n1931"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89" w:name="n314"/>
      <w:bookmarkEnd w:id="389"/>
      <w:r w:rsidRPr="0005060C">
        <w:rPr>
          <w:rFonts w:ascii="Times New Roman" w:eastAsia="Times New Roman" w:hAnsi="Times New Roman" w:cs="Times New Roman"/>
          <w:color w:val="000000"/>
          <w:sz w:val="24"/>
          <w:szCs w:val="24"/>
          <w:lang w:eastAsia="uk-UA"/>
        </w:rPr>
        <w:t>10) акредитує незалежні установи оцінювання та забезпечення якості вищої освіти, веде їх реєстр;</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90" w:name="n1535"/>
      <w:bookmarkEnd w:id="390"/>
      <w:r w:rsidRPr="0005060C">
        <w:rPr>
          <w:rFonts w:ascii="Times New Roman" w:eastAsia="Times New Roman" w:hAnsi="Times New Roman" w:cs="Times New Roman"/>
          <w:i/>
          <w:iCs/>
          <w:color w:val="000000"/>
          <w:sz w:val="24"/>
          <w:szCs w:val="24"/>
          <w:lang w:eastAsia="uk-UA"/>
        </w:rPr>
        <w:t>{Пункт 10 частини першої статті 18 із змінами, внесеними згідно із Законом </w:t>
      </w:r>
      <w:hyperlink r:id="rId111" w:anchor="n1934"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91" w:name="n315"/>
      <w:bookmarkEnd w:id="391"/>
      <w:r w:rsidRPr="0005060C">
        <w:rPr>
          <w:rFonts w:ascii="Times New Roman" w:eastAsia="Times New Roman" w:hAnsi="Times New Roman" w:cs="Times New Roman"/>
          <w:color w:val="000000"/>
          <w:sz w:val="24"/>
          <w:szCs w:val="24"/>
          <w:lang w:eastAsia="uk-UA"/>
        </w:rPr>
        <w:t>11) здійснює інші повноваження, передбачені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92" w:name="n316"/>
      <w:bookmarkEnd w:id="392"/>
      <w:r w:rsidRPr="0005060C">
        <w:rPr>
          <w:rFonts w:ascii="Times New Roman" w:eastAsia="Times New Roman" w:hAnsi="Times New Roman" w:cs="Times New Roman"/>
          <w:color w:val="000000"/>
          <w:sz w:val="24"/>
          <w:szCs w:val="24"/>
          <w:lang w:eastAsia="uk-UA"/>
        </w:rPr>
        <w:t xml:space="preserve">2. Національне агентство із забезпечення якості вищої освіти щороку готує та оприлюднює доповідь про якість вищої освіти в Україні, її відповідність завданням сталого інноваційного розвитку суспільства, звіт про власну діяльність, формує пропозиції щодо </w:t>
      </w:r>
      <w:r w:rsidRPr="0005060C">
        <w:rPr>
          <w:rFonts w:ascii="Times New Roman" w:eastAsia="Times New Roman" w:hAnsi="Times New Roman" w:cs="Times New Roman"/>
          <w:color w:val="000000"/>
          <w:sz w:val="24"/>
          <w:szCs w:val="24"/>
          <w:lang w:eastAsia="uk-UA"/>
        </w:rPr>
        <w:lastRenderedPageBreak/>
        <w:t>законодавчого забезпечення якості вищої освіти та направляє зазначені документи Верховній Раді України, Президентові України, Кабінетові Міністрів України та закладам вищої освіти для їх обговорення та належного реагування.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93" w:name="n317"/>
      <w:bookmarkEnd w:id="393"/>
      <w:r w:rsidRPr="0005060C">
        <w:rPr>
          <w:rFonts w:ascii="Times New Roman" w:eastAsia="Times New Roman" w:hAnsi="Times New Roman" w:cs="Times New Roman"/>
          <w:b/>
          <w:bCs/>
          <w:color w:val="000000"/>
          <w:sz w:val="24"/>
          <w:szCs w:val="24"/>
          <w:lang w:eastAsia="uk-UA"/>
        </w:rPr>
        <w:t>Стаття 19.</w:t>
      </w:r>
      <w:r w:rsidRPr="0005060C">
        <w:rPr>
          <w:rFonts w:ascii="Times New Roman" w:eastAsia="Times New Roman" w:hAnsi="Times New Roman" w:cs="Times New Roman"/>
          <w:color w:val="000000"/>
          <w:sz w:val="24"/>
          <w:szCs w:val="24"/>
          <w:lang w:eastAsia="uk-UA"/>
        </w:rPr>
        <w:t> Склад Національного агентства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94" w:name="n318"/>
      <w:bookmarkEnd w:id="394"/>
      <w:r w:rsidRPr="0005060C">
        <w:rPr>
          <w:rFonts w:ascii="Times New Roman" w:eastAsia="Times New Roman" w:hAnsi="Times New Roman" w:cs="Times New Roman"/>
          <w:color w:val="000000"/>
          <w:sz w:val="24"/>
          <w:szCs w:val="24"/>
          <w:lang w:eastAsia="uk-UA"/>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представництва.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95" w:name="n332"/>
      <w:bookmarkEnd w:id="395"/>
      <w:r w:rsidRPr="0005060C">
        <w:rPr>
          <w:rFonts w:ascii="Times New Roman" w:eastAsia="Times New Roman" w:hAnsi="Times New Roman" w:cs="Times New Roman"/>
          <w:color w:val="000000"/>
          <w:sz w:val="24"/>
          <w:szCs w:val="24"/>
          <w:lang w:eastAsia="uk-UA"/>
        </w:rPr>
        <w:t>2. Склад Національного агентства із забезпечення якості вищої освіти формується із забезпеченням представництва не більше однієї особи від галузі знань та включає: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96" w:name="n1537"/>
      <w:bookmarkEnd w:id="396"/>
      <w:r w:rsidRPr="0005060C">
        <w:rPr>
          <w:rFonts w:ascii="Times New Roman" w:eastAsia="Times New Roman" w:hAnsi="Times New Roman" w:cs="Times New Roman"/>
          <w:color w:val="000000"/>
          <w:sz w:val="24"/>
          <w:szCs w:val="24"/>
          <w:lang w:eastAsia="uk-UA"/>
        </w:rPr>
        <w:t>1) три особи, які обираються з числа представників всеукраїнських об’єднань організацій роботодавців;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97" w:name="n1538"/>
      <w:bookmarkEnd w:id="397"/>
      <w:r w:rsidRPr="0005060C">
        <w:rPr>
          <w:rFonts w:ascii="Times New Roman" w:eastAsia="Times New Roman" w:hAnsi="Times New Roman" w:cs="Times New Roman"/>
          <w:color w:val="000000"/>
          <w:sz w:val="24"/>
          <w:szCs w:val="24"/>
          <w:lang w:eastAsia="uk-UA"/>
        </w:rPr>
        <w:t>2) дві особи з числа здобувачів вищої освіти першого або другого рівня;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98" w:name="n1539"/>
      <w:bookmarkEnd w:id="398"/>
      <w:r w:rsidRPr="0005060C">
        <w:rPr>
          <w:rFonts w:ascii="Times New Roman" w:eastAsia="Times New Roman" w:hAnsi="Times New Roman" w:cs="Times New Roman"/>
          <w:color w:val="000000"/>
          <w:sz w:val="24"/>
          <w:szCs w:val="24"/>
          <w:lang w:eastAsia="uk-UA"/>
        </w:rPr>
        <w:t>3) не менше одного представника з числа осіб, які працюють за основним місцем роботи 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399" w:name="n1540"/>
      <w:bookmarkEnd w:id="399"/>
      <w:r w:rsidRPr="0005060C">
        <w:rPr>
          <w:rFonts w:ascii="Times New Roman" w:eastAsia="Times New Roman" w:hAnsi="Times New Roman" w:cs="Times New Roman"/>
          <w:color w:val="000000"/>
          <w:sz w:val="24"/>
          <w:szCs w:val="24"/>
          <w:lang w:eastAsia="uk-UA"/>
        </w:rPr>
        <w:t>Національній академії наук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00" w:name="n1541"/>
      <w:bookmarkEnd w:id="400"/>
      <w:r w:rsidRPr="0005060C">
        <w:rPr>
          <w:rFonts w:ascii="Times New Roman" w:eastAsia="Times New Roman" w:hAnsi="Times New Roman" w:cs="Times New Roman"/>
          <w:color w:val="000000"/>
          <w:sz w:val="24"/>
          <w:szCs w:val="24"/>
          <w:lang w:eastAsia="uk-UA"/>
        </w:rPr>
        <w:t>національній галузевій академії наук (по одному представнику від кожної академії);</w:t>
      </w:r>
    </w:p>
    <w:p w:rsidR="0005060C" w:rsidRPr="0005060C" w:rsidRDefault="0005060C" w:rsidP="0005060C">
      <w:pPr>
        <w:spacing w:after="100" w:afterAutospacing="1" w:line="240" w:lineRule="auto"/>
        <w:rPr>
          <w:rFonts w:ascii="Times New Roman" w:eastAsia="Times New Roman" w:hAnsi="Times New Roman" w:cs="Times New Roman"/>
          <w:color w:val="000000"/>
          <w:sz w:val="24"/>
          <w:szCs w:val="24"/>
          <w:lang w:eastAsia="uk-UA"/>
        </w:rPr>
      </w:pPr>
      <w:bookmarkStart w:id="401" w:name="n1542"/>
      <w:bookmarkEnd w:id="401"/>
      <w:r w:rsidRPr="0005060C">
        <w:rPr>
          <w:rFonts w:ascii="Times New Roman" w:eastAsia="Times New Roman" w:hAnsi="Times New Roman" w:cs="Times New Roman"/>
          <w:color w:val="000000"/>
          <w:sz w:val="24"/>
          <w:szCs w:val="24"/>
          <w:lang w:eastAsia="uk-UA"/>
        </w:rPr>
        <w:t>вищий навчальний заклад державної форми власності;</w:t>
      </w:r>
    </w:p>
    <w:p w:rsidR="0005060C" w:rsidRPr="0005060C" w:rsidRDefault="0005060C" w:rsidP="0005060C">
      <w:pPr>
        <w:spacing w:after="100" w:afterAutospacing="1" w:line="240" w:lineRule="auto"/>
        <w:rPr>
          <w:rFonts w:ascii="Times New Roman" w:eastAsia="Times New Roman" w:hAnsi="Times New Roman" w:cs="Times New Roman"/>
          <w:color w:val="000000"/>
          <w:sz w:val="24"/>
          <w:szCs w:val="24"/>
          <w:lang w:eastAsia="uk-UA"/>
        </w:rPr>
      </w:pPr>
      <w:bookmarkStart w:id="402" w:name="n1543"/>
      <w:bookmarkEnd w:id="402"/>
      <w:r w:rsidRPr="0005060C">
        <w:rPr>
          <w:rFonts w:ascii="Times New Roman" w:eastAsia="Times New Roman" w:hAnsi="Times New Roman" w:cs="Times New Roman"/>
          <w:color w:val="000000"/>
          <w:sz w:val="24"/>
          <w:szCs w:val="24"/>
          <w:lang w:eastAsia="uk-UA"/>
        </w:rPr>
        <w:t>вищий навчальний заклад комунальної форми власності;</w:t>
      </w:r>
    </w:p>
    <w:p w:rsidR="0005060C" w:rsidRPr="0005060C" w:rsidRDefault="0005060C" w:rsidP="0005060C">
      <w:pPr>
        <w:spacing w:after="100" w:afterAutospacing="1" w:line="240" w:lineRule="auto"/>
        <w:rPr>
          <w:rFonts w:ascii="Times New Roman" w:eastAsia="Times New Roman" w:hAnsi="Times New Roman" w:cs="Times New Roman"/>
          <w:color w:val="000000"/>
          <w:sz w:val="24"/>
          <w:szCs w:val="24"/>
          <w:lang w:eastAsia="uk-UA"/>
        </w:rPr>
      </w:pPr>
      <w:bookmarkStart w:id="403" w:name="n1544"/>
      <w:bookmarkEnd w:id="403"/>
      <w:r w:rsidRPr="0005060C">
        <w:rPr>
          <w:rFonts w:ascii="Times New Roman" w:eastAsia="Times New Roman" w:hAnsi="Times New Roman" w:cs="Times New Roman"/>
          <w:color w:val="000000"/>
          <w:sz w:val="24"/>
          <w:szCs w:val="24"/>
          <w:lang w:eastAsia="uk-UA"/>
        </w:rPr>
        <w:t>вищий навчальний заклад приватної форми власності.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04" w:name="n1545"/>
      <w:bookmarkEnd w:id="404"/>
      <w:r w:rsidRPr="0005060C">
        <w:rPr>
          <w:rFonts w:ascii="Times New Roman" w:eastAsia="Times New Roman" w:hAnsi="Times New Roman" w:cs="Times New Roman"/>
          <w:color w:val="000000"/>
          <w:sz w:val="24"/>
          <w:szCs w:val="24"/>
          <w:lang w:eastAsia="uk-UA"/>
        </w:rPr>
        <w:t xml:space="preserve">Особа може бути висунута кандидатом у члени Національного агентства із забезпечення якості вищої освіти суб’єктами, зазначеними у частині другій цієї статті, або шляхом </w:t>
      </w:r>
      <w:proofErr w:type="spellStart"/>
      <w:r w:rsidRPr="0005060C">
        <w:rPr>
          <w:rFonts w:ascii="Times New Roman" w:eastAsia="Times New Roman" w:hAnsi="Times New Roman" w:cs="Times New Roman"/>
          <w:color w:val="000000"/>
          <w:sz w:val="24"/>
          <w:szCs w:val="24"/>
          <w:lang w:eastAsia="uk-UA"/>
        </w:rPr>
        <w:t>самовисування</w:t>
      </w:r>
      <w:proofErr w:type="spellEnd"/>
      <w:r w:rsidRPr="0005060C">
        <w:rPr>
          <w:rFonts w:ascii="Times New Roman" w:eastAsia="Times New Roman" w:hAnsi="Times New Roman" w:cs="Times New Roman"/>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05" w:name="n333"/>
      <w:bookmarkEnd w:id="405"/>
      <w:r w:rsidRPr="0005060C">
        <w:rPr>
          <w:rFonts w:ascii="Times New Roman" w:eastAsia="Times New Roman" w:hAnsi="Times New Roman" w:cs="Times New Roman"/>
          <w:color w:val="000000"/>
          <w:sz w:val="24"/>
          <w:szCs w:val="24"/>
          <w:lang w:eastAsia="uk-UA"/>
        </w:rPr>
        <w:t>3. Не може бути членом Національного агентства із забезпечення якості вищої освіти та Конкурсної комісії особа, яка: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06" w:name="n1546"/>
      <w:bookmarkEnd w:id="406"/>
      <w:r w:rsidRPr="0005060C">
        <w:rPr>
          <w:rFonts w:ascii="Times New Roman" w:eastAsia="Times New Roman" w:hAnsi="Times New Roman" w:cs="Times New Roman"/>
          <w:color w:val="000000"/>
          <w:sz w:val="24"/>
          <w:szCs w:val="24"/>
          <w:lang w:eastAsia="uk-UA"/>
        </w:rPr>
        <w:t>1) за рішенням суду визнана недієздатною або дієздатність якої обмежена;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07" w:name="n1547"/>
      <w:bookmarkEnd w:id="407"/>
      <w:r w:rsidRPr="0005060C">
        <w:rPr>
          <w:rFonts w:ascii="Times New Roman" w:eastAsia="Times New Roman" w:hAnsi="Times New Roman" w:cs="Times New Roman"/>
          <w:color w:val="000000"/>
          <w:sz w:val="24"/>
          <w:szCs w:val="24"/>
          <w:lang w:eastAsia="uk-UA"/>
        </w:rPr>
        <w:t>2) має судимість за вчинення злочину, якщо така судимість не погашена або не знята в установленому законом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08" w:name="n1548"/>
      <w:bookmarkEnd w:id="408"/>
      <w:r w:rsidRPr="0005060C">
        <w:rPr>
          <w:rFonts w:ascii="Times New Roman" w:eastAsia="Times New Roman" w:hAnsi="Times New Roman" w:cs="Times New Roman"/>
          <w:color w:val="000000"/>
          <w:sz w:val="24"/>
          <w:szCs w:val="24"/>
          <w:lang w:eastAsia="uk-UA"/>
        </w:rPr>
        <w:t>3) за вироком суду позбавлена права обіймати певну посаду або займатися певною діяльністю;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09" w:name="n1549"/>
      <w:bookmarkEnd w:id="409"/>
      <w:r w:rsidRPr="0005060C">
        <w:rPr>
          <w:rFonts w:ascii="Times New Roman" w:eastAsia="Times New Roman" w:hAnsi="Times New Roman" w:cs="Times New Roman"/>
          <w:color w:val="000000"/>
          <w:sz w:val="24"/>
          <w:szCs w:val="24"/>
          <w:lang w:eastAsia="uk-UA"/>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10" w:name="n1550"/>
      <w:bookmarkEnd w:id="410"/>
      <w:r w:rsidRPr="0005060C">
        <w:rPr>
          <w:rFonts w:ascii="Times New Roman" w:eastAsia="Times New Roman" w:hAnsi="Times New Roman" w:cs="Times New Roman"/>
          <w:color w:val="000000"/>
          <w:sz w:val="24"/>
          <w:szCs w:val="24"/>
          <w:lang w:eastAsia="uk-UA"/>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11" w:name="n1551"/>
      <w:bookmarkEnd w:id="411"/>
      <w:r w:rsidRPr="0005060C">
        <w:rPr>
          <w:rFonts w:ascii="Times New Roman" w:eastAsia="Times New Roman" w:hAnsi="Times New Roman" w:cs="Times New Roman"/>
          <w:color w:val="000000"/>
          <w:sz w:val="24"/>
          <w:szCs w:val="24"/>
          <w:lang w:eastAsia="uk-UA"/>
        </w:rPr>
        <w:t>6) підпадає під дію частини </w:t>
      </w:r>
      <w:hyperlink r:id="rId112" w:anchor="n13" w:tgtFrame="_blank" w:history="1">
        <w:r w:rsidRPr="0005060C">
          <w:rPr>
            <w:rFonts w:ascii="Times New Roman" w:eastAsia="Times New Roman" w:hAnsi="Times New Roman" w:cs="Times New Roman"/>
            <w:color w:val="0000FF"/>
            <w:sz w:val="24"/>
            <w:szCs w:val="24"/>
            <w:u w:val="single"/>
            <w:lang w:eastAsia="uk-UA"/>
          </w:rPr>
          <w:t>третьої</w:t>
        </w:r>
      </w:hyperlink>
      <w:r w:rsidRPr="0005060C">
        <w:rPr>
          <w:rFonts w:ascii="Times New Roman" w:eastAsia="Times New Roman" w:hAnsi="Times New Roman" w:cs="Times New Roman"/>
          <w:color w:val="000000"/>
          <w:sz w:val="24"/>
          <w:szCs w:val="24"/>
          <w:lang w:eastAsia="uk-UA"/>
        </w:rPr>
        <w:t> або </w:t>
      </w:r>
      <w:hyperlink r:id="rId113" w:anchor="n14" w:tgtFrame="_blank" w:history="1">
        <w:r w:rsidRPr="0005060C">
          <w:rPr>
            <w:rFonts w:ascii="Times New Roman" w:eastAsia="Times New Roman" w:hAnsi="Times New Roman" w:cs="Times New Roman"/>
            <w:color w:val="0000FF"/>
            <w:sz w:val="24"/>
            <w:szCs w:val="24"/>
            <w:u w:val="single"/>
            <w:lang w:eastAsia="uk-UA"/>
          </w:rPr>
          <w:t>четвертої</w:t>
        </w:r>
      </w:hyperlink>
      <w:r w:rsidRPr="0005060C">
        <w:rPr>
          <w:rFonts w:ascii="Times New Roman" w:eastAsia="Times New Roman" w:hAnsi="Times New Roman" w:cs="Times New Roman"/>
          <w:color w:val="000000"/>
          <w:sz w:val="24"/>
          <w:szCs w:val="24"/>
          <w:lang w:eastAsia="uk-UA"/>
        </w:rPr>
        <w:t> статті 1 Закону України "Про очищення влади";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12" w:name="n1552"/>
      <w:bookmarkEnd w:id="412"/>
      <w:r w:rsidRPr="0005060C">
        <w:rPr>
          <w:rFonts w:ascii="Times New Roman" w:eastAsia="Times New Roman" w:hAnsi="Times New Roman" w:cs="Times New Roman"/>
          <w:color w:val="000000"/>
          <w:sz w:val="24"/>
          <w:szCs w:val="24"/>
          <w:lang w:eastAsia="uk-UA"/>
        </w:rPr>
        <w:t>7) відомості про яку внесені до Єдиного державного реєстру осіб, щодо яких застосовано положення </w:t>
      </w:r>
      <w:hyperlink r:id="rId114" w:tgtFrame="_blank" w:history="1">
        <w:r w:rsidRPr="0005060C">
          <w:rPr>
            <w:rFonts w:ascii="Times New Roman" w:eastAsia="Times New Roman" w:hAnsi="Times New Roman" w:cs="Times New Roman"/>
            <w:color w:val="0000FF"/>
            <w:sz w:val="24"/>
            <w:szCs w:val="24"/>
            <w:u w:val="single"/>
            <w:lang w:eastAsia="uk-UA"/>
          </w:rPr>
          <w:t>Закону України</w:t>
        </w:r>
      </w:hyperlink>
      <w:r w:rsidRPr="0005060C">
        <w:rPr>
          <w:rFonts w:ascii="Times New Roman" w:eastAsia="Times New Roman" w:hAnsi="Times New Roman" w:cs="Times New Roman"/>
          <w:color w:val="000000"/>
          <w:sz w:val="24"/>
          <w:szCs w:val="24"/>
          <w:lang w:eastAsia="uk-UA"/>
        </w:rPr>
        <w:t> "Про очищення влади".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13" w:name="n1553"/>
      <w:bookmarkEnd w:id="413"/>
      <w:r w:rsidRPr="0005060C">
        <w:rPr>
          <w:rFonts w:ascii="Times New Roman" w:eastAsia="Times New Roman" w:hAnsi="Times New Roman" w:cs="Times New Roman"/>
          <w:color w:val="000000"/>
          <w:sz w:val="24"/>
          <w:szCs w:val="24"/>
          <w:lang w:eastAsia="uk-UA"/>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галузевих академій наук, вищих навчальних закладів, наукових установ, засновники приватних вищих навчальних закладів, державні службовці.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14" w:name="n335"/>
      <w:bookmarkEnd w:id="414"/>
      <w:r w:rsidRPr="0005060C">
        <w:rPr>
          <w:rFonts w:ascii="Times New Roman" w:eastAsia="Times New Roman" w:hAnsi="Times New Roman" w:cs="Times New Roman"/>
          <w:color w:val="000000"/>
          <w:sz w:val="24"/>
          <w:szCs w:val="24"/>
          <w:lang w:eastAsia="uk-UA"/>
        </w:rPr>
        <w:lastRenderedPageBreak/>
        <w:t>4. Строк повноважень членів Національного агентства із 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15" w:name="n336"/>
      <w:bookmarkEnd w:id="415"/>
      <w:r w:rsidRPr="0005060C">
        <w:rPr>
          <w:rFonts w:ascii="Times New Roman" w:eastAsia="Times New Roman" w:hAnsi="Times New Roman" w:cs="Times New Roman"/>
          <w:color w:val="000000"/>
          <w:sz w:val="24"/>
          <w:szCs w:val="24"/>
          <w:lang w:eastAsia="uk-UA"/>
        </w:rPr>
        <w:t>5. 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забезпечення якості вищої освіти строком на три роки.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16" w:name="n1554"/>
      <w:bookmarkEnd w:id="416"/>
      <w:r w:rsidRPr="0005060C">
        <w:rPr>
          <w:rFonts w:ascii="Times New Roman" w:eastAsia="Times New Roman" w:hAnsi="Times New Roman" w:cs="Times New Roman"/>
          <w:color w:val="000000"/>
          <w:sz w:val="24"/>
          <w:szCs w:val="24"/>
          <w:lang w:eastAsia="uk-UA"/>
        </w:rPr>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забезпечення якості вищої освіти та працюють на постійній основі.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17" w:name="n1555"/>
      <w:bookmarkEnd w:id="417"/>
      <w:r w:rsidRPr="0005060C">
        <w:rPr>
          <w:rFonts w:ascii="Times New Roman" w:eastAsia="Times New Roman" w:hAnsi="Times New Roman" w:cs="Times New Roman"/>
          <w:color w:val="000000"/>
          <w:sz w:val="24"/>
          <w:szCs w:val="24"/>
          <w:lang w:eastAsia="uk-UA"/>
        </w:rPr>
        <w:t>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w:t>
      </w:r>
      <w:proofErr w:type="spellStart"/>
      <w:r w:rsidRPr="0005060C">
        <w:rPr>
          <w:rFonts w:ascii="Times New Roman" w:eastAsia="Times New Roman" w:hAnsi="Times New Roman" w:cs="Times New Roman"/>
          <w:color w:val="000000"/>
          <w:sz w:val="24"/>
          <w:szCs w:val="24"/>
          <w:lang w:eastAsia="uk-UA"/>
        </w:rPr>
        <w:t>European</w:t>
      </w:r>
      <w:proofErr w:type="spellEnd"/>
      <w:r w:rsidRPr="0005060C">
        <w:rPr>
          <w:rFonts w:ascii="Times New Roman" w:eastAsia="Times New Roman" w:hAnsi="Times New Roman" w:cs="Times New Roman"/>
          <w:color w:val="000000"/>
          <w:sz w:val="24"/>
          <w:szCs w:val="24"/>
          <w:lang w:eastAsia="uk-UA"/>
        </w:rPr>
        <w:t xml:space="preserve"> </w:t>
      </w:r>
      <w:proofErr w:type="spellStart"/>
      <w:r w:rsidRPr="0005060C">
        <w:rPr>
          <w:rFonts w:ascii="Times New Roman" w:eastAsia="Times New Roman" w:hAnsi="Times New Roman" w:cs="Times New Roman"/>
          <w:color w:val="000000"/>
          <w:sz w:val="24"/>
          <w:szCs w:val="24"/>
          <w:lang w:eastAsia="uk-UA"/>
        </w:rPr>
        <w:t>Higher</w:t>
      </w:r>
      <w:proofErr w:type="spellEnd"/>
      <w:r w:rsidRPr="0005060C">
        <w:rPr>
          <w:rFonts w:ascii="Times New Roman" w:eastAsia="Times New Roman" w:hAnsi="Times New Roman" w:cs="Times New Roman"/>
          <w:color w:val="000000"/>
          <w:sz w:val="24"/>
          <w:szCs w:val="24"/>
          <w:lang w:eastAsia="uk-UA"/>
        </w:rPr>
        <w:t xml:space="preserve"> </w:t>
      </w:r>
      <w:proofErr w:type="spellStart"/>
      <w:r w:rsidRPr="0005060C">
        <w:rPr>
          <w:rFonts w:ascii="Times New Roman" w:eastAsia="Times New Roman" w:hAnsi="Times New Roman" w:cs="Times New Roman"/>
          <w:color w:val="000000"/>
          <w:sz w:val="24"/>
          <w:szCs w:val="24"/>
          <w:lang w:eastAsia="uk-UA"/>
        </w:rPr>
        <w:t>Education</w:t>
      </w:r>
      <w:proofErr w:type="spellEnd"/>
      <w:r w:rsidRPr="0005060C">
        <w:rPr>
          <w:rFonts w:ascii="Times New Roman" w:eastAsia="Times New Roman" w:hAnsi="Times New Roman" w:cs="Times New Roman"/>
          <w:color w:val="000000"/>
          <w:sz w:val="24"/>
          <w:szCs w:val="24"/>
          <w:lang w:eastAsia="uk-UA"/>
        </w:rPr>
        <w:t xml:space="preserve"> </w:t>
      </w:r>
      <w:proofErr w:type="spellStart"/>
      <w:r w:rsidRPr="0005060C">
        <w:rPr>
          <w:rFonts w:ascii="Times New Roman" w:eastAsia="Times New Roman" w:hAnsi="Times New Roman" w:cs="Times New Roman"/>
          <w:color w:val="000000"/>
          <w:sz w:val="24"/>
          <w:szCs w:val="24"/>
          <w:lang w:eastAsia="uk-UA"/>
        </w:rPr>
        <w:t>Area</w:t>
      </w:r>
      <w:proofErr w:type="spellEnd"/>
      <w:r w:rsidRPr="0005060C">
        <w:rPr>
          <w:rFonts w:ascii="Times New Roman" w:eastAsia="Times New Roman" w:hAnsi="Times New Roman" w:cs="Times New Roman"/>
          <w:color w:val="000000"/>
          <w:sz w:val="24"/>
          <w:szCs w:val="24"/>
          <w:lang w:eastAsia="uk-UA"/>
        </w:rPr>
        <w:t>) і по одному представнику - від центрального органу виконавчої влади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Європейського союзу студентів (ESU).</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18" w:name="n1556"/>
      <w:bookmarkEnd w:id="418"/>
      <w:r w:rsidRPr="0005060C">
        <w:rPr>
          <w:rFonts w:ascii="Times New Roman" w:eastAsia="Times New Roman" w:hAnsi="Times New Roman" w:cs="Times New Roman"/>
          <w:color w:val="000000"/>
          <w:sz w:val="24"/>
          <w:szCs w:val="24"/>
          <w:lang w:eastAsia="uk-UA"/>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bookmarkStart w:id="419" w:name="n1557"/>
    <w:bookmarkEnd w:id="419"/>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r w:rsidRPr="0005060C">
        <w:rPr>
          <w:rFonts w:ascii="Times New Roman" w:eastAsia="Times New Roman" w:hAnsi="Times New Roman" w:cs="Times New Roman"/>
          <w:color w:val="000000"/>
          <w:sz w:val="24"/>
          <w:szCs w:val="24"/>
          <w:lang w:eastAsia="uk-UA"/>
        </w:rPr>
        <w:fldChar w:fldCharType="begin"/>
      </w:r>
      <w:r w:rsidRPr="0005060C">
        <w:rPr>
          <w:rFonts w:ascii="Times New Roman" w:eastAsia="Times New Roman" w:hAnsi="Times New Roman" w:cs="Times New Roman"/>
          <w:color w:val="000000"/>
          <w:sz w:val="24"/>
          <w:szCs w:val="24"/>
          <w:lang w:eastAsia="uk-UA"/>
        </w:rPr>
        <w:instrText xml:space="preserve"> HYPERLINK "https://zakon.rada.gov.ua/laws/show/926-2017-%D0%BF" \l "n9" \t "_blank" </w:instrText>
      </w:r>
      <w:r w:rsidRPr="0005060C">
        <w:rPr>
          <w:rFonts w:ascii="Times New Roman" w:eastAsia="Times New Roman" w:hAnsi="Times New Roman" w:cs="Times New Roman"/>
          <w:color w:val="000000"/>
          <w:sz w:val="24"/>
          <w:szCs w:val="24"/>
          <w:lang w:eastAsia="uk-UA"/>
        </w:rPr>
        <w:fldChar w:fldCharType="separate"/>
      </w:r>
      <w:r w:rsidRPr="0005060C">
        <w:rPr>
          <w:rFonts w:ascii="Times New Roman" w:eastAsia="Times New Roman" w:hAnsi="Times New Roman" w:cs="Times New Roman"/>
          <w:color w:val="0000FF"/>
          <w:sz w:val="24"/>
          <w:szCs w:val="24"/>
          <w:u w:val="single"/>
          <w:lang w:eastAsia="uk-UA"/>
        </w:rPr>
        <w:t>Персональний склад Конкурсної комісії</w:t>
      </w:r>
      <w:r w:rsidRPr="0005060C">
        <w:rPr>
          <w:rFonts w:ascii="Times New Roman" w:eastAsia="Times New Roman" w:hAnsi="Times New Roman" w:cs="Times New Roman"/>
          <w:color w:val="000000"/>
          <w:sz w:val="24"/>
          <w:szCs w:val="24"/>
          <w:lang w:eastAsia="uk-UA"/>
        </w:rPr>
        <w:fldChar w:fldCharType="end"/>
      </w:r>
      <w:r w:rsidRPr="0005060C">
        <w:rPr>
          <w:rFonts w:ascii="Times New Roman" w:eastAsia="Times New Roman" w:hAnsi="Times New Roman" w:cs="Times New Roman"/>
          <w:color w:val="000000"/>
          <w:sz w:val="24"/>
          <w:szCs w:val="24"/>
          <w:lang w:eastAsia="uk-UA"/>
        </w:rPr>
        <w:t> та </w:t>
      </w:r>
      <w:hyperlink r:id="rId115" w:anchor="n20" w:tgtFrame="_blank" w:history="1">
        <w:r w:rsidRPr="0005060C">
          <w:rPr>
            <w:rFonts w:ascii="Times New Roman" w:eastAsia="Times New Roman" w:hAnsi="Times New Roman" w:cs="Times New Roman"/>
            <w:color w:val="0000FF"/>
            <w:sz w:val="24"/>
            <w:szCs w:val="24"/>
            <w:u w:val="single"/>
            <w:lang w:eastAsia="uk-UA"/>
          </w:rPr>
          <w:t xml:space="preserve">Положення про Конкурсну </w:t>
        </w:r>
        <w:proofErr w:type="spellStart"/>
        <w:r w:rsidRPr="0005060C">
          <w:rPr>
            <w:rFonts w:ascii="Times New Roman" w:eastAsia="Times New Roman" w:hAnsi="Times New Roman" w:cs="Times New Roman"/>
            <w:color w:val="0000FF"/>
            <w:sz w:val="24"/>
            <w:szCs w:val="24"/>
            <w:u w:val="single"/>
            <w:lang w:eastAsia="uk-UA"/>
          </w:rPr>
          <w:t>комісію</w:t>
        </w:r>
      </w:hyperlink>
      <w:r w:rsidRPr="0005060C">
        <w:rPr>
          <w:rFonts w:ascii="Times New Roman" w:eastAsia="Times New Roman" w:hAnsi="Times New Roman" w:cs="Times New Roman"/>
          <w:color w:val="000000"/>
          <w:sz w:val="24"/>
          <w:szCs w:val="24"/>
          <w:lang w:eastAsia="uk-UA"/>
        </w:rPr>
        <w:t>затверджуються</w:t>
      </w:r>
      <w:proofErr w:type="spellEnd"/>
      <w:r w:rsidRPr="0005060C">
        <w:rPr>
          <w:rFonts w:ascii="Times New Roman" w:eastAsia="Times New Roman" w:hAnsi="Times New Roman" w:cs="Times New Roman"/>
          <w:color w:val="000000"/>
          <w:sz w:val="24"/>
          <w:szCs w:val="24"/>
          <w:lang w:eastAsia="uk-UA"/>
        </w:rPr>
        <w:t xml:space="preserve"> Кабінетом Міністрів України. Члени Конкурсної комісії виконують свої функції на громадських засадах.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20" w:name="n1558"/>
      <w:bookmarkEnd w:id="420"/>
      <w:r w:rsidRPr="0005060C">
        <w:rPr>
          <w:rFonts w:ascii="Times New Roman" w:eastAsia="Times New Roman" w:hAnsi="Times New Roman" w:cs="Times New Roman"/>
          <w:color w:val="000000"/>
          <w:sz w:val="24"/>
          <w:szCs w:val="24"/>
          <w:lang w:eastAsia="uk-UA"/>
        </w:rPr>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21" w:name="n1559"/>
      <w:bookmarkEnd w:id="421"/>
      <w:r w:rsidRPr="0005060C">
        <w:rPr>
          <w:rFonts w:ascii="Times New Roman" w:eastAsia="Times New Roman" w:hAnsi="Times New Roman" w:cs="Times New Roman"/>
          <w:color w:val="000000"/>
          <w:sz w:val="24"/>
          <w:szCs w:val="24"/>
          <w:lang w:eastAsia="uk-UA"/>
        </w:rPr>
        <w:t xml:space="preserve">Організаційною формою роботи Конкурсної комісії є засідання, участь у яких міжнародні представники можуть брати за допомогою засобів електронного </w:t>
      </w:r>
      <w:proofErr w:type="spellStart"/>
      <w:r w:rsidRPr="0005060C">
        <w:rPr>
          <w:rFonts w:ascii="Times New Roman" w:eastAsia="Times New Roman" w:hAnsi="Times New Roman" w:cs="Times New Roman"/>
          <w:color w:val="000000"/>
          <w:sz w:val="24"/>
          <w:szCs w:val="24"/>
          <w:lang w:eastAsia="uk-UA"/>
        </w:rPr>
        <w:t>відеозв’язку</w:t>
      </w:r>
      <w:proofErr w:type="spellEnd"/>
      <w:r w:rsidRPr="0005060C">
        <w:rPr>
          <w:rFonts w:ascii="Times New Roman" w:eastAsia="Times New Roman" w:hAnsi="Times New Roman" w:cs="Times New Roman"/>
          <w:color w:val="000000"/>
          <w:sz w:val="24"/>
          <w:szCs w:val="24"/>
          <w:lang w:eastAsia="uk-UA"/>
        </w:rPr>
        <w:t xml:space="preserve">. Міжнародні представники, які беруть участь у засіданні за допомогою засобів електронного </w:t>
      </w:r>
      <w:proofErr w:type="spellStart"/>
      <w:r w:rsidRPr="0005060C">
        <w:rPr>
          <w:rFonts w:ascii="Times New Roman" w:eastAsia="Times New Roman" w:hAnsi="Times New Roman" w:cs="Times New Roman"/>
          <w:color w:val="000000"/>
          <w:sz w:val="24"/>
          <w:szCs w:val="24"/>
          <w:lang w:eastAsia="uk-UA"/>
        </w:rPr>
        <w:t>відеозв’язку</w:t>
      </w:r>
      <w:proofErr w:type="spellEnd"/>
      <w:r w:rsidRPr="0005060C">
        <w:rPr>
          <w:rFonts w:ascii="Times New Roman" w:eastAsia="Times New Roman" w:hAnsi="Times New Roman" w:cs="Times New Roman"/>
          <w:color w:val="000000"/>
          <w:sz w:val="24"/>
          <w:szCs w:val="24"/>
          <w:lang w:eastAsia="uk-UA"/>
        </w:rPr>
        <w:t>, підтверджують результати власного голосування письмово.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22" w:name="n1560"/>
      <w:bookmarkEnd w:id="422"/>
      <w:r w:rsidRPr="0005060C">
        <w:rPr>
          <w:rFonts w:ascii="Times New Roman" w:eastAsia="Times New Roman" w:hAnsi="Times New Roman" w:cs="Times New Roman"/>
          <w:color w:val="000000"/>
          <w:sz w:val="24"/>
          <w:szCs w:val="24"/>
          <w:lang w:eastAsia="uk-UA"/>
        </w:rPr>
        <w:t xml:space="preserve">Засідання Конкурсної комісії проходять відкрито. Інформація про засідання Конкурсної комісії оприлюднюється на офіційному </w:t>
      </w:r>
      <w:proofErr w:type="spellStart"/>
      <w:r w:rsidRPr="0005060C">
        <w:rPr>
          <w:rFonts w:ascii="Times New Roman" w:eastAsia="Times New Roman" w:hAnsi="Times New Roman" w:cs="Times New Roman"/>
          <w:color w:val="000000"/>
          <w:sz w:val="24"/>
          <w:szCs w:val="24"/>
          <w:lang w:eastAsia="uk-UA"/>
        </w:rPr>
        <w:t>веб-сайті</w:t>
      </w:r>
      <w:proofErr w:type="spellEnd"/>
      <w:r w:rsidRPr="0005060C">
        <w:rPr>
          <w:rFonts w:ascii="Times New Roman" w:eastAsia="Times New Roman" w:hAnsi="Times New Roman" w:cs="Times New Roman"/>
          <w:color w:val="000000"/>
          <w:sz w:val="24"/>
          <w:szCs w:val="24"/>
          <w:lang w:eastAsia="uk-UA"/>
        </w:rPr>
        <w:t xml:space="preserve"> центрального органу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23" w:name="n1561"/>
      <w:bookmarkEnd w:id="423"/>
      <w:r w:rsidRPr="0005060C">
        <w:rPr>
          <w:rFonts w:ascii="Times New Roman" w:eastAsia="Times New Roman" w:hAnsi="Times New Roman" w:cs="Times New Roman"/>
          <w:color w:val="000000"/>
          <w:sz w:val="24"/>
          <w:szCs w:val="24"/>
          <w:lang w:eastAsia="uk-UA"/>
        </w:rPr>
        <w:t>Конкурсна комісія розробляє </w:t>
      </w:r>
      <w:hyperlink r:id="rId116" w:anchor="n9" w:tgtFrame="_blank" w:history="1">
        <w:r w:rsidRPr="0005060C">
          <w:rPr>
            <w:rFonts w:ascii="Times New Roman" w:eastAsia="Times New Roman" w:hAnsi="Times New Roman" w:cs="Times New Roman"/>
            <w:color w:val="0000FF"/>
            <w:sz w:val="24"/>
            <w:szCs w:val="24"/>
            <w:u w:val="single"/>
            <w:lang w:eastAsia="uk-UA"/>
          </w:rPr>
          <w:t>Положення про конкурс щодо обрання членів Національного агентства із забезпечення якості вищої освіти</w:t>
        </w:r>
      </w:hyperlink>
      <w:r w:rsidRPr="0005060C">
        <w:rPr>
          <w:rFonts w:ascii="Times New Roman" w:eastAsia="Times New Roman" w:hAnsi="Times New Roman" w:cs="Times New Roman"/>
          <w:color w:val="000000"/>
          <w:sz w:val="24"/>
          <w:szCs w:val="24"/>
          <w:lang w:eastAsia="uk-UA"/>
        </w:rPr>
        <w:t>, що затверджується Кабінетом Міністрів України, та формує кваліфікаційні вимоги до кандидатів, що мають передбачати наявність наукового ступеня або досвід фахової роботи не менше п’яти років, крім представників органів студентського самоврядування.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24" w:name="n1562"/>
      <w:bookmarkEnd w:id="424"/>
      <w:r w:rsidRPr="0005060C">
        <w:rPr>
          <w:rFonts w:ascii="Times New Roman" w:eastAsia="Times New Roman" w:hAnsi="Times New Roman" w:cs="Times New Roman"/>
          <w:color w:val="000000"/>
          <w:sz w:val="24"/>
          <w:szCs w:val="24"/>
          <w:lang w:eastAsia="uk-UA"/>
        </w:rPr>
        <w:t>7. Повноваження члена Національного агентства із забезпечення якості вищої освіти припиняються у разі: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25" w:name="n1563"/>
      <w:bookmarkEnd w:id="425"/>
      <w:r w:rsidRPr="0005060C">
        <w:rPr>
          <w:rFonts w:ascii="Times New Roman" w:eastAsia="Times New Roman" w:hAnsi="Times New Roman" w:cs="Times New Roman"/>
          <w:color w:val="000000"/>
          <w:sz w:val="24"/>
          <w:szCs w:val="24"/>
          <w:lang w:eastAsia="uk-UA"/>
        </w:rPr>
        <w:t>1) закінчення строку, на який його призначено;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26" w:name="n1564"/>
      <w:bookmarkEnd w:id="426"/>
      <w:r w:rsidRPr="0005060C">
        <w:rPr>
          <w:rFonts w:ascii="Times New Roman" w:eastAsia="Times New Roman" w:hAnsi="Times New Roman" w:cs="Times New Roman"/>
          <w:color w:val="000000"/>
          <w:sz w:val="24"/>
          <w:szCs w:val="24"/>
          <w:lang w:eastAsia="uk-UA"/>
        </w:rPr>
        <w:t>2) подання ним особистої заяви про складення повноважень;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27" w:name="n1565"/>
      <w:bookmarkEnd w:id="427"/>
      <w:r w:rsidRPr="0005060C">
        <w:rPr>
          <w:rFonts w:ascii="Times New Roman" w:eastAsia="Times New Roman" w:hAnsi="Times New Roman" w:cs="Times New Roman"/>
          <w:color w:val="000000"/>
          <w:sz w:val="24"/>
          <w:szCs w:val="24"/>
          <w:lang w:eastAsia="uk-UA"/>
        </w:rPr>
        <w:t>3) набрання законної сили обвинувальним вироком щодо нього;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28" w:name="n1566"/>
      <w:bookmarkEnd w:id="428"/>
      <w:r w:rsidRPr="0005060C">
        <w:rPr>
          <w:rFonts w:ascii="Times New Roman" w:eastAsia="Times New Roman" w:hAnsi="Times New Roman" w:cs="Times New Roman"/>
          <w:color w:val="000000"/>
          <w:sz w:val="24"/>
          <w:szCs w:val="24"/>
          <w:lang w:eastAsia="uk-UA"/>
        </w:rPr>
        <w:t>4) припинення ним громадянства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29" w:name="n1567"/>
      <w:bookmarkEnd w:id="429"/>
      <w:r w:rsidRPr="0005060C">
        <w:rPr>
          <w:rFonts w:ascii="Times New Roman" w:eastAsia="Times New Roman" w:hAnsi="Times New Roman" w:cs="Times New Roman"/>
          <w:color w:val="000000"/>
          <w:sz w:val="24"/>
          <w:szCs w:val="24"/>
          <w:lang w:eastAsia="uk-UA"/>
        </w:rPr>
        <w:lastRenderedPageBreak/>
        <w:t>5) визнання його безвісно відсутнім або оголошення померлим;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30" w:name="n1568"/>
      <w:bookmarkEnd w:id="430"/>
      <w:r w:rsidRPr="0005060C">
        <w:rPr>
          <w:rFonts w:ascii="Times New Roman" w:eastAsia="Times New Roman" w:hAnsi="Times New Roman" w:cs="Times New Roman"/>
          <w:color w:val="000000"/>
          <w:sz w:val="24"/>
          <w:szCs w:val="24"/>
          <w:lang w:eastAsia="uk-UA"/>
        </w:rPr>
        <w:t>6) смерті;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31" w:name="n1569"/>
      <w:bookmarkEnd w:id="431"/>
      <w:r w:rsidRPr="0005060C">
        <w:rPr>
          <w:rFonts w:ascii="Times New Roman" w:eastAsia="Times New Roman" w:hAnsi="Times New Roman" w:cs="Times New Roman"/>
          <w:color w:val="000000"/>
          <w:sz w:val="24"/>
          <w:szCs w:val="24"/>
          <w:lang w:eastAsia="uk-UA"/>
        </w:rPr>
        <w:t>7) виявлення обмежень, передбачених цією статтею;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32" w:name="n1570"/>
      <w:bookmarkEnd w:id="432"/>
      <w:r w:rsidRPr="0005060C">
        <w:rPr>
          <w:rFonts w:ascii="Times New Roman" w:eastAsia="Times New Roman" w:hAnsi="Times New Roman" w:cs="Times New Roman"/>
          <w:color w:val="000000"/>
          <w:sz w:val="24"/>
          <w:szCs w:val="24"/>
          <w:lang w:eastAsia="uk-UA"/>
        </w:rPr>
        <w:t>8) у випадках, передбачених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33" w:name="n1571"/>
      <w:bookmarkEnd w:id="433"/>
      <w:r w:rsidRPr="0005060C">
        <w:rPr>
          <w:rFonts w:ascii="Times New Roman" w:eastAsia="Times New Roman" w:hAnsi="Times New Roman" w:cs="Times New Roman"/>
          <w:color w:val="000000"/>
          <w:sz w:val="24"/>
          <w:szCs w:val="24"/>
          <w:lang w:eastAsia="uk-UA"/>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 вищих навчальних закладів та/або експертів інституцій, які забезпечують якість вищої освіти в інших країнах.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34" w:name="n1572"/>
      <w:bookmarkEnd w:id="434"/>
      <w:r w:rsidRPr="0005060C">
        <w:rPr>
          <w:rFonts w:ascii="Times New Roman" w:eastAsia="Times New Roman" w:hAnsi="Times New Roman" w:cs="Times New Roman"/>
          <w:color w:val="000000"/>
          <w:sz w:val="24"/>
          <w:szCs w:val="24"/>
          <w:lang w:eastAsia="uk-UA"/>
        </w:rPr>
        <w:t>9. У складі Національного агентства із забезпечення якості вищої освіти утворюються Комітет з питань етики, Апеляційний комітет, а також інші комітети, що формуються з числа членів Національного агентства із забезпечення якості вищої освіти. Комітет з питань етики розглядає питання академічного плагіату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 Апеляційний комітет розглядає звернення, заяви і скарги щодо діяльності та рішень спеціалізованих вчених рад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35" w:name="n1573"/>
      <w:bookmarkEnd w:id="435"/>
      <w:r w:rsidRPr="0005060C">
        <w:rPr>
          <w:rFonts w:ascii="Times New Roman" w:eastAsia="Times New Roman" w:hAnsi="Times New Roman" w:cs="Times New Roman"/>
          <w:color w:val="000000"/>
          <w:sz w:val="24"/>
          <w:szCs w:val="24"/>
          <w:lang w:eastAsia="uk-UA"/>
        </w:rPr>
        <w:t>10. Рішення Національного агентства із забезпечення якості вищої освіти може бути оскаржене вищим навчальним закладом у порядку, визначеному Національним агентством із забезпечення якості вищої освіти, який має бути оприлюднений. За результатами розгляду скарги Національне агентство із забезпечення якості вищої освіти приймає обґрунтоване рішення.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36" w:name="n1536"/>
      <w:bookmarkEnd w:id="436"/>
      <w:r w:rsidRPr="0005060C">
        <w:rPr>
          <w:rFonts w:ascii="Times New Roman" w:eastAsia="Times New Roman" w:hAnsi="Times New Roman" w:cs="Times New Roman"/>
          <w:i/>
          <w:iCs/>
          <w:color w:val="000000"/>
          <w:sz w:val="24"/>
          <w:szCs w:val="24"/>
          <w:lang w:eastAsia="uk-UA"/>
        </w:rPr>
        <w:t>{Стаття 19 із змінами, внесеними згідно із Законом </w:t>
      </w:r>
      <w:hyperlink r:id="rId117" w:anchor="n12" w:tgtFrame="_blank" w:history="1">
        <w:r w:rsidRPr="0005060C">
          <w:rPr>
            <w:rFonts w:ascii="Times New Roman" w:eastAsia="Times New Roman" w:hAnsi="Times New Roman" w:cs="Times New Roman"/>
            <w:i/>
            <w:iCs/>
            <w:color w:val="0000FF"/>
            <w:sz w:val="24"/>
            <w:szCs w:val="24"/>
            <w:u w:val="single"/>
            <w:lang w:eastAsia="uk-UA"/>
          </w:rPr>
          <w:t>№ 1415-VIII від 14.06.2016</w:t>
        </w:r>
      </w:hyperlink>
      <w:r w:rsidRPr="0005060C">
        <w:rPr>
          <w:rFonts w:ascii="Times New Roman" w:eastAsia="Times New Roman" w:hAnsi="Times New Roman" w:cs="Times New Roman"/>
          <w:i/>
          <w:iCs/>
          <w:color w:val="000000"/>
          <w:sz w:val="24"/>
          <w:szCs w:val="24"/>
          <w:lang w:eastAsia="uk-UA"/>
        </w:rPr>
        <w:t>; в редакції Закону </w:t>
      </w:r>
      <w:hyperlink r:id="rId118" w:anchor="n1935"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37" w:name="n337"/>
      <w:bookmarkEnd w:id="437"/>
      <w:r w:rsidRPr="0005060C">
        <w:rPr>
          <w:rFonts w:ascii="Times New Roman" w:eastAsia="Times New Roman" w:hAnsi="Times New Roman" w:cs="Times New Roman"/>
          <w:b/>
          <w:bCs/>
          <w:color w:val="000000"/>
          <w:sz w:val="24"/>
          <w:szCs w:val="24"/>
          <w:lang w:eastAsia="uk-UA"/>
        </w:rPr>
        <w:t>Стаття 20.</w:t>
      </w:r>
      <w:r w:rsidRPr="0005060C">
        <w:rPr>
          <w:rFonts w:ascii="Times New Roman" w:eastAsia="Times New Roman" w:hAnsi="Times New Roman" w:cs="Times New Roman"/>
          <w:color w:val="000000"/>
          <w:sz w:val="24"/>
          <w:szCs w:val="24"/>
          <w:lang w:eastAsia="uk-UA"/>
        </w:rPr>
        <w:t> Діяльність Національного агентства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38" w:name="n338"/>
      <w:bookmarkEnd w:id="438"/>
      <w:r w:rsidRPr="0005060C">
        <w:rPr>
          <w:rFonts w:ascii="Times New Roman" w:eastAsia="Times New Roman" w:hAnsi="Times New Roman" w:cs="Times New Roman"/>
          <w:color w:val="000000"/>
          <w:sz w:val="24"/>
          <w:szCs w:val="24"/>
          <w:lang w:eastAsia="uk-UA"/>
        </w:rPr>
        <w:t>1. Засідання Національного агентства із забезпечення якості вищої освіти є правомочним, якщо в ньому беруть участь не менше двох третин його членів. Рішення з усіх питань приймаються більшістю від складу Національного агентства з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39" w:name="n339"/>
      <w:bookmarkEnd w:id="439"/>
      <w:r w:rsidRPr="0005060C">
        <w:rPr>
          <w:rFonts w:ascii="Times New Roman" w:eastAsia="Times New Roman" w:hAnsi="Times New Roman" w:cs="Times New Roman"/>
          <w:color w:val="000000"/>
          <w:sz w:val="24"/>
          <w:szCs w:val="24"/>
          <w:lang w:eastAsia="uk-UA"/>
        </w:rPr>
        <w:t>У разі виникнення у члена Національного агентства із забезпечення якості вищої освіти конфлікту інтересів він зобов’язаний утриматися від голосування.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40" w:name="n340"/>
      <w:bookmarkEnd w:id="440"/>
      <w:r w:rsidRPr="0005060C">
        <w:rPr>
          <w:rFonts w:ascii="Times New Roman" w:eastAsia="Times New Roman" w:hAnsi="Times New Roman" w:cs="Times New Roman"/>
          <w:color w:val="000000"/>
          <w:sz w:val="24"/>
          <w:szCs w:val="24"/>
          <w:lang w:eastAsia="uk-UA"/>
        </w:rPr>
        <w:t>2. Члени Національного агентства із забезпечення якості вищої освіти виконують покладені на них функції на підставі укладених з ними цивільно-правових договорів.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41" w:name="n341"/>
      <w:bookmarkEnd w:id="441"/>
      <w:r w:rsidRPr="0005060C">
        <w:rPr>
          <w:rFonts w:ascii="Times New Roman" w:eastAsia="Times New Roman" w:hAnsi="Times New Roman" w:cs="Times New Roman"/>
          <w:color w:val="000000"/>
          <w:sz w:val="24"/>
          <w:szCs w:val="24"/>
          <w:lang w:eastAsia="uk-UA"/>
        </w:rPr>
        <w:t xml:space="preserve">Члени Національного агентства із забезпечення якості вищої освіти діють на засадах відкритості та прозорості. Інформація про діяльність Національного агентства із забезпечення якості вищої освіти (рішення, протоколи засідань тощо) оприлюднюється на офіційному </w:t>
      </w:r>
      <w:proofErr w:type="spellStart"/>
      <w:r w:rsidRPr="0005060C">
        <w:rPr>
          <w:rFonts w:ascii="Times New Roman" w:eastAsia="Times New Roman" w:hAnsi="Times New Roman" w:cs="Times New Roman"/>
          <w:color w:val="000000"/>
          <w:sz w:val="24"/>
          <w:szCs w:val="24"/>
          <w:lang w:eastAsia="uk-UA"/>
        </w:rPr>
        <w:t>веб-сайті</w:t>
      </w:r>
      <w:proofErr w:type="spellEnd"/>
      <w:r w:rsidRPr="0005060C">
        <w:rPr>
          <w:rFonts w:ascii="Times New Roman" w:eastAsia="Times New Roman" w:hAnsi="Times New Roman" w:cs="Times New Roman"/>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42" w:name="n342"/>
      <w:bookmarkEnd w:id="442"/>
      <w:r w:rsidRPr="0005060C">
        <w:rPr>
          <w:rFonts w:ascii="Times New Roman" w:eastAsia="Times New Roman" w:hAnsi="Times New Roman" w:cs="Times New Roman"/>
          <w:color w:val="000000"/>
          <w:sz w:val="24"/>
          <w:szCs w:val="24"/>
          <w:lang w:eastAsia="uk-UA"/>
        </w:rPr>
        <w:t>3. Організаційне, фінансово-господарське, матеріально-технічне, інформаційно-довідкове та інше забезпечення діяльності Національного агентства із забезпечення якості вищої освіти здійснює секретаріат. Положення про секретаріат, його структура і штатний розпис затверджуються Національним агентством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43" w:name="n343"/>
      <w:bookmarkEnd w:id="443"/>
      <w:r w:rsidRPr="0005060C">
        <w:rPr>
          <w:rFonts w:ascii="Times New Roman" w:eastAsia="Times New Roman" w:hAnsi="Times New Roman" w:cs="Times New Roman"/>
          <w:color w:val="000000"/>
          <w:sz w:val="24"/>
          <w:szCs w:val="24"/>
          <w:lang w:eastAsia="uk-UA"/>
        </w:rPr>
        <w:t>4. Члени Національного агентства із забезпечення якості вищої освіти та члени галузевих експертних рад на час виконання обов’язків, покладених на них цим Законом, можуть бути звільнені (повністю або частково) від виконання професійних обов’язків за основним місцем роботи із збереженням заробітної плати.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44" w:name="n344"/>
      <w:bookmarkEnd w:id="444"/>
      <w:r w:rsidRPr="0005060C">
        <w:rPr>
          <w:rFonts w:ascii="Times New Roman" w:eastAsia="Times New Roman" w:hAnsi="Times New Roman" w:cs="Times New Roman"/>
          <w:color w:val="000000"/>
          <w:sz w:val="24"/>
          <w:szCs w:val="24"/>
          <w:lang w:eastAsia="uk-UA"/>
        </w:rPr>
        <w:lastRenderedPageBreak/>
        <w:t>5. Національне агентство із забезпечення якості вищої освіти може залучати до проведення процедури акредитації освітньої програми акредитовані ним незалежні установи оцінювання та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45" w:name="n345"/>
      <w:bookmarkEnd w:id="445"/>
      <w:r w:rsidRPr="0005060C">
        <w:rPr>
          <w:rFonts w:ascii="Times New Roman" w:eastAsia="Times New Roman" w:hAnsi="Times New Roman" w:cs="Times New Roman"/>
          <w:color w:val="000000"/>
          <w:sz w:val="24"/>
          <w:szCs w:val="24"/>
          <w:lang w:eastAsia="uk-UA"/>
        </w:rPr>
        <w:t>6. Педагогічним, науково-педагогічним і науковим працівникам, які працюють на постійній основі в Національному агентстві із забезпечення якості вищої освіти, час роботи у цьому агентстві зараховується відповідно до педагогічного, науково-педагогічного або наукового стажу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46" w:name="n346"/>
      <w:bookmarkEnd w:id="446"/>
      <w:r w:rsidRPr="0005060C">
        <w:rPr>
          <w:rFonts w:ascii="Times New Roman" w:eastAsia="Times New Roman" w:hAnsi="Times New Roman" w:cs="Times New Roman"/>
          <w:color w:val="000000"/>
          <w:sz w:val="24"/>
          <w:szCs w:val="24"/>
          <w:lang w:eastAsia="uk-UA"/>
        </w:rPr>
        <w:t>7. Національне агентство із забезпечення якості вищої освіти співпрацює з національними та міжнародними інституціями у сфері вищої освіти, зокрема з тими, основним напрямом діяльності яких є забезпечення якості вищої освіти та акредитація.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47" w:name="n347"/>
      <w:bookmarkEnd w:id="447"/>
      <w:r w:rsidRPr="0005060C">
        <w:rPr>
          <w:rFonts w:ascii="Times New Roman" w:eastAsia="Times New Roman" w:hAnsi="Times New Roman" w:cs="Times New Roman"/>
          <w:b/>
          <w:bCs/>
          <w:color w:val="000000"/>
          <w:sz w:val="24"/>
          <w:szCs w:val="24"/>
          <w:lang w:eastAsia="uk-UA"/>
        </w:rPr>
        <w:t>Стаття 21.</w:t>
      </w:r>
      <w:r w:rsidRPr="0005060C">
        <w:rPr>
          <w:rFonts w:ascii="Times New Roman" w:eastAsia="Times New Roman" w:hAnsi="Times New Roman" w:cs="Times New Roman"/>
          <w:color w:val="000000"/>
          <w:sz w:val="24"/>
          <w:szCs w:val="24"/>
          <w:lang w:eastAsia="uk-UA"/>
        </w:rPr>
        <w:t> Галузеві експертні ради Національного агентства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48" w:name="n348"/>
      <w:bookmarkEnd w:id="448"/>
      <w:r w:rsidRPr="0005060C">
        <w:rPr>
          <w:rFonts w:ascii="Times New Roman" w:eastAsia="Times New Roman" w:hAnsi="Times New Roman" w:cs="Times New Roman"/>
          <w:color w:val="000000"/>
          <w:sz w:val="24"/>
          <w:szCs w:val="24"/>
          <w:lang w:eastAsia="uk-UA"/>
        </w:rPr>
        <w:t>1. Галузеві експертні ради Національного агентства із забезпечення якості вищої освіти формуються у складі від 9 до 15 членів на строк не більше ніж три роки з осіб, які мають науковий ступінь у відповідній галузі знань або досвід фахової роботи в галузі не менше п’яти років, крім представників органів студентського самоврядування. До складу галузевих експертних рад можуть входити представники держави, роботодавців, їх організацій та об’єднань, професійних асоціацій, закладів вищої освіти усіх форм власності, наукових установ, Національної академії наук України та національних галузевих академій наук, представників органів студентського самоврядування, міжнародних експертів.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49" w:name="n349"/>
      <w:bookmarkEnd w:id="449"/>
      <w:r w:rsidRPr="0005060C">
        <w:rPr>
          <w:rFonts w:ascii="Times New Roman" w:eastAsia="Times New Roman" w:hAnsi="Times New Roman" w:cs="Times New Roman"/>
          <w:color w:val="000000"/>
          <w:sz w:val="24"/>
          <w:szCs w:val="24"/>
          <w:lang w:eastAsia="uk-UA"/>
        </w:rPr>
        <w:t>Члени галузевих експертних рад Національного агентства із забезпечення якості вищої освіти не можуть входити до складу Науково-методичної ради та науково-методичних комісій центрального органу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50" w:name="n350"/>
      <w:bookmarkEnd w:id="450"/>
      <w:r w:rsidRPr="0005060C">
        <w:rPr>
          <w:rFonts w:ascii="Times New Roman" w:eastAsia="Times New Roman" w:hAnsi="Times New Roman" w:cs="Times New Roman"/>
          <w:color w:val="000000"/>
          <w:sz w:val="24"/>
          <w:szCs w:val="24"/>
          <w:lang w:eastAsia="uk-UA"/>
        </w:rPr>
        <w:t>2. Порядок висунення кандидатур і обрання членів галузевих експертних рад та положення про них затверджуються Національним агентством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51" w:name="n351"/>
      <w:bookmarkEnd w:id="451"/>
      <w:r w:rsidRPr="0005060C">
        <w:rPr>
          <w:rFonts w:ascii="Times New Roman" w:eastAsia="Times New Roman" w:hAnsi="Times New Roman" w:cs="Times New Roman"/>
          <w:color w:val="000000"/>
          <w:sz w:val="24"/>
          <w:szCs w:val="24"/>
          <w:lang w:eastAsia="uk-UA"/>
        </w:rPr>
        <w:t>З метою забезпечення виконання покладених на галузеві експертні ради функцій з їх членами можуть укладатися цивільно-правові договори.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52" w:name="n352"/>
      <w:bookmarkEnd w:id="452"/>
      <w:r w:rsidRPr="0005060C">
        <w:rPr>
          <w:rFonts w:ascii="Times New Roman" w:eastAsia="Times New Roman" w:hAnsi="Times New Roman" w:cs="Times New Roman"/>
          <w:color w:val="000000"/>
          <w:sz w:val="24"/>
          <w:szCs w:val="24"/>
          <w:lang w:eastAsia="uk-UA"/>
        </w:rPr>
        <w:t>3. Рішення з усіх питань приймаються більшістю від повного складу галузевої експертної ради Національного агентства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53" w:name="n353"/>
      <w:bookmarkEnd w:id="453"/>
      <w:r w:rsidRPr="0005060C">
        <w:rPr>
          <w:rFonts w:ascii="Times New Roman" w:eastAsia="Times New Roman" w:hAnsi="Times New Roman" w:cs="Times New Roman"/>
          <w:b/>
          <w:bCs/>
          <w:color w:val="000000"/>
          <w:sz w:val="24"/>
          <w:szCs w:val="24"/>
          <w:lang w:eastAsia="uk-UA"/>
        </w:rPr>
        <w:t>Стаття 22.</w:t>
      </w:r>
      <w:r w:rsidRPr="0005060C">
        <w:rPr>
          <w:rFonts w:ascii="Times New Roman" w:eastAsia="Times New Roman" w:hAnsi="Times New Roman" w:cs="Times New Roman"/>
          <w:color w:val="000000"/>
          <w:sz w:val="24"/>
          <w:szCs w:val="24"/>
          <w:lang w:eastAsia="uk-UA"/>
        </w:rPr>
        <w:t> Фінансування Національного агентства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54" w:name="n354"/>
      <w:bookmarkEnd w:id="454"/>
      <w:r w:rsidRPr="0005060C">
        <w:rPr>
          <w:rFonts w:ascii="Times New Roman" w:eastAsia="Times New Roman" w:hAnsi="Times New Roman" w:cs="Times New Roman"/>
          <w:color w:val="000000"/>
          <w:sz w:val="24"/>
          <w:szCs w:val="24"/>
          <w:lang w:eastAsia="uk-UA"/>
        </w:rPr>
        <w:t>1. Національне агентство із забезпечення якості вищої освіти є неприбутковою організацією.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55" w:name="n355"/>
      <w:bookmarkEnd w:id="455"/>
      <w:r w:rsidRPr="0005060C">
        <w:rPr>
          <w:rFonts w:ascii="Times New Roman" w:eastAsia="Times New Roman" w:hAnsi="Times New Roman" w:cs="Times New Roman"/>
          <w:color w:val="000000"/>
          <w:sz w:val="24"/>
          <w:szCs w:val="24"/>
          <w:lang w:eastAsia="uk-UA"/>
        </w:rPr>
        <w:t>2. Джерелами фінансування діяльності Національного агентства із забезпечення якості вищої освіти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56" w:name="n356"/>
      <w:bookmarkEnd w:id="456"/>
      <w:r w:rsidRPr="0005060C">
        <w:rPr>
          <w:rFonts w:ascii="Times New Roman" w:eastAsia="Times New Roman" w:hAnsi="Times New Roman" w:cs="Times New Roman"/>
          <w:color w:val="000000"/>
          <w:sz w:val="24"/>
          <w:szCs w:val="24"/>
          <w:lang w:eastAsia="uk-UA"/>
        </w:rPr>
        <w:t>1) кошти державного бюджету;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57" w:name="n357"/>
      <w:bookmarkEnd w:id="457"/>
      <w:r w:rsidRPr="0005060C">
        <w:rPr>
          <w:rFonts w:ascii="Times New Roman" w:eastAsia="Times New Roman" w:hAnsi="Times New Roman" w:cs="Times New Roman"/>
          <w:color w:val="000000"/>
          <w:sz w:val="24"/>
          <w:szCs w:val="24"/>
          <w:lang w:eastAsia="uk-UA"/>
        </w:rPr>
        <w:t>2) кошти, отримані як оплата робіт з акредитації та проведення ліцензійних експертиз, а також кошти, отримані за надання інших послуг, пов’язаних із забезпеченням якості вищої освіти, у розмірах, що визначаються Національним агентством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58" w:name="n358"/>
      <w:bookmarkEnd w:id="458"/>
      <w:r w:rsidRPr="0005060C">
        <w:rPr>
          <w:rFonts w:ascii="Times New Roman" w:eastAsia="Times New Roman" w:hAnsi="Times New Roman" w:cs="Times New Roman"/>
          <w:color w:val="000000"/>
          <w:sz w:val="24"/>
          <w:szCs w:val="24"/>
          <w:lang w:eastAsia="uk-UA"/>
        </w:rPr>
        <w:t>3) гранти з метою підвищення якості вищої освіти в Україні, у тому числі надані для вдосконалення системи оцінювання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59" w:name="n359"/>
      <w:bookmarkEnd w:id="459"/>
      <w:r w:rsidRPr="0005060C">
        <w:rPr>
          <w:rFonts w:ascii="Times New Roman" w:eastAsia="Times New Roman" w:hAnsi="Times New Roman" w:cs="Times New Roman"/>
          <w:color w:val="000000"/>
          <w:sz w:val="24"/>
          <w:szCs w:val="24"/>
          <w:lang w:eastAsia="uk-UA"/>
        </w:rPr>
        <w:t>4) інші джерела, не заборонені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60" w:name="n360"/>
      <w:bookmarkEnd w:id="460"/>
      <w:r w:rsidRPr="0005060C">
        <w:rPr>
          <w:rFonts w:ascii="Times New Roman" w:eastAsia="Times New Roman" w:hAnsi="Times New Roman" w:cs="Times New Roman"/>
          <w:color w:val="000000"/>
          <w:sz w:val="24"/>
          <w:szCs w:val="24"/>
          <w:lang w:eastAsia="uk-UA"/>
        </w:rPr>
        <w:t xml:space="preserve">3. Обсяг асигнувань з державного бюджету на утримання Національного агентства із забезпечення якості вищої освіти, у тому числі розмір видатків на оплату праці його </w:t>
      </w:r>
      <w:r w:rsidRPr="0005060C">
        <w:rPr>
          <w:rFonts w:ascii="Times New Roman" w:eastAsia="Times New Roman" w:hAnsi="Times New Roman" w:cs="Times New Roman"/>
          <w:color w:val="000000"/>
          <w:sz w:val="24"/>
          <w:szCs w:val="24"/>
          <w:lang w:eastAsia="uk-UA"/>
        </w:rPr>
        <w:lastRenderedPageBreak/>
        <w:t>працівників, щороку встановлюється Верховною Радою України окремим рядком під час затвердження Державного бюджету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61" w:name="n361"/>
      <w:bookmarkEnd w:id="461"/>
      <w:r w:rsidRPr="0005060C">
        <w:rPr>
          <w:rFonts w:ascii="Times New Roman" w:eastAsia="Times New Roman" w:hAnsi="Times New Roman" w:cs="Times New Roman"/>
          <w:b/>
          <w:bCs/>
          <w:color w:val="000000"/>
          <w:sz w:val="24"/>
          <w:szCs w:val="24"/>
          <w:lang w:eastAsia="uk-UA"/>
        </w:rPr>
        <w:t>Стаття 23.</w:t>
      </w:r>
      <w:r w:rsidRPr="0005060C">
        <w:rPr>
          <w:rFonts w:ascii="Times New Roman" w:eastAsia="Times New Roman" w:hAnsi="Times New Roman" w:cs="Times New Roman"/>
          <w:color w:val="000000"/>
          <w:sz w:val="24"/>
          <w:szCs w:val="24"/>
          <w:lang w:eastAsia="uk-UA"/>
        </w:rPr>
        <w:t> Незалежні установи оцінювання та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62" w:name="n362"/>
      <w:bookmarkEnd w:id="462"/>
      <w:r w:rsidRPr="0005060C">
        <w:rPr>
          <w:rFonts w:ascii="Times New Roman" w:eastAsia="Times New Roman" w:hAnsi="Times New Roman" w:cs="Times New Roman"/>
          <w:color w:val="000000"/>
          <w:sz w:val="24"/>
          <w:szCs w:val="24"/>
          <w:lang w:eastAsia="uk-UA"/>
        </w:rPr>
        <w:t>1. Незалежна установа оцінювання та забезпечення якості вищої освіти - це недержавна організація (установа, агенція, бюро тощо), акредитована Національним агентством із забезпечення якості вищої освіти, що здійснює оцінювання освітньої програми, результатів навчання та/або закладів вищої освіти (їхніх структурних підрозділів) з метою вироблення рекомендацій і надання допомоги закладам вищої освіти в організації системи забезпечення якості вищої освіти та внесення пропозицій Національному агентству із забезпечення якості вищої освіти щодо акредитації освітньої програми.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63" w:name="n363"/>
      <w:bookmarkEnd w:id="463"/>
      <w:r w:rsidRPr="0005060C">
        <w:rPr>
          <w:rFonts w:ascii="Times New Roman" w:eastAsia="Times New Roman" w:hAnsi="Times New Roman" w:cs="Times New Roman"/>
          <w:color w:val="000000"/>
          <w:sz w:val="24"/>
          <w:szCs w:val="24"/>
          <w:lang w:eastAsia="uk-UA"/>
        </w:rPr>
        <w:t>2. Незалежні установи оцінювання та забезпечення якості вищої освіти можуть співпрацювати з Європейською асоціацією із забезпечення якості вищої освіти, зокрема, з метою запровадження європейських стандартів і рекомендацій щодо підвищення якості вищої освіти в Україні.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64" w:name="n364"/>
      <w:bookmarkEnd w:id="464"/>
      <w:r w:rsidRPr="0005060C">
        <w:rPr>
          <w:rFonts w:ascii="Times New Roman" w:eastAsia="Times New Roman" w:hAnsi="Times New Roman" w:cs="Times New Roman"/>
          <w:color w:val="000000"/>
          <w:sz w:val="24"/>
          <w:szCs w:val="24"/>
          <w:lang w:eastAsia="uk-UA"/>
        </w:rPr>
        <w:t>3. Незалежні установи оцінювання та забезпечення якості вищої освіти можуть видавати закладам вищої освіти власні сертифікати про оцінку освітньої програми та/або систем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65" w:name="n365"/>
      <w:bookmarkEnd w:id="465"/>
      <w:r w:rsidRPr="0005060C">
        <w:rPr>
          <w:rFonts w:ascii="Times New Roman" w:eastAsia="Times New Roman" w:hAnsi="Times New Roman" w:cs="Times New Roman"/>
          <w:color w:val="000000"/>
          <w:sz w:val="24"/>
          <w:szCs w:val="24"/>
          <w:lang w:eastAsia="uk-UA"/>
        </w:rPr>
        <w:t>4. Участь закладу вищої освіти у проведенні процедури оцінювання освітньої програми незалежною установою оцінювання та забезпечення якості вищої освіти є добровільною.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66" w:name="n366"/>
      <w:bookmarkEnd w:id="466"/>
      <w:r w:rsidRPr="0005060C">
        <w:rPr>
          <w:rFonts w:ascii="Times New Roman" w:eastAsia="Times New Roman" w:hAnsi="Times New Roman" w:cs="Times New Roman"/>
          <w:b/>
          <w:bCs/>
          <w:color w:val="000000"/>
          <w:sz w:val="24"/>
          <w:szCs w:val="24"/>
          <w:lang w:eastAsia="uk-UA"/>
        </w:rPr>
        <w:t>Стаття 24.</w:t>
      </w:r>
      <w:r w:rsidRPr="0005060C">
        <w:rPr>
          <w:rFonts w:ascii="Times New Roman" w:eastAsia="Times New Roman" w:hAnsi="Times New Roman" w:cs="Times New Roman"/>
          <w:color w:val="000000"/>
          <w:sz w:val="24"/>
          <w:szCs w:val="24"/>
          <w:lang w:eastAsia="uk-UA"/>
        </w:rPr>
        <w:t> Ліцензування освітньої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67" w:name="n367"/>
      <w:bookmarkEnd w:id="467"/>
      <w:r w:rsidRPr="0005060C">
        <w:rPr>
          <w:rFonts w:ascii="Times New Roman" w:eastAsia="Times New Roman" w:hAnsi="Times New Roman" w:cs="Times New Roman"/>
          <w:color w:val="000000"/>
          <w:sz w:val="24"/>
          <w:szCs w:val="24"/>
          <w:lang w:eastAsia="uk-UA"/>
        </w:rPr>
        <w:t>1. Освітня діяльність у сфері вищої освіти провадиться закладами вищої освіти, науковими установами (для підготовки фахівців ступеня доктора філософії) на підставі ліцензій, які видаються центральним органом виконавчої влади у сфері освіти і науки у порядку, визначеному Кабінетом Міністрів України згідно з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68" w:name="n368"/>
      <w:bookmarkEnd w:id="468"/>
      <w:r w:rsidRPr="0005060C">
        <w:rPr>
          <w:rFonts w:ascii="Times New Roman" w:eastAsia="Times New Roman" w:hAnsi="Times New Roman" w:cs="Times New Roman"/>
          <w:color w:val="000000"/>
          <w:sz w:val="24"/>
          <w:szCs w:val="24"/>
          <w:lang w:eastAsia="uk-UA"/>
        </w:rPr>
        <w:t>2. Для отримання експертного висновку про можливість видачі ліцензії на провадження освітньої діяльності заявник подає Національному агентству із забезпечення якості вищої освіти письмову заяву та документи, що підтверджують відповідність заявника стандарту освітньої діяльності за відповідною спеціальністю. Наукові установи Національної академії наук України та національних галузевих академій наук можуть подавати заяви та документи для отримання експертного висновку на основі відповідного рішення їх президій. Національне агентство із забезпечення якості вищої освіти у двомісячний строк з дня надходження заяви та документів проводить ліцензійну експертизу та видає заявникові експертний висновок.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69" w:name="n369"/>
      <w:bookmarkEnd w:id="469"/>
      <w:r w:rsidRPr="0005060C">
        <w:rPr>
          <w:rFonts w:ascii="Times New Roman" w:eastAsia="Times New Roman" w:hAnsi="Times New Roman" w:cs="Times New Roman"/>
          <w:color w:val="000000"/>
          <w:sz w:val="24"/>
          <w:szCs w:val="24"/>
          <w:lang w:eastAsia="uk-UA"/>
        </w:rPr>
        <w:t>3. Для отримання ліцензії на провадження освітньої діяльності заявник подає центральному органу виконавчої влади у сфері освіти і науки письмову заяву та експертний висновок Національного агентства із забезпечення якості вищої освіти. На підставі отриманих документів центральний орган виконавчої влади у сфері освіти і науки протягом 10 робочих днів видає відповідному закладу вищої освіти ліцензію на провадження освітньої діяльності або відмовляє у її видачі. Рішення про відмову у видачі ліцензії повинно бути обґрунтованим і містити посилання на конкретні положення стандарту освітньої діяльності, яким не відповідає заявник.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70" w:name="n370"/>
      <w:bookmarkEnd w:id="470"/>
      <w:r w:rsidRPr="0005060C">
        <w:rPr>
          <w:rFonts w:ascii="Times New Roman" w:eastAsia="Times New Roman" w:hAnsi="Times New Roman" w:cs="Times New Roman"/>
          <w:color w:val="000000"/>
          <w:sz w:val="24"/>
          <w:szCs w:val="24"/>
          <w:lang w:eastAsia="uk-UA"/>
        </w:rPr>
        <w:t>У разі невидачі заявнику у визначений законом строк ліцензії на провадження освітньої діяльності або неприйняття рішення про відмову в її видачі заявник має право провадити відповідну освітню діяльність без одержання ліцензії через 10 робочих днів після закінчення строку, встановленого для видачі ліцензії на провадження освітньої діяльності або прийняття рішення про відмову в її видачі, на підставі експертного висновку Національного агентства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71" w:name="n371"/>
      <w:bookmarkEnd w:id="471"/>
      <w:r w:rsidRPr="0005060C">
        <w:rPr>
          <w:rFonts w:ascii="Times New Roman" w:eastAsia="Times New Roman" w:hAnsi="Times New Roman" w:cs="Times New Roman"/>
          <w:color w:val="000000"/>
          <w:sz w:val="24"/>
          <w:szCs w:val="24"/>
          <w:lang w:eastAsia="uk-UA"/>
        </w:rPr>
        <w:lastRenderedPageBreak/>
        <w:t>4. Ліцензії видаються окремо за кожною спеціальністю і можуть бути анульовані з підстав, передбачених цим Законом з урахуванням вимог </w:t>
      </w:r>
      <w:hyperlink r:id="rId119" w:tgtFrame="_blank" w:history="1">
        <w:r w:rsidRPr="0005060C">
          <w:rPr>
            <w:rFonts w:ascii="Times New Roman" w:eastAsia="Times New Roman" w:hAnsi="Times New Roman" w:cs="Times New Roman"/>
            <w:color w:val="0000FF"/>
            <w:sz w:val="24"/>
            <w:szCs w:val="24"/>
            <w:u w:val="single"/>
            <w:lang w:eastAsia="uk-UA"/>
          </w:rPr>
          <w:t>Закону України</w:t>
        </w:r>
      </w:hyperlink>
      <w:r w:rsidRPr="0005060C">
        <w:rPr>
          <w:rFonts w:ascii="Times New Roman" w:eastAsia="Times New Roman" w:hAnsi="Times New Roman" w:cs="Times New Roman"/>
          <w:color w:val="000000"/>
          <w:sz w:val="24"/>
          <w:szCs w:val="24"/>
          <w:lang w:eastAsia="uk-UA"/>
        </w:rPr>
        <w:t> "Про ліцензування видів господарської діяльності". Інформація про видачу та анулювання ліцензії вноситься до Єдиної державної електронної бази з питань освіти та Єдиного державного реєстру юридичних осіб та фізичних осіб - підприємців.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72" w:name="n1370"/>
      <w:bookmarkEnd w:id="472"/>
      <w:r w:rsidRPr="0005060C">
        <w:rPr>
          <w:rFonts w:ascii="Times New Roman" w:eastAsia="Times New Roman" w:hAnsi="Times New Roman" w:cs="Times New Roman"/>
          <w:i/>
          <w:iCs/>
          <w:color w:val="000000"/>
          <w:sz w:val="24"/>
          <w:szCs w:val="24"/>
          <w:lang w:eastAsia="uk-UA"/>
        </w:rPr>
        <w:t>{Частина четверта статті 24 в редакції Закону </w:t>
      </w:r>
      <w:hyperlink r:id="rId120" w:anchor="n629" w:tgtFrame="_blank" w:history="1">
        <w:r w:rsidRPr="0005060C">
          <w:rPr>
            <w:rFonts w:ascii="Times New Roman" w:eastAsia="Times New Roman" w:hAnsi="Times New Roman" w:cs="Times New Roman"/>
            <w:i/>
            <w:iCs/>
            <w:color w:val="0000FF"/>
            <w:sz w:val="24"/>
            <w:szCs w:val="24"/>
            <w:u w:val="single"/>
            <w:lang w:eastAsia="uk-UA"/>
          </w:rPr>
          <w:t>№ 222-VIII від 02.03.2015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73" w:name="n372"/>
      <w:bookmarkEnd w:id="473"/>
      <w:r w:rsidRPr="0005060C">
        <w:rPr>
          <w:rFonts w:ascii="Times New Roman" w:eastAsia="Times New Roman" w:hAnsi="Times New Roman" w:cs="Times New Roman"/>
          <w:color w:val="000000"/>
          <w:sz w:val="24"/>
          <w:szCs w:val="24"/>
          <w:lang w:eastAsia="uk-UA"/>
        </w:rPr>
        <w:t>5. У ліцензії зазначаються: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74" w:name="n373"/>
      <w:bookmarkEnd w:id="474"/>
      <w:r w:rsidRPr="0005060C">
        <w:rPr>
          <w:rFonts w:ascii="Times New Roman" w:eastAsia="Times New Roman" w:hAnsi="Times New Roman" w:cs="Times New Roman"/>
          <w:color w:val="000000"/>
          <w:sz w:val="24"/>
          <w:szCs w:val="24"/>
          <w:lang w:eastAsia="uk-UA"/>
        </w:rPr>
        <w:t>1) повне найменування та місцезнаходження закладу вищої освіти, відокремлених підрозділів, що провадять освітню діяльність за відповідною спеціальністю та рівнем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75" w:name="n374"/>
      <w:bookmarkEnd w:id="475"/>
      <w:r w:rsidRPr="0005060C">
        <w:rPr>
          <w:rFonts w:ascii="Times New Roman" w:eastAsia="Times New Roman" w:hAnsi="Times New Roman" w:cs="Times New Roman"/>
          <w:color w:val="000000"/>
          <w:sz w:val="24"/>
          <w:szCs w:val="24"/>
          <w:lang w:eastAsia="uk-UA"/>
        </w:rPr>
        <w:t>2) ліцензований обсяг - максимальна кількість осіб, яким заклад вищої освіти може одночасно забезпечити здобуття вищої освіти за певною спеціальністю і рівнем вищої освіти відповідно до стандартів освітньої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76" w:name="n375"/>
      <w:bookmarkEnd w:id="476"/>
      <w:r w:rsidRPr="0005060C">
        <w:rPr>
          <w:rFonts w:ascii="Times New Roman" w:eastAsia="Times New Roman" w:hAnsi="Times New Roman" w:cs="Times New Roman"/>
          <w:color w:val="000000"/>
          <w:sz w:val="24"/>
          <w:szCs w:val="24"/>
          <w:lang w:eastAsia="uk-UA"/>
        </w:rPr>
        <w:t>6. Форма ліцензії на провадження освітньої діяльності, порядок її оформлення, переоформлення, видачі, зберігання та обліку затверджуються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77" w:name="n376"/>
      <w:bookmarkEnd w:id="477"/>
      <w:r w:rsidRPr="0005060C">
        <w:rPr>
          <w:rFonts w:ascii="Times New Roman" w:eastAsia="Times New Roman" w:hAnsi="Times New Roman" w:cs="Times New Roman"/>
          <w:color w:val="000000"/>
          <w:sz w:val="24"/>
          <w:szCs w:val="24"/>
          <w:lang w:eastAsia="uk-UA"/>
        </w:rPr>
        <w:t>7. Підставами для переоформлення ліцензії на провадження освітньої діяльності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78" w:name="n377"/>
      <w:bookmarkEnd w:id="478"/>
      <w:r w:rsidRPr="0005060C">
        <w:rPr>
          <w:rFonts w:ascii="Times New Roman" w:eastAsia="Times New Roman" w:hAnsi="Times New Roman" w:cs="Times New Roman"/>
          <w:color w:val="000000"/>
          <w:sz w:val="24"/>
          <w:szCs w:val="24"/>
          <w:lang w:eastAsia="uk-UA"/>
        </w:rPr>
        <w:t>1) зміна найменування чи місцезнаходження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79" w:name="n378"/>
      <w:bookmarkEnd w:id="479"/>
      <w:r w:rsidRPr="0005060C">
        <w:rPr>
          <w:rFonts w:ascii="Times New Roman" w:eastAsia="Times New Roman" w:hAnsi="Times New Roman" w:cs="Times New Roman"/>
          <w:color w:val="000000"/>
          <w:sz w:val="24"/>
          <w:szCs w:val="24"/>
          <w:lang w:eastAsia="uk-UA"/>
        </w:rPr>
        <w:t>2) реорганізація юридичних осіб, що мають ліцензії на провадження освітньої діяльності, шляхом злиття або приєднання однієї юридичної особи до іншої;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80" w:name="n379"/>
      <w:bookmarkEnd w:id="480"/>
      <w:r w:rsidRPr="0005060C">
        <w:rPr>
          <w:rFonts w:ascii="Times New Roman" w:eastAsia="Times New Roman" w:hAnsi="Times New Roman" w:cs="Times New Roman"/>
          <w:color w:val="000000"/>
          <w:sz w:val="24"/>
          <w:szCs w:val="24"/>
          <w:lang w:eastAsia="uk-UA"/>
        </w:rPr>
        <w:t xml:space="preserve">3) наявність на момент закінчення строку дії ліцензії </w:t>
      </w:r>
      <w:proofErr w:type="spellStart"/>
      <w:r w:rsidRPr="0005060C">
        <w:rPr>
          <w:rFonts w:ascii="Times New Roman" w:eastAsia="Times New Roman" w:hAnsi="Times New Roman" w:cs="Times New Roman"/>
          <w:color w:val="000000"/>
          <w:sz w:val="24"/>
          <w:szCs w:val="24"/>
          <w:lang w:eastAsia="uk-UA"/>
        </w:rPr>
        <w:t>акредитаційного</w:t>
      </w:r>
      <w:proofErr w:type="spellEnd"/>
      <w:r w:rsidRPr="0005060C">
        <w:rPr>
          <w:rFonts w:ascii="Times New Roman" w:eastAsia="Times New Roman" w:hAnsi="Times New Roman" w:cs="Times New Roman"/>
          <w:color w:val="000000"/>
          <w:sz w:val="24"/>
          <w:szCs w:val="24"/>
          <w:lang w:eastAsia="uk-UA"/>
        </w:rPr>
        <w:t xml:space="preserve"> сертифіката за відповідною спеціальністю та рівнем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81" w:name="n380"/>
      <w:bookmarkEnd w:id="481"/>
      <w:r w:rsidRPr="0005060C">
        <w:rPr>
          <w:rFonts w:ascii="Times New Roman" w:eastAsia="Times New Roman" w:hAnsi="Times New Roman" w:cs="Times New Roman"/>
          <w:color w:val="000000"/>
          <w:sz w:val="24"/>
          <w:szCs w:val="24"/>
          <w:lang w:eastAsia="uk-UA"/>
        </w:rPr>
        <w:t>4) реорганізація або зміна найменування структурного підрозділу закладу вищої освіти, який провадить освітню діяльність за відповідною спеціальністю та рівнем вищої освіти і зазначений у ліцензії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82" w:name="n381"/>
      <w:bookmarkEnd w:id="482"/>
      <w:r w:rsidRPr="0005060C">
        <w:rPr>
          <w:rFonts w:ascii="Times New Roman" w:eastAsia="Times New Roman" w:hAnsi="Times New Roman" w:cs="Times New Roman"/>
          <w:color w:val="000000"/>
          <w:sz w:val="24"/>
          <w:szCs w:val="24"/>
          <w:lang w:eastAsia="uk-UA"/>
        </w:rPr>
        <w:t>8. Переоформлення ліцензії на провадження освітньої діяльності здійснюється без проведення процедури ліцензування. У разі реорганізації юридичних осіб, що мають ліцензії на провадження освітньої діяльності, шляхом злиття або приєднання переоформлення ліцензії здійснюється на основі ліцензій цих юридичних осіб.</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83" w:name="n382"/>
      <w:bookmarkEnd w:id="483"/>
      <w:r w:rsidRPr="0005060C">
        <w:rPr>
          <w:rFonts w:ascii="Times New Roman" w:eastAsia="Times New Roman" w:hAnsi="Times New Roman" w:cs="Times New Roman"/>
          <w:color w:val="000000"/>
          <w:sz w:val="24"/>
          <w:szCs w:val="24"/>
          <w:lang w:eastAsia="uk-UA"/>
        </w:rPr>
        <w:t>9. У разі втрати чи пошкодження ліцензії заклад вищої освіти має право звернутися із заявою про видачу дубліката ліцензії. Центральний орган виконавчої влади у сфері освіти і науки зобов’язаний протягом двох тижнів з дати надходження такої заяви видати закладу вищої освіти дублікат ліцензії замість втраченої чи пошкодженої.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84" w:name="n383"/>
      <w:bookmarkEnd w:id="484"/>
      <w:r w:rsidRPr="0005060C">
        <w:rPr>
          <w:rFonts w:ascii="Times New Roman" w:eastAsia="Times New Roman" w:hAnsi="Times New Roman" w:cs="Times New Roman"/>
          <w:color w:val="000000"/>
          <w:sz w:val="24"/>
          <w:szCs w:val="24"/>
          <w:lang w:eastAsia="uk-UA"/>
        </w:rPr>
        <w:t>10. Ліцензія на провадження освітньої діяльності закладу вищої освіти може бути анульована лише у разі: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85" w:name="n384"/>
      <w:bookmarkEnd w:id="485"/>
      <w:r w:rsidRPr="0005060C">
        <w:rPr>
          <w:rFonts w:ascii="Times New Roman" w:eastAsia="Times New Roman" w:hAnsi="Times New Roman" w:cs="Times New Roman"/>
          <w:color w:val="000000"/>
          <w:sz w:val="24"/>
          <w:szCs w:val="24"/>
          <w:lang w:eastAsia="uk-UA"/>
        </w:rPr>
        <w:t>1) подання закладом вищої освіти заяви про припинення освітньої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86" w:name="n385"/>
      <w:bookmarkEnd w:id="486"/>
      <w:r w:rsidRPr="0005060C">
        <w:rPr>
          <w:rFonts w:ascii="Times New Roman" w:eastAsia="Times New Roman" w:hAnsi="Times New Roman" w:cs="Times New Roman"/>
          <w:color w:val="000000"/>
          <w:sz w:val="24"/>
          <w:szCs w:val="24"/>
          <w:lang w:eastAsia="uk-UA"/>
        </w:rPr>
        <w:t>2) виявлення недостовірних відомостей у документах, поданих для ліцензування;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87" w:name="n386"/>
      <w:bookmarkEnd w:id="487"/>
      <w:r w:rsidRPr="0005060C">
        <w:rPr>
          <w:rFonts w:ascii="Times New Roman" w:eastAsia="Times New Roman" w:hAnsi="Times New Roman" w:cs="Times New Roman"/>
          <w:color w:val="000000"/>
          <w:sz w:val="24"/>
          <w:szCs w:val="24"/>
          <w:lang w:eastAsia="uk-UA"/>
        </w:rPr>
        <w:t>3) невиконання закладом вищої освіти протягом одного року розпорядження центрального органу виконавчої влади, що забезпечує реалізацію державної політики у сфері освіти шляхом здійснення державного нагляду (контролю) за діяльністю навчальних закладів, про усунення порушення стандарту освітньої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88" w:name="n387"/>
      <w:bookmarkEnd w:id="488"/>
      <w:r w:rsidRPr="0005060C">
        <w:rPr>
          <w:rFonts w:ascii="Times New Roman" w:eastAsia="Times New Roman" w:hAnsi="Times New Roman" w:cs="Times New Roman"/>
          <w:color w:val="000000"/>
          <w:sz w:val="24"/>
          <w:szCs w:val="24"/>
          <w:lang w:eastAsia="uk-UA"/>
        </w:rPr>
        <w:t>Рішення про анулювання ліцензії на провадження освітньої діяльності приймає центральний орган виконавчої влади у сфері освіти і науки. Під час розгляду питання про анулювання ліцензії на провадження освітньої діяльності заслуховується інформація представника відповідного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89" w:name="n388"/>
      <w:bookmarkEnd w:id="489"/>
      <w:r w:rsidRPr="0005060C">
        <w:rPr>
          <w:rFonts w:ascii="Times New Roman" w:eastAsia="Times New Roman" w:hAnsi="Times New Roman" w:cs="Times New Roman"/>
          <w:color w:val="000000"/>
          <w:sz w:val="24"/>
          <w:szCs w:val="24"/>
          <w:lang w:eastAsia="uk-UA"/>
        </w:rPr>
        <w:lastRenderedPageBreak/>
        <w:t>Рішення про анулювання ліцензії на провадження освітньої діяльності не може бути прийнято стосовно закладу вищої освіти, який має чинний сертифікат про акредитацію освітньої програми за відповідною спеціальністю.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90" w:name="n389"/>
      <w:bookmarkEnd w:id="490"/>
      <w:r w:rsidRPr="0005060C">
        <w:rPr>
          <w:rFonts w:ascii="Times New Roman" w:eastAsia="Times New Roman" w:hAnsi="Times New Roman" w:cs="Times New Roman"/>
          <w:color w:val="000000"/>
          <w:sz w:val="24"/>
          <w:szCs w:val="24"/>
          <w:lang w:eastAsia="uk-UA"/>
        </w:rPr>
        <w:t>11. У разі анулювання ліцензії заклад вищої освіти втрачає право провадити освітню діяльність за відповідною спеціальністю.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91" w:name="n390"/>
      <w:bookmarkEnd w:id="491"/>
      <w:r w:rsidRPr="0005060C">
        <w:rPr>
          <w:rFonts w:ascii="Times New Roman" w:eastAsia="Times New Roman" w:hAnsi="Times New Roman" w:cs="Times New Roman"/>
          <w:color w:val="000000"/>
          <w:sz w:val="24"/>
          <w:szCs w:val="24"/>
          <w:lang w:eastAsia="uk-UA"/>
        </w:rPr>
        <w:t>12. Заклади вищої духовної освіти, які бажають вносити інформацію про видані ними власні дипломи про вищу освіту до Єдиної державної електронної бази з питань освіти, повинні пройти процедуру ліцензування освітньої діяльності. Заклади вищої духовної освіти, які бажають видавати дипломи державного зразка, повинні пройти процедуру акредитації освітньої програми.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92" w:name="n391"/>
      <w:bookmarkEnd w:id="492"/>
      <w:r w:rsidRPr="0005060C">
        <w:rPr>
          <w:rFonts w:ascii="Times New Roman" w:eastAsia="Times New Roman" w:hAnsi="Times New Roman" w:cs="Times New Roman"/>
          <w:b/>
          <w:bCs/>
          <w:color w:val="000000"/>
          <w:sz w:val="24"/>
          <w:szCs w:val="24"/>
          <w:lang w:eastAsia="uk-UA"/>
        </w:rPr>
        <w:t>Стаття 25.</w:t>
      </w:r>
      <w:r w:rsidRPr="0005060C">
        <w:rPr>
          <w:rFonts w:ascii="Times New Roman" w:eastAsia="Times New Roman" w:hAnsi="Times New Roman" w:cs="Times New Roman"/>
          <w:color w:val="000000"/>
          <w:sz w:val="24"/>
          <w:szCs w:val="24"/>
          <w:lang w:eastAsia="uk-UA"/>
        </w:rPr>
        <w:t> Акредитація освітньої програми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93" w:name="n392"/>
      <w:bookmarkEnd w:id="493"/>
      <w:r w:rsidRPr="0005060C">
        <w:rPr>
          <w:rFonts w:ascii="Times New Roman" w:eastAsia="Times New Roman" w:hAnsi="Times New Roman" w:cs="Times New Roman"/>
          <w:color w:val="000000"/>
          <w:sz w:val="24"/>
          <w:szCs w:val="24"/>
          <w:lang w:eastAsia="uk-UA"/>
        </w:rPr>
        <w:t>1. Заклад вищої освіти, який бажає акредитувати освітню програму, подає Національному агентству із забезпечення якості вищої освіти письмову заяву та документи, що підтверджують відповідність його освітньої діяльності стандарту вищої освіти за відповідною спеціальністю.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94" w:name="n393"/>
      <w:bookmarkEnd w:id="494"/>
      <w:r w:rsidRPr="0005060C">
        <w:rPr>
          <w:rFonts w:ascii="Times New Roman" w:eastAsia="Times New Roman" w:hAnsi="Times New Roman" w:cs="Times New Roman"/>
          <w:color w:val="000000"/>
          <w:sz w:val="24"/>
          <w:szCs w:val="24"/>
          <w:lang w:eastAsia="uk-UA"/>
        </w:rPr>
        <w:t xml:space="preserve">2. Протягом двох місяців з дня подання заяви Національне агентство із забезпечення якості вищої освіти за результатами </w:t>
      </w:r>
      <w:proofErr w:type="spellStart"/>
      <w:r w:rsidRPr="0005060C">
        <w:rPr>
          <w:rFonts w:ascii="Times New Roman" w:eastAsia="Times New Roman" w:hAnsi="Times New Roman" w:cs="Times New Roman"/>
          <w:color w:val="000000"/>
          <w:sz w:val="24"/>
          <w:szCs w:val="24"/>
          <w:lang w:eastAsia="uk-UA"/>
        </w:rPr>
        <w:t>акредитаційної</w:t>
      </w:r>
      <w:proofErr w:type="spellEnd"/>
      <w:r w:rsidRPr="0005060C">
        <w:rPr>
          <w:rFonts w:ascii="Times New Roman" w:eastAsia="Times New Roman" w:hAnsi="Times New Roman" w:cs="Times New Roman"/>
          <w:color w:val="000000"/>
          <w:sz w:val="24"/>
          <w:szCs w:val="24"/>
          <w:lang w:eastAsia="uk-UA"/>
        </w:rPr>
        <w:t xml:space="preserve"> експертизи приймає рішення про акредитацію чи відмову в акредитації відповідної освітньої програми. Рішення щодо акредитації освітньої програми приймається на підставі експертного висновку відповідної галузевої експертної ради, який представляє голова цієї експертної ради.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95" w:name="n394"/>
      <w:bookmarkEnd w:id="495"/>
      <w:r w:rsidRPr="0005060C">
        <w:rPr>
          <w:rFonts w:ascii="Times New Roman" w:eastAsia="Times New Roman" w:hAnsi="Times New Roman" w:cs="Times New Roman"/>
          <w:color w:val="000000"/>
          <w:sz w:val="24"/>
          <w:szCs w:val="24"/>
          <w:lang w:eastAsia="uk-UA"/>
        </w:rPr>
        <w:t>3. Протягом трьох робочих днів з дня прийняття рішення про акредитацію освітньої програми Національне агентство із забезпечення якості вищої освіти видає закладу вищої освіти відповідний сертифікат.</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96" w:name="n395"/>
      <w:bookmarkEnd w:id="496"/>
      <w:r w:rsidRPr="0005060C">
        <w:rPr>
          <w:rFonts w:ascii="Times New Roman" w:eastAsia="Times New Roman" w:hAnsi="Times New Roman" w:cs="Times New Roman"/>
          <w:color w:val="000000"/>
          <w:sz w:val="24"/>
          <w:szCs w:val="24"/>
          <w:lang w:eastAsia="uk-UA"/>
        </w:rPr>
        <w:t>4. У сертифікаті про акредитацію зазначаються: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97" w:name="n396"/>
      <w:bookmarkEnd w:id="497"/>
      <w:r w:rsidRPr="0005060C">
        <w:rPr>
          <w:rFonts w:ascii="Times New Roman" w:eastAsia="Times New Roman" w:hAnsi="Times New Roman" w:cs="Times New Roman"/>
          <w:color w:val="000000"/>
          <w:sz w:val="24"/>
          <w:szCs w:val="24"/>
          <w:lang w:eastAsia="uk-UA"/>
        </w:rPr>
        <w:t>1) найменування та адреса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98" w:name="n397"/>
      <w:bookmarkEnd w:id="498"/>
      <w:r w:rsidRPr="0005060C">
        <w:rPr>
          <w:rFonts w:ascii="Times New Roman" w:eastAsia="Times New Roman" w:hAnsi="Times New Roman" w:cs="Times New Roman"/>
          <w:color w:val="000000"/>
          <w:sz w:val="24"/>
          <w:szCs w:val="24"/>
          <w:lang w:eastAsia="uk-UA"/>
        </w:rPr>
        <w:t>2) спеціальність і рівень вищої освіти, за якими акредитована освітня програма;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499" w:name="n398"/>
      <w:bookmarkEnd w:id="499"/>
      <w:r w:rsidRPr="0005060C">
        <w:rPr>
          <w:rFonts w:ascii="Times New Roman" w:eastAsia="Times New Roman" w:hAnsi="Times New Roman" w:cs="Times New Roman"/>
          <w:color w:val="000000"/>
          <w:sz w:val="24"/>
          <w:szCs w:val="24"/>
          <w:lang w:eastAsia="uk-UA"/>
        </w:rPr>
        <w:t>3) дата видачі сертифіката.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00" w:name="n399"/>
      <w:bookmarkEnd w:id="500"/>
      <w:r w:rsidRPr="0005060C">
        <w:rPr>
          <w:rFonts w:ascii="Times New Roman" w:eastAsia="Times New Roman" w:hAnsi="Times New Roman" w:cs="Times New Roman"/>
          <w:color w:val="000000"/>
          <w:sz w:val="24"/>
          <w:szCs w:val="24"/>
          <w:lang w:eastAsia="uk-UA"/>
        </w:rPr>
        <w:t>5. Сертифікат про акредитацію вперше видається за кожною акредитованою освітньою програмою строком на п’ять років, а при другій та наступних акредитаціях - строком на 10 років. Інформація про видачу сертифіката вноситься до Єдиної державної електронної бази з питань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01" w:name="n400"/>
      <w:bookmarkEnd w:id="501"/>
      <w:r w:rsidRPr="0005060C">
        <w:rPr>
          <w:rFonts w:ascii="Times New Roman" w:eastAsia="Times New Roman" w:hAnsi="Times New Roman" w:cs="Times New Roman"/>
          <w:color w:val="000000"/>
          <w:sz w:val="24"/>
          <w:szCs w:val="24"/>
          <w:lang w:eastAsia="uk-UA"/>
        </w:rPr>
        <w:t>6. </w:t>
      </w:r>
      <w:hyperlink r:id="rId121" w:anchor="n12" w:tgtFrame="_blank" w:history="1">
        <w:r w:rsidRPr="0005060C">
          <w:rPr>
            <w:rFonts w:ascii="Times New Roman" w:eastAsia="Times New Roman" w:hAnsi="Times New Roman" w:cs="Times New Roman"/>
            <w:color w:val="0000FF"/>
            <w:sz w:val="24"/>
            <w:szCs w:val="24"/>
            <w:u w:val="single"/>
            <w:lang w:eastAsia="uk-UA"/>
          </w:rPr>
          <w:t>Форма</w:t>
        </w:r>
      </w:hyperlink>
      <w:r w:rsidRPr="0005060C">
        <w:rPr>
          <w:rFonts w:ascii="Times New Roman" w:eastAsia="Times New Roman" w:hAnsi="Times New Roman" w:cs="Times New Roman"/>
          <w:color w:val="000000"/>
          <w:sz w:val="24"/>
          <w:szCs w:val="24"/>
          <w:lang w:eastAsia="uk-UA"/>
        </w:rPr>
        <w:t> сертифіката про акредитацію, </w:t>
      </w:r>
      <w:hyperlink r:id="rId122" w:anchor="n14" w:tgtFrame="_blank" w:history="1">
        <w:r w:rsidRPr="0005060C">
          <w:rPr>
            <w:rFonts w:ascii="Times New Roman" w:eastAsia="Times New Roman" w:hAnsi="Times New Roman" w:cs="Times New Roman"/>
            <w:color w:val="0000FF"/>
            <w:sz w:val="24"/>
            <w:szCs w:val="24"/>
            <w:u w:val="single"/>
            <w:lang w:eastAsia="uk-UA"/>
          </w:rPr>
          <w:t>порядок</w:t>
        </w:r>
      </w:hyperlink>
      <w:r w:rsidRPr="0005060C">
        <w:rPr>
          <w:rFonts w:ascii="Times New Roman" w:eastAsia="Times New Roman" w:hAnsi="Times New Roman" w:cs="Times New Roman"/>
          <w:color w:val="000000"/>
          <w:sz w:val="24"/>
          <w:szCs w:val="24"/>
          <w:lang w:eastAsia="uk-UA"/>
        </w:rPr>
        <w:t> його оформлення, переоформлення, видачі, зберігання та обліку затверджуються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02" w:name="n401"/>
      <w:bookmarkEnd w:id="502"/>
      <w:r w:rsidRPr="0005060C">
        <w:rPr>
          <w:rFonts w:ascii="Times New Roman" w:eastAsia="Times New Roman" w:hAnsi="Times New Roman" w:cs="Times New Roman"/>
          <w:color w:val="000000"/>
          <w:sz w:val="24"/>
          <w:szCs w:val="24"/>
          <w:lang w:eastAsia="uk-UA"/>
        </w:rPr>
        <w:t>Підставами для переоформлення сертифіката про акредитацію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03" w:name="n402"/>
      <w:bookmarkEnd w:id="503"/>
      <w:r w:rsidRPr="0005060C">
        <w:rPr>
          <w:rFonts w:ascii="Times New Roman" w:eastAsia="Times New Roman" w:hAnsi="Times New Roman" w:cs="Times New Roman"/>
          <w:color w:val="000000"/>
          <w:sz w:val="24"/>
          <w:szCs w:val="24"/>
          <w:lang w:eastAsia="uk-UA"/>
        </w:rPr>
        <w:t>1) зміна найменування чи місцезнаходження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04" w:name="n403"/>
      <w:bookmarkEnd w:id="504"/>
      <w:r w:rsidRPr="0005060C">
        <w:rPr>
          <w:rFonts w:ascii="Times New Roman" w:eastAsia="Times New Roman" w:hAnsi="Times New Roman" w:cs="Times New Roman"/>
          <w:color w:val="000000"/>
          <w:sz w:val="24"/>
          <w:szCs w:val="24"/>
          <w:lang w:eastAsia="uk-UA"/>
        </w:rPr>
        <w:t>2) реорганізація юридичних осіб, що мають сертифікати про акредитацію, шляхом злиття або приєднання однієї юридичної особи до іншої;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05" w:name="n404"/>
      <w:bookmarkEnd w:id="505"/>
      <w:r w:rsidRPr="0005060C">
        <w:rPr>
          <w:rFonts w:ascii="Times New Roman" w:eastAsia="Times New Roman" w:hAnsi="Times New Roman" w:cs="Times New Roman"/>
          <w:color w:val="000000"/>
          <w:sz w:val="24"/>
          <w:szCs w:val="24"/>
          <w:lang w:eastAsia="uk-UA"/>
        </w:rPr>
        <w:t>3) ліквідація або реорганізація, а також зміна найменування (місцезнаходження) структурного підрозділу закладу вищої освіти, що провадить освітню діяльність за відповідною спеціальністю (галуззю) та рівнем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06" w:name="n405"/>
      <w:bookmarkEnd w:id="506"/>
      <w:r w:rsidRPr="0005060C">
        <w:rPr>
          <w:rFonts w:ascii="Times New Roman" w:eastAsia="Times New Roman" w:hAnsi="Times New Roman" w:cs="Times New Roman"/>
          <w:color w:val="000000"/>
          <w:sz w:val="24"/>
          <w:szCs w:val="24"/>
          <w:lang w:eastAsia="uk-UA"/>
        </w:rPr>
        <w:t>7. Сертифікат підтверджує відповідність освітньої програми закладу вищої освіти за відповідною спеціальністю та рівнем вищої освіти стандарту вищої освіти і дає право на видачу диплома державного зразка за цією спеціальністю.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07" w:name="n1575"/>
      <w:bookmarkEnd w:id="507"/>
      <w:r w:rsidRPr="0005060C">
        <w:rPr>
          <w:rFonts w:ascii="Times New Roman" w:eastAsia="Times New Roman" w:hAnsi="Times New Roman" w:cs="Times New Roman"/>
          <w:color w:val="000000"/>
          <w:sz w:val="24"/>
          <w:szCs w:val="24"/>
          <w:lang w:eastAsia="uk-UA"/>
        </w:rPr>
        <w:lastRenderedPageBreak/>
        <w:t xml:space="preserve">8. В Україні визнаються сертифікати про акредитацію освітніх програм, виданих іноземними </w:t>
      </w:r>
      <w:proofErr w:type="spellStart"/>
      <w:r w:rsidRPr="0005060C">
        <w:rPr>
          <w:rFonts w:ascii="Times New Roman" w:eastAsia="Times New Roman" w:hAnsi="Times New Roman" w:cs="Times New Roman"/>
          <w:color w:val="000000"/>
          <w:sz w:val="24"/>
          <w:szCs w:val="24"/>
          <w:lang w:eastAsia="uk-UA"/>
        </w:rPr>
        <w:t>акредитаційними</w:t>
      </w:r>
      <w:proofErr w:type="spellEnd"/>
      <w:r w:rsidRPr="0005060C">
        <w:rPr>
          <w:rFonts w:ascii="Times New Roman" w:eastAsia="Times New Roman" w:hAnsi="Times New Roman" w:cs="Times New Roman"/>
          <w:color w:val="000000"/>
          <w:sz w:val="24"/>
          <w:szCs w:val="24"/>
          <w:lang w:eastAsia="uk-UA"/>
        </w:rPr>
        <w:t xml:space="preserve"> агентствами чи агентствами забезпечення якості вищої освіти, перелік яких затверджується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08" w:name="n1574"/>
      <w:bookmarkEnd w:id="508"/>
      <w:r w:rsidRPr="0005060C">
        <w:rPr>
          <w:rFonts w:ascii="Times New Roman" w:eastAsia="Times New Roman" w:hAnsi="Times New Roman" w:cs="Times New Roman"/>
          <w:i/>
          <w:iCs/>
          <w:color w:val="000000"/>
          <w:sz w:val="24"/>
          <w:szCs w:val="24"/>
          <w:lang w:eastAsia="uk-UA"/>
        </w:rPr>
        <w:t>{Статтю 25 доповнено частиною восьмою згідно із Законом </w:t>
      </w:r>
      <w:hyperlink r:id="rId123" w:anchor="n1979"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09" w:name="n1577"/>
      <w:bookmarkEnd w:id="509"/>
      <w:r w:rsidRPr="0005060C">
        <w:rPr>
          <w:rFonts w:ascii="Times New Roman" w:eastAsia="Times New Roman" w:hAnsi="Times New Roman" w:cs="Times New Roman"/>
          <w:b/>
          <w:bCs/>
          <w:color w:val="000000"/>
          <w:sz w:val="24"/>
          <w:szCs w:val="24"/>
          <w:lang w:eastAsia="uk-UA"/>
        </w:rPr>
        <w:t>Стаття 25</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b/>
          <w:bCs/>
          <w:color w:val="000000"/>
          <w:sz w:val="24"/>
          <w:szCs w:val="24"/>
          <w:lang w:eastAsia="uk-UA"/>
        </w:rPr>
        <w:t>.</w:t>
      </w:r>
      <w:r w:rsidRPr="0005060C">
        <w:rPr>
          <w:rFonts w:ascii="Times New Roman" w:eastAsia="Times New Roman" w:hAnsi="Times New Roman" w:cs="Times New Roman"/>
          <w:color w:val="000000"/>
          <w:sz w:val="24"/>
          <w:szCs w:val="24"/>
          <w:lang w:eastAsia="uk-UA"/>
        </w:rPr>
        <w:t> Інституційна акредитація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10" w:name="n1578"/>
      <w:bookmarkEnd w:id="510"/>
      <w:r w:rsidRPr="0005060C">
        <w:rPr>
          <w:rFonts w:ascii="Times New Roman" w:eastAsia="Times New Roman" w:hAnsi="Times New Roman" w:cs="Times New Roman"/>
          <w:color w:val="000000"/>
          <w:sz w:val="24"/>
          <w:szCs w:val="24"/>
          <w:lang w:eastAsia="uk-UA"/>
        </w:rPr>
        <w:t>1. Заклад вищої освіти, який бажає пройти інституційну акредитацію, подає Національному агентству із забезпечення якості вищої освіти письмову заяву та документи, що підтверджують відповідність його системи внутрішнього забезпечення якості вимогам до системи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11" w:name="n1579"/>
      <w:bookmarkEnd w:id="511"/>
      <w:r w:rsidRPr="0005060C">
        <w:rPr>
          <w:rFonts w:ascii="Times New Roman" w:eastAsia="Times New Roman" w:hAnsi="Times New Roman" w:cs="Times New Roman"/>
          <w:color w:val="000000"/>
          <w:sz w:val="24"/>
          <w:szCs w:val="24"/>
          <w:lang w:eastAsia="uk-UA"/>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12" w:name="n1580"/>
      <w:bookmarkEnd w:id="512"/>
      <w:r w:rsidRPr="0005060C">
        <w:rPr>
          <w:rFonts w:ascii="Times New Roman" w:eastAsia="Times New Roman" w:hAnsi="Times New Roman" w:cs="Times New Roman"/>
          <w:color w:val="000000"/>
          <w:sz w:val="24"/>
          <w:szCs w:val="24"/>
          <w:lang w:eastAsia="uk-UA"/>
        </w:rPr>
        <w:t>3. Сертифікат про інституційну акредитацію видається строком на п’ять років.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13" w:name="n1581"/>
      <w:bookmarkEnd w:id="513"/>
      <w:r w:rsidRPr="0005060C">
        <w:rPr>
          <w:rFonts w:ascii="Times New Roman" w:eastAsia="Times New Roman" w:hAnsi="Times New Roman" w:cs="Times New Roman"/>
          <w:color w:val="000000"/>
          <w:sz w:val="24"/>
          <w:szCs w:val="24"/>
          <w:lang w:eastAsia="uk-UA"/>
        </w:rPr>
        <w:t xml:space="preserve">4. Результат інституційної акредитації засвідчується сертифікатом, що надає закладу вищої освіти право на </w:t>
      </w:r>
      <w:proofErr w:type="spellStart"/>
      <w:r w:rsidRPr="0005060C">
        <w:rPr>
          <w:rFonts w:ascii="Times New Roman" w:eastAsia="Times New Roman" w:hAnsi="Times New Roman" w:cs="Times New Roman"/>
          <w:color w:val="000000"/>
          <w:sz w:val="24"/>
          <w:szCs w:val="24"/>
          <w:lang w:eastAsia="uk-UA"/>
        </w:rPr>
        <w:t>самоакредитацію</w:t>
      </w:r>
      <w:proofErr w:type="spellEnd"/>
      <w:r w:rsidRPr="0005060C">
        <w:rPr>
          <w:rFonts w:ascii="Times New Roman" w:eastAsia="Times New Roman" w:hAnsi="Times New Roman" w:cs="Times New Roman"/>
          <w:color w:val="000000"/>
          <w:sz w:val="24"/>
          <w:szCs w:val="24"/>
          <w:lang w:eastAsia="uk-UA"/>
        </w:rPr>
        <w:t xml:space="preserve"> освітніх програм (крім тих освітніх програм, що акредитуються вперше в межах відповідної галузі знань). Заклад вищої освіти, який здійснив </w:t>
      </w:r>
      <w:proofErr w:type="spellStart"/>
      <w:r w:rsidRPr="0005060C">
        <w:rPr>
          <w:rFonts w:ascii="Times New Roman" w:eastAsia="Times New Roman" w:hAnsi="Times New Roman" w:cs="Times New Roman"/>
          <w:color w:val="000000"/>
          <w:sz w:val="24"/>
          <w:szCs w:val="24"/>
          <w:lang w:eastAsia="uk-UA"/>
        </w:rPr>
        <w:t>самоакредитацію</w:t>
      </w:r>
      <w:proofErr w:type="spellEnd"/>
      <w:r w:rsidRPr="0005060C">
        <w:rPr>
          <w:rFonts w:ascii="Times New Roman" w:eastAsia="Times New Roman" w:hAnsi="Times New Roman" w:cs="Times New Roman"/>
          <w:color w:val="000000"/>
          <w:sz w:val="24"/>
          <w:szCs w:val="24"/>
          <w:lang w:eastAsia="uk-UA"/>
        </w:rPr>
        <w:t xml:space="preserve"> освітньої програми, подає Національному агентству із забезпечення якості вищої освіти письмову заяву, на підставі якої отримує сертифікат про акредитацію освітньої програми.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14" w:name="n1582"/>
      <w:bookmarkEnd w:id="514"/>
      <w:r w:rsidRPr="0005060C">
        <w:rPr>
          <w:rFonts w:ascii="Times New Roman" w:eastAsia="Times New Roman" w:hAnsi="Times New Roman" w:cs="Times New Roman"/>
          <w:color w:val="000000"/>
          <w:sz w:val="24"/>
          <w:szCs w:val="24"/>
          <w:lang w:eastAsia="uk-UA"/>
        </w:rPr>
        <w:t>5. Порядок проведення інституційної акредитації затверджує центральний орган виконавчої влади у сфері освіти і науки за поданням Національного агентства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15" w:name="n1576"/>
      <w:bookmarkEnd w:id="515"/>
      <w:r w:rsidRPr="0005060C">
        <w:rPr>
          <w:rFonts w:ascii="Times New Roman" w:eastAsia="Times New Roman" w:hAnsi="Times New Roman" w:cs="Times New Roman"/>
          <w:i/>
          <w:iCs/>
          <w:color w:val="000000"/>
          <w:sz w:val="24"/>
          <w:szCs w:val="24"/>
          <w:lang w:eastAsia="uk-UA"/>
        </w:rPr>
        <w:t>{Розділ V доповнено статтею 25</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i/>
          <w:iCs/>
          <w:color w:val="000000"/>
          <w:sz w:val="24"/>
          <w:szCs w:val="24"/>
          <w:lang w:eastAsia="uk-UA"/>
        </w:rPr>
        <w:t> згідно із Законом </w:t>
      </w:r>
      <w:hyperlink r:id="rId124" w:anchor="n1981"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16" w:name="n406"/>
      <w:bookmarkEnd w:id="516"/>
      <w:r w:rsidRPr="0005060C">
        <w:rPr>
          <w:rFonts w:ascii="Times New Roman" w:eastAsia="Times New Roman" w:hAnsi="Times New Roman" w:cs="Times New Roman"/>
          <w:b/>
          <w:bCs/>
          <w:color w:val="000000"/>
          <w:sz w:val="28"/>
          <w:lang w:eastAsia="uk-UA"/>
        </w:rPr>
        <w:t>Розділ VI </w:t>
      </w:r>
      <w:r w:rsidRPr="0005060C">
        <w:rPr>
          <w:rFonts w:ascii="Times New Roman" w:eastAsia="Times New Roman" w:hAnsi="Times New Roman" w:cs="Times New Roman"/>
          <w:color w:val="000000"/>
          <w:sz w:val="24"/>
          <w:szCs w:val="24"/>
          <w:lang w:eastAsia="uk-UA"/>
        </w:rPr>
        <w:br/>
      </w:r>
      <w:r w:rsidRPr="0005060C">
        <w:rPr>
          <w:rFonts w:ascii="Times New Roman" w:eastAsia="Times New Roman" w:hAnsi="Times New Roman" w:cs="Times New Roman"/>
          <w:b/>
          <w:bCs/>
          <w:color w:val="000000"/>
          <w:sz w:val="28"/>
          <w:lang w:eastAsia="uk-UA"/>
        </w:rPr>
        <w:t>ЗАКЛАДИ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17" w:name="n407"/>
      <w:bookmarkEnd w:id="517"/>
      <w:r w:rsidRPr="0005060C">
        <w:rPr>
          <w:rFonts w:ascii="Times New Roman" w:eastAsia="Times New Roman" w:hAnsi="Times New Roman" w:cs="Times New Roman"/>
          <w:b/>
          <w:bCs/>
          <w:color w:val="000000"/>
          <w:sz w:val="24"/>
          <w:szCs w:val="24"/>
          <w:lang w:eastAsia="uk-UA"/>
        </w:rPr>
        <w:t>Стаття 26.</w:t>
      </w:r>
      <w:r w:rsidRPr="0005060C">
        <w:rPr>
          <w:rFonts w:ascii="Times New Roman" w:eastAsia="Times New Roman" w:hAnsi="Times New Roman" w:cs="Times New Roman"/>
          <w:color w:val="000000"/>
          <w:sz w:val="24"/>
          <w:szCs w:val="24"/>
          <w:lang w:eastAsia="uk-UA"/>
        </w:rPr>
        <w:t> Основні завдання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18" w:name="n408"/>
      <w:bookmarkEnd w:id="518"/>
      <w:r w:rsidRPr="0005060C">
        <w:rPr>
          <w:rFonts w:ascii="Times New Roman" w:eastAsia="Times New Roman" w:hAnsi="Times New Roman" w:cs="Times New Roman"/>
          <w:color w:val="000000"/>
          <w:sz w:val="24"/>
          <w:szCs w:val="24"/>
          <w:lang w:eastAsia="uk-UA"/>
        </w:rPr>
        <w:t>1. Основними завданнями закладу вищої освіти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19" w:name="n409"/>
      <w:bookmarkEnd w:id="519"/>
      <w:r w:rsidRPr="0005060C">
        <w:rPr>
          <w:rFonts w:ascii="Times New Roman" w:eastAsia="Times New Roman" w:hAnsi="Times New Roman" w:cs="Times New Roman"/>
          <w:color w:val="000000"/>
          <w:sz w:val="24"/>
          <w:szCs w:val="24"/>
          <w:lang w:eastAsia="uk-UA"/>
        </w:rPr>
        <w:t>1) провадження на високому рівні освітньої діяльності, яка забезпечує здобуття особами вищої освіти відповідного ступеня за обраними ними спеціальностями;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20" w:name="n410"/>
      <w:bookmarkEnd w:id="520"/>
      <w:r w:rsidRPr="0005060C">
        <w:rPr>
          <w:rFonts w:ascii="Times New Roman" w:eastAsia="Times New Roman" w:hAnsi="Times New Roman" w:cs="Times New Roman"/>
          <w:color w:val="000000"/>
          <w:sz w:val="24"/>
          <w:szCs w:val="24"/>
          <w:lang w:eastAsia="uk-UA"/>
        </w:rPr>
        <w:t>2) для університетів, академій, інститутів - провадження наукової діяльності шляхом проведення наукових досліджень і забезпечення творчої діяльності учасників освітнього процесу, підготовки наукових кадрів вищої кваліфікації і використання отриманих результатів в освітньому процесі;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21" w:name="n411"/>
      <w:bookmarkEnd w:id="521"/>
      <w:r w:rsidRPr="0005060C">
        <w:rPr>
          <w:rFonts w:ascii="Times New Roman" w:eastAsia="Times New Roman" w:hAnsi="Times New Roman" w:cs="Times New Roman"/>
          <w:color w:val="000000"/>
          <w:sz w:val="24"/>
          <w:szCs w:val="24"/>
          <w:lang w:eastAsia="uk-UA"/>
        </w:rPr>
        <w:t>3) участь у забезпеченні суспільного та економічного розвитку держави через формування людського капіталу;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22" w:name="n412"/>
      <w:bookmarkEnd w:id="522"/>
      <w:r w:rsidRPr="0005060C">
        <w:rPr>
          <w:rFonts w:ascii="Times New Roman" w:eastAsia="Times New Roman" w:hAnsi="Times New Roman" w:cs="Times New Roman"/>
          <w:color w:val="000000"/>
          <w:sz w:val="24"/>
          <w:szCs w:val="24"/>
          <w:lang w:eastAsia="uk-UA"/>
        </w:rPr>
        <w:t xml:space="preserve">4) формування особистості шляхом патріотичного, правового, екологічного виховання, утвердження в учасників освітнього процесу моральних цінностей, соціальної активності, громадянської позиції та відповідальності, здорового способу життя, вміння вільно мислити та </w:t>
      </w:r>
      <w:proofErr w:type="spellStart"/>
      <w:r w:rsidRPr="0005060C">
        <w:rPr>
          <w:rFonts w:ascii="Times New Roman" w:eastAsia="Times New Roman" w:hAnsi="Times New Roman" w:cs="Times New Roman"/>
          <w:color w:val="000000"/>
          <w:sz w:val="24"/>
          <w:szCs w:val="24"/>
          <w:lang w:eastAsia="uk-UA"/>
        </w:rPr>
        <w:t>самоорганізовуватися</w:t>
      </w:r>
      <w:proofErr w:type="spellEnd"/>
      <w:r w:rsidRPr="0005060C">
        <w:rPr>
          <w:rFonts w:ascii="Times New Roman" w:eastAsia="Times New Roman" w:hAnsi="Times New Roman" w:cs="Times New Roman"/>
          <w:color w:val="000000"/>
          <w:sz w:val="24"/>
          <w:szCs w:val="24"/>
          <w:lang w:eastAsia="uk-UA"/>
        </w:rPr>
        <w:t xml:space="preserve"> в сучасних умовах;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23" w:name="n413"/>
      <w:bookmarkEnd w:id="523"/>
      <w:r w:rsidRPr="0005060C">
        <w:rPr>
          <w:rFonts w:ascii="Times New Roman" w:eastAsia="Times New Roman" w:hAnsi="Times New Roman" w:cs="Times New Roman"/>
          <w:color w:val="000000"/>
          <w:sz w:val="24"/>
          <w:szCs w:val="24"/>
          <w:lang w:eastAsia="uk-UA"/>
        </w:rPr>
        <w:t>5) забезпечення органічного поєднання в освітньому процесі освітньої, наукової та інноваційної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24" w:name="n414"/>
      <w:bookmarkEnd w:id="524"/>
      <w:r w:rsidRPr="0005060C">
        <w:rPr>
          <w:rFonts w:ascii="Times New Roman" w:eastAsia="Times New Roman" w:hAnsi="Times New Roman" w:cs="Times New Roman"/>
          <w:color w:val="000000"/>
          <w:sz w:val="24"/>
          <w:szCs w:val="24"/>
          <w:lang w:eastAsia="uk-UA"/>
        </w:rPr>
        <w:t>6) створення необхідних умов для реалізації учасниками освітнього процесу їхніх здібностей і талантів;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25" w:name="n415"/>
      <w:bookmarkEnd w:id="525"/>
      <w:r w:rsidRPr="0005060C">
        <w:rPr>
          <w:rFonts w:ascii="Times New Roman" w:eastAsia="Times New Roman" w:hAnsi="Times New Roman" w:cs="Times New Roman"/>
          <w:color w:val="000000"/>
          <w:sz w:val="24"/>
          <w:szCs w:val="24"/>
          <w:lang w:eastAsia="uk-UA"/>
        </w:rPr>
        <w:lastRenderedPageBreak/>
        <w:t>7) збереження та примноження моральних, культурних, наукових цінностей і досягнень суспільства;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26" w:name="n416"/>
      <w:bookmarkEnd w:id="526"/>
      <w:r w:rsidRPr="0005060C">
        <w:rPr>
          <w:rFonts w:ascii="Times New Roman" w:eastAsia="Times New Roman" w:hAnsi="Times New Roman" w:cs="Times New Roman"/>
          <w:color w:val="000000"/>
          <w:sz w:val="24"/>
          <w:szCs w:val="24"/>
          <w:lang w:eastAsia="uk-UA"/>
        </w:rPr>
        <w:t>8) поширення знань серед населення, підвищення освітнього і культурного рівня громадян;</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27" w:name="n417"/>
      <w:bookmarkEnd w:id="527"/>
      <w:r w:rsidRPr="0005060C">
        <w:rPr>
          <w:rFonts w:ascii="Times New Roman" w:eastAsia="Times New Roman" w:hAnsi="Times New Roman" w:cs="Times New Roman"/>
          <w:color w:val="000000"/>
          <w:sz w:val="24"/>
          <w:szCs w:val="24"/>
          <w:lang w:eastAsia="uk-UA"/>
        </w:rPr>
        <w:t>9) налагодження міжнародних зв’язків та провадження міжнародної діяльності в галузі освіти, науки, спорту, мистецтва і культури;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28" w:name="n418"/>
      <w:bookmarkEnd w:id="528"/>
      <w:r w:rsidRPr="0005060C">
        <w:rPr>
          <w:rFonts w:ascii="Times New Roman" w:eastAsia="Times New Roman" w:hAnsi="Times New Roman" w:cs="Times New Roman"/>
          <w:color w:val="000000"/>
          <w:sz w:val="24"/>
          <w:szCs w:val="24"/>
          <w:lang w:eastAsia="uk-UA"/>
        </w:rPr>
        <w:t>10) вивчення попиту на окремі спеціальності на ринку праці та сприяння працевлаштуванню випускників.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29" w:name="n1455"/>
      <w:bookmarkEnd w:id="529"/>
      <w:r w:rsidRPr="0005060C">
        <w:rPr>
          <w:rFonts w:ascii="Times New Roman" w:eastAsia="Times New Roman" w:hAnsi="Times New Roman" w:cs="Times New Roman"/>
          <w:i/>
          <w:iCs/>
          <w:color w:val="000000"/>
          <w:sz w:val="24"/>
          <w:szCs w:val="24"/>
          <w:lang w:eastAsia="uk-UA"/>
        </w:rPr>
        <w:t>{Пункт 10 частини першої статті 26 із змінами, внесеними згідно із Законом </w:t>
      </w:r>
      <w:hyperlink r:id="rId125" w:anchor="n8" w:tgtFrame="_blank" w:history="1">
        <w:r w:rsidRPr="0005060C">
          <w:rPr>
            <w:rFonts w:ascii="Times New Roman" w:eastAsia="Times New Roman" w:hAnsi="Times New Roman" w:cs="Times New Roman"/>
            <w:i/>
            <w:iCs/>
            <w:color w:val="0000FF"/>
            <w:sz w:val="24"/>
            <w:szCs w:val="24"/>
            <w:u w:val="single"/>
            <w:lang w:eastAsia="uk-UA"/>
          </w:rPr>
          <w:t>№ 1662-VIII від 06.10.2016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30" w:name="n419"/>
      <w:bookmarkEnd w:id="530"/>
      <w:r w:rsidRPr="0005060C">
        <w:rPr>
          <w:rFonts w:ascii="Times New Roman" w:eastAsia="Times New Roman" w:hAnsi="Times New Roman" w:cs="Times New Roman"/>
          <w:b/>
          <w:bCs/>
          <w:color w:val="000000"/>
          <w:sz w:val="24"/>
          <w:szCs w:val="24"/>
          <w:lang w:eastAsia="uk-UA"/>
        </w:rPr>
        <w:t>Стаття 27.</w:t>
      </w:r>
      <w:r w:rsidRPr="0005060C">
        <w:rPr>
          <w:rFonts w:ascii="Times New Roman" w:eastAsia="Times New Roman" w:hAnsi="Times New Roman" w:cs="Times New Roman"/>
          <w:color w:val="000000"/>
          <w:sz w:val="24"/>
          <w:szCs w:val="24"/>
          <w:lang w:eastAsia="uk-UA"/>
        </w:rPr>
        <w:t> Правовий статус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31" w:name="n420"/>
      <w:bookmarkEnd w:id="531"/>
      <w:r w:rsidRPr="0005060C">
        <w:rPr>
          <w:rFonts w:ascii="Times New Roman" w:eastAsia="Times New Roman" w:hAnsi="Times New Roman" w:cs="Times New Roman"/>
          <w:color w:val="000000"/>
          <w:sz w:val="24"/>
          <w:szCs w:val="24"/>
          <w:lang w:eastAsia="uk-UA"/>
        </w:rPr>
        <w:t>1. Заклад вищої освіти як суб’єкт господарювання може діяти в одному із таких статусів: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32" w:name="n1584"/>
      <w:bookmarkEnd w:id="532"/>
      <w:r w:rsidRPr="0005060C">
        <w:rPr>
          <w:rFonts w:ascii="Times New Roman" w:eastAsia="Times New Roman" w:hAnsi="Times New Roman" w:cs="Times New Roman"/>
          <w:color w:val="000000"/>
          <w:sz w:val="24"/>
          <w:szCs w:val="24"/>
          <w:lang w:eastAsia="uk-UA"/>
        </w:rPr>
        <w:t>бюджетна установа;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33" w:name="n1585"/>
      <w:bookmarkEnd w:id="533"/>
      <w:r w:rsidRPr="0005060C">
        <w:rPr>
          <w:rFonts w:ascii="Times New Roman" w:eastAsia="Times New Roman" w:hAnsi="Times New Roman" w:cs="Times New Roman"/>
          <w:color w:val="000000"/>
          <w:sz w:val="24"/>
          <w:szCs w:val="24"/>
          <w:lang w:eastAsia="uk-UA"/>
        </w:rPr>
        <w:t>неприбутковий заклад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34" w:name="n1586"/>
      <w:bookmarkEnd w:id="534"/>
      <w:r w:rsidRPr="0005060C">
        <w:rPr>
          <w:rFonts w:ascii="Times New Roman" w:eastAsia="Times New Roman" w:hAnsi="Times New Roman" w:cs="Times New Roman"/>
          <w:color w:val="000000"/>
          <w:sz w:val="24"/>
          <w:szCs w:val="24"/>
          <w:lang w:eastAsia="uk-UA"/>
        </w:rPr>
        <w:t>прибутковий заклад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35" w:name="n1587"/>
      <w:bookmarkEnd w:id="535"/>
      <w:r w:rsidRPr="0005060C">
        <w:rPr>
          <w:rFonts w:ascii="Times New Roman" w:eastAsia="Times New Roman" w:hAnsi="Times New Roman" w:cs="Times New Roman"/>
          <w:color w:val="000000"/>
          <w:sz w:val="24"/>
          <w:szCs w:val="24"/>
          <w:lang w:eastAsia="uk-UA"/>
        </w:rPr>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 без дотримання вимог цього Закону.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36" w:name="n1583"/>
      <w:bookmarkEnd w:id="536"/>
      <w:r w:rsidRPr="0005060C">
        <w:rPr>
          <w:rFonts w:ascii="Times New Roman" w:eastAsia="Times New Roman" w:hAnsi="Times New Roman" w:cs="Times New Roman"/>
          <w:i/>
          <w:iCs/>
          <w:color w:val="000000"/>
          <w:sz w:val="24"/>
          <w:szCs w:val="24"/>
          <w:lang w:eastAsia="uk-UA"/>
        </w:rPr>
        <w:t>{Частина перша статті 27 в редакції Закону </w:t>
      </w:r>
      <w:hyperlink r:id="rId126" w:anchor="n1988"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37" w:name="n421"/>
      <w:bookmarkEnd w:id="537"/>
      <w:r w:rsidRPr="0005060C">
        <w:rPr>
          <w:rFonts w:ascii="Times New Roman" w:eastAsia="Times New Roman" w:hAnsi="Times New Roman" w:cs="Times New Roman"/>
          <w:color w:val="000000"/>
          <w:sz w:val="24"/>
          <w:szCs w:val="24"/>
          <w:lang w:eastAsia="uk-UA"/>
        </w:rPr>
        <w:t>2. Юридична особа (крім наукової установи) набуває статусу закладу вищої освіти з моменту отримання ліцензії на провадження освітньої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38" w:name="n422"/>
      <w:bookmarkEnd w:id="538"/>
      <w:r w:rsidRPr="0005060C">
        <w:rPr>
          <w:rFonts w:ascii="Times New Roman" w:eastAsia="Times New Roman" w:hAnsi="Times New Roman" w:cs="Times New Roman"/>
          <w:color w:val="000000"/>
          <w:sz w:val="24"/>
          <w:szCs w:val="24"/>
          <w:lang w:eastAsia="uk-UA"/>
        </w:rPr>
        <w:t>3. Заклад вищої освіти може бути засновником (співзасновником) інших юридичних осіб, які провадять свою діяльність відповідно до напрямів навчально-науково-виробничої, інноваційної діяльності закладу вищої освіти та/або забезпечують виконання його статутних завдань.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39" w:name="n423"/>
      <w:bookmarkEnd w:id="539"/>
      <w:r w:rsidRPr="0005060C">
        <w:rPr>
          <w:rFonts w:ascii="Times New Roman" w:eastAsia="Times New Roman" w:hAnsi="Times New Roman" w:cs="Times New Roman"/>
          <w:color w:val="000000"/>
          <w:sz w:val="24"/>
          <w:szCs w:val="24"/>
          <w:lang w:eastAsia="uk-UA"/>
        </w:rPr>
        <w:t>4. Заклади вищої освіти державної, комунальної та приватної форми власності мають рівні права у провадженні освітньої, наукової та інших видів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40" w:name="n424"/>
      <w:bookmarkEnd w:id="540"/>
      <w:r w:rsidRPr="0005060C">
        <w:rPr>
          <w:rFonts w:ascii="Times New Roman" w:eastAsia="Times New Roman" w:hAnsi="Times New Roman" w:cs="Times New Roman"/>
          <w:color w:val="000000"/>
          <w:sz w:val="24"/>
          <w:szCs w:val="24"/>
          <w:lang w:eastAsia="uk-UA"/>
        </w:rPr>
        <w:t>5. Заклади вищої освіти можуть провадити освітню діяльність спільно з іноземними навчальними закладами за узгодженими освітніми програмами.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41" w:name="n425"/>
      <w:bookmarkEnd w:id="541"/>
      <w:r w:rsidRPr="0005060C">
        <w:rPr>
          <w:rFonts w:ascii="Times New Roman" w:eastAsia="Times New Roman" w:hAnsi="Times New Roman" w:cs="Times New Roman"/>
          <w:color w:val="000000"/>
          <w:sz w:val="24"/>
          <w:szCs w:val="24"/>
          <w:lang w:eastAsia="uk-UA"/>
        </w:rPr>
        <w:t>6. Заклади вищої освіти можуть утворювати навчальні, навчально-наукові та навчально-науково-виробничі комплекси, наукові парки та входити до складу консорціуму. Всі учасники комплексу, консорціуму зберігають статус юридичної особи і фінансову самостійність.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42" w:name="n426"/>
      <w:bookmarkEnd w:id="542"/>
      <w:r w:rsidRPr="0005060C">
        <w:rPr>
          <w:rFonts w:ascii="Times New Roman" w:eastAsia="Times New Roman" w:hAnsi="Times New Roman" w:cs="Times New Roman"/>
          <w:color w:val="000000"/>
          <w:sz w:val="24"/>
          <w:szCs w:val="24"/>
          <w:lang w:eastAsia="uk-UA"/>
        </w:rPr>
        <w:t>7. Заклад вищої освіти діє на підставі власного статуту.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43" w:name="n427"/>
      <w:bookmarkEnd w:id="543"/>
      <w:r w:rsidRPr="0005060C">
        <w:rPr>
          <w:rFonts w:ascii="Times New Roman" w:eastAsia="Times New Roman" w:hAnsi="Times New Roman" w:cs="Times New Roman"/>
          <w:color w:val="000000"/>
          <w:sz w:val="24"/>
          <w:szCs w:val="24"/>
          <w:lang w:eastAsia="uk-UA"/>
        </w:rPr>
        <w:t>Статут закладу вищої освіти повинен містити: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44" w:name="n428"/>
      <w:bookmarkEnd w:id="544"/>
      <w:r w:rsidRPr="0005060C">
        <w:rPr>
          <w:rFonts w:ascii="Times New Roman" w:eastAsia="Times New Roman" w:hAnsi="Times New Roman" w:cs="Times New Roman"/>
          <w:color w:val="000000"/>
          <w:sz w:val="24"/>
          <w:szCs w:val="24"/>
          <w:lang w:eastAsia="uk-UA"/>
        </w:rPr>
        <w:t>1) повне найменування із зазначенням типу закладу вищої освіти, його правосуб’єктність, місцезнаходження, дату прийняття рішення про його утворення;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45" w:name="n429"/>
      <w:bookmarkEnd w:id="545"/>
      <w:r w:rsidRPr="0005060C">
        <w:rPr>
          <w:rFonts w:ascii="Times New Roman" w:eastAsia="Times New Roman" w:hAnsi="Times New Roman" w:cs="Times New Roman"/>
          <w:color w:val="000000"/>
          <w:sz w:val="24"/>
          <w:szCs w:val="24"/>
          <w:lang w:eastAsia="uk-UA"/>
        </w:rPr>
        <w:t>2) концепцію освітньої діяльності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46" w:name="n430"/>
      <w:bookmarkEnd w:id="546"/>
      <w:r w:rsidRPr="0005060C">
        <w:rPr>
          <w:rFonts w:ascii="Times New Roman" w:eastAsia="Times New Roman" w:hAnsi="Times New Roman" w:cs="Times New Roman"/>
          <w:color w:val="000000"/>
          <w:sz w:val="24"/>
          <w:szCs w:val="24"/>
          <w:lang w:eastAsia="uk-UA"/>
        </w:rPr>
        <w:t>3) права та обов’язки засновника (засновників);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47" w:name="n431"/>
      <w:bookmarkEnd w:id="547"/>
      <w:r w:rsidRPr="0005060C">
        <w:rPr>
          <w:rFonts w:ascii="Times New Roman" w:eastAsia="Times New Roman" w:hAnsi="Times New Roman" w:cs="Times New Roman"/>
          <w:color w:val="000000"/>
          <w:sz w:val="24"/>
          <w:szCs w:val="24"/>
          <w:lang w:eastAsia="uk-UA"/>
        </w:rPr>
        <w:lastRenderedPageBreak/>
        <w:t>4) обсяг основних засобів (розмір статутного капіталу), наданих засновником (засновниками);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48" w:name="n432"/>
      <w:bookmarkEnd w:id="548"/>
      <w:r w:rsidRPr="0005060C">
        <w:rPr>
          <w:rFonts w:ascii="Times New Roman" w:eastAsia="Times New Roman" w:hAnsi="Times New Roman" w:cs="Times New Roman"/>
          <w:color w:val="000000"/>
          <w:sz w:val="24"/>
          <w:szCs w:val="24"/>
          <w:lang w:eastAsia="uk-UA"/>
        </w:rPr>
        <w:t>5) повноваження органів управління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49" w:name="n433"/>
      <w:bookmarkEnd w:id="549"/>
      <w:r w:rsidRPr="0005060C">
        <w:rPr>
          <w:rFonts w:ascii="Times New Roman" w:eastAsia="Times New Roman" w:hAnsi="Times New Roman" w:cs="Times New Roman"/>
          <w:color w:val="000000"/>
          <w:sz w:val="24"/>
          <w:szCs w:val="24"/>
          <w:lang w:eastAsia="uk-UA"/>
        </w:rPr>
        <w:t>6) права та обов’язки керівника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50" w:name="n434"/>
      <w:bookmarkEnd w:id="550"/>
      <w:r w:rsidRPr="0005060C">
        <w:rPr>
          <w:rFonts w:ascii="Times New Roman" w:eastAsia="Times New Roman" w:hAnsi="Times New Roman" w:cs="Times New Roman"/>
          <w:color w:val="000000"/>
          <w:sz w:val="24"/>
          <w:szCs w:val="24"/>
          <w:lang w:eastAsia="uk-UA"/>
        </w:rPr>
        <w:t>7) порядок обрання представників до органів громадського самоврядування;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51" w:name="n435"/>
      <w:bookmarkEnd w:id="551"/>
      <w:r w:rsidRPr="0005060C">
        <w:rPr>
          <w:rFonts w:ascii="Times New Roman" w:eastAsia="Times New Roman" w:hAnsi="Times New Roman" w:cs="Times New Roman"/>
          <w:color w:val="000000"/>
          <w:sz w:val="24"/>
          <w:szCs w:val="24"/>
          <w:lang w:eastAsia="uk-UA"/>
        </w:rPr>
        <w:t>8) підстави дострокового розірвання контракту з керівником закладу вищої освіти та керівником навчально-наукового інституту (факультету);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52" w:name="n436"/>
      <w:bookmarkEnd w:id="552"/>
      <w:r w:rsidRPr="0005060C">
        <w:rPr>
          <w:rFonts w:ascii="Times New Roman" w:eastAsia="Times New Roman" w:hAnsi="Times New Roman" w:cs="Times New Roman"/>
          <w:color w:val="000000"/>
          <w:sz w:val="24"/>
          <w:szCs w:val="24"/>
          <w:lang w:eastAsia="uk-UA"/>
        </w:rPr>
        <w:t>9) джерела надходження і порядок використання коштів та майна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53" w:name="n437"/>
      <w:bookmarkEnd w:id="553"/>
      <w:r w:rsidRPr="0005060C">
        <w:rPr>
          <w:rFonts w:ascii="Times New Roman" w:eastAsia="Times New Roman" w:hAnsi="Times New Roman" w:cs="Times New Roman"/>
          <w:color w:val="000000"/>
          <w:sz w:val="24"/>
          <w:szCs w:val="24"/>
          <w:lang w:eastAsia="uk-UA"/>
        </w:rPr>
        <w:t>10) порядок звітності та контролю за провадженням фінансово-господарської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54" w:name="n438"/>
      <w:bookmarkEnd w:id="554"/>
      <w:r w:rsidRPr="0005060C">
        <w:rPr>
          <w:rFonts w:ascii="Times New Roman" w:eastAsia="Times New Roman" w:hAnsi="Times New Roman" w:cs="Times New Roman"/>
          <w:color w:val="000000"/>
          <w:sz w:val="24"/>
          <w:szCs w:val="24"/>
          <w:lang w:eastAsia="uk-UA"/>
        </w:rPr>
        <w:t>11) порядок внесення змін до статуту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55" w:name="n439"/>
      <w:bookmarkEnd w:id="555"/>
      <w:r w:rsidRPr="0005060C">
        <w:rPr>
          <w:rFonts w:ascii="Times New Roman" w:eastAsia="Times New Roman" w:hAnsi="Times New Roman" w:cs="Times New Roman"/>
          <w:color w:val="000000"/>
          <w:sz w:val="24"/>
          <w:szCs w:val="24"/>
          <w:lang w:eastAsia="uk-UA"/>
        </w:rPr>
        <w:t>12) порядок реорганізації та ліквідації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56" w:name="n440"/>
      <w:bookmarkEnd w:id="556"/>
      <w:r w:rsidRPr="0005060C">
        <w:rPr>
          <w:rFonts w:ascii="Times New Roman" w:eastAsia="Times New Roman" w:hAnsi="Times New Roman" w:cs="Times New Roman"/>
          <w:color w:val="000000"/>
          <w:sz w:val="24"/>
          <w:szCs w:val="24"/>
          <w:lang w:eastAsia="uk-UA"/>
        </w:rPr>
        <w:t>Статут закладу вищої освіти може містити інші положення, що стосуються особливостей утворення і діяльності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57" w:name="n441"/>
      <w:bookmarkEnd w:id="557"/>
      <w:r w:rsidRPr="0005060C">
        <w:rPr>
          <w:rFonts w:ascii="Times New Roman" w:eastAsia="Times New Roman" w:hAnsi="Times New Roman" w:cs="Times New Roman"/>
          <w:color w:val="000000"/>
          <w:sz w:val="24"/>
          <w:szCs w:val="24"/>
          <w:lang w:eastAsia="uk-UA"/>
        </w:rPr>
        <w:t>Статут закладу вищої освіти не повинен суперечити законодавству.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58" w:name="n442"/>
      <w:bookmarkEnd w:id="558"/>
      <w:r w:rsidRPr="0005060C">
        <w:rPr>
          <w:rFonts w:ascii="Times New Roman" w:eastAsia="Times New Roman" w:hAnsi="Times New Roman" w:cs="Times New Roman"/>
          <w:b/>
          <w:bCs/>
          <w:color w:val="000000"/>
          <w:sz w:val="24"/>
          <w:szCs w:val="24"/>
          <w:lang w:eastAsia="uk-UA"/>
        </w:rPr>
        <w:t>Стаття 28.</w:t>
      </w:r>
      <w:r w:rsidRPr="0005060C">
        <w:rPr>
          <w:rFonts w:ascii="Times New Roman" w:eastAsia="Times New Roman" w:hAnsi="Times New Roman" w:cs="Times New Roman"/>
          <w:color w:val="000000"/>
          <w:sz w:val="24"/>
          <w:szCs w:val="24"/>
          <w:lang w:eastAsia="uk-UA"/>
        </w:rPr>
        <w:t> Типи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59" w:name="n443"/>
      <w:bookmarkEnd w:id="559"/>
      <w:r w:rsidRPr="0005060C">
        <w:rPr>
          <w:rFonts w:ascii="Times New Roman" w:eastAsia="Times New Roman" w:hAnsi="Times New Roman" w:cs="Times New Roman"/>
          <w:color w:val="000000"/>
          <w:sz w:val="24"/>
          <w:szCs w:val="24"/>
          <w:lang w:eastAsia="uk-UA"/>
        </w:rPr>
        <w:t>1. В Україні діють заклади вищої освіти таких типів: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60" w:name="n444"/>
      <w:bookmarkEnd w:id="560"/>
      <w:r w:rsidRPr="0005060C">
        <w:rPr>
          <w:rFonts w:ascii="Times New Roman" w:eastAsia="Times New Roman" w:hAnsi="Times New Roman" w:cs="Times New Roman"/>
          <w:color w:val="000000"/>
          <w:sz w:val="24"/>
          <w:szCs w:val="24"/>
          <w:lang w:eastAsia="uk-UA"/>
        </w:rPr>
        <w:t>1) університет - багатогалузевий (класичний, технічний) або галузевий (профільний, технологічний, педагогічний, фізичного виховання і спорту, гуманітарний, богословський/теологічний, медичний, економічний, юридичний, фармацевтичний, аграрний, мистецький, культурологічний тощо) заклад вищої освіти, що провадить інноваційну освітню діяльність за різними ступенями вищої освіти (у тому числі доктора філософії), проводить фундаментальні та/або прикладні наукові дослідження, є провідним науковим і 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61" w:name="n445"/>
      <w:bookmarkEnd w:id="561"/>
      <w:r w:rsidRPr="0005060C">
        <w:rPr>
          <w:rFonts w:ascii="Times New Roman" w:eastAsia="Times New Roman" w:hAnsi="Times New Roman" w:cs="Times New Roman"/>
          <w:color w:val="000000"/>
          <w:sz w:val="24"/>
          <w:szCs w:val="24"/>
          <w:lang w:eastAsia="uk-UA"/>
        </w:rPr>
        <w:t>2) академія, інститут - галузевий (профільний, технологічний, технічний, педагогічний, богословський/теологічний, медичний, економічний, юридичний, фармацевтичний, аграрний, мистецький, культурологічний тощо) заклад вищої освіти, що провадить інноваційну освітню діяльність, пов’язану з наданням вищої освіти на першому і другому рівнях за однією чи кількома галузями знань, може здійснювати підготовку на третьому і вищому науковому рівнях вищої освіти за певними спеціальностями, проводить фундаментальні та/або прикладні наукові дослідження, є провідним науковим і 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62" w:name="n446"/>
      <w:bookmarkEnd w:id="562"/>
      <w:r w:rsidRPr="0005060C">
        <w:rPr>
          <w:rFonts w:ascii="Times New Roman" w:eastAsia="Times New Roman" w:hAnsi="Times New Roman" w:cs="Times New Roman"/>
          <w:color w:val="000000"/>
          <w:sz w:val="24"/>
          <w:szCs w:val="24"/>
          <w:lang w:eastAsia="uk-UA"/>
        </w:rPr>
        <w:t xml:space="preserve">3) коледж -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 Коледж також має право відповідно до ліцензії (ліцензій) забезпечувати здобуття профільної середньої, професійної (професійно-технічної) та/або фахової </w:t>
      </w:r>
      <w:proofErr w:type="spellStart"/>
      <w:r w:rsidRPr="0005060C">
        <w:rPr>
          <w:rFonts w:ascii="Times New Roman" w:eastAsia="Times New Roman" w:hAnsi="Times New Roman" w:cs="Times New Roman"/>
          <w:color w:val="000000"/>
          <w:sz w:val="24"/>
          <w:szCs w:val="24"/>
          <w:lang w:eastAsia="uk-UA"/>
        </w:rPr>
        <w:t>передвищої</w:t>
      </w:r>
      <w:proofErr w:type="spellEnd"/>
      <w:r w:rsidRPr="0005060C">
        <w:rPr>
          <w:rFonts w:ascii="Times New Roman" w:eastAsia="Times New Roman" w:hAnsi="Times New Roman" w:cs="Times New Roman"/>
          <w:color w:val="000000"/>
          <w:sz w:val="24"/>
          <w:szCs w:val="24"/>
          <w:lang w:eastAsia="uk-UA"/>
        </w:rPr>
        <w:t xml:space="preserve">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63" w:name="n447"/>
      <w:bookmarkEnd w:id="563"/>
      <w:r w:rsidRPr="0005060C">
        <w:rPr>
          <w:rFonts w:ascii="Times New Roman" w:eastAsia="Times New Roman" w:hAnsi="Times New Roman" w:cs="Times New Roman"/>
          <w:color w:val="000000"/>
          <w:sz w:val="24"/>
          <w:szCs w:val="24"/>
          <w:lang w:eastAsia="uk-UA"/>
        </w:rPr>
        <w:t>Статус коледжу отримує заклад освіти (структурний підрозділ закладу освіти), в якому ліцензований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64" w:name="n1589"/>
      <w:bookmarkEnd w:id="564"/>
      <w:r w:rsidRPr="0005060C">
        <w:rPr>
          <w:rFonts w:ascii="Times New Roman" w:eastAsia="Times New Roman" w:hAnsi="Times New Roman" w:cs="Times New Roman"/>
          <w:i/>
          <w:iCs/>
          <w:color w:val="000000"/>
          <w:sz w:val="24"/>
          <w:szCs w:val="24"/>
          <w:lang w:eastAsia="uk-UA"/>
        </w:rPr>
        <w:t>{Пункт 3 частини першої статті 28 в редакції Закону </w:t>
      </w:r>
      <w:hyperlink r:id="rId127" w:anchor="n1994"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65" w:name="n448"/>
      <w:bookmarkEnd w:id="565"/>
      <w:r w:rsidRPr="0005060C">
        <w:rPr>
          <w:rFonts w:ascii="Times New Roman" w:eastAsia="Times New Roman" w:hAnsi="Times New Roman" w:cs="Times New Roman"/>
          <w:b/>
          <w:bCs/>
          <w:color w:val="000000"/>
          <w:sz w:val="24"/>
          <w:szCs w:val="24"/>
          <w:lang w:eastAsia="uk-UA"/>
        </w:rPr>
        <w:t>Стаття 29.</w:t>
      </w:r>
      <w:r w:rsidRPr="0005060C">
        <w:rPr>
          <w:rFonts w:ascii="Times New Roman" w:eastAsia="Times New Roman" w:hAnsi="Times New Roman" w:cs="Times New Roman"/>
          <w:color w:val="000000"/>
          <w:sz w:val="24"/>
          <w:szCs w:val="24"/>
          <w:lang w:eastAsia="uk-UA"/>
        </w:rPr>
        <w:t> Національний заклад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66" w:name="n449"/>
      <w:bookmarkEnd w:id="566"/>
      <w:r w:rsidRPr="0005060C">
        <w:rPr>
          <w:rFonts w:ascii="Times New Roman" w:eastAsia="Times New Roman" w:hAnsi="Times New Roman" w:cs="Times New Roman"/>
          <w:color w:val="000000"/>
          <w:sz w:val="24"/>
          <w:szCs w:val="24"/>
          <w:lang w:eastAsia="uk-UA"/>
        </w:rPr>
        <w:lastRenderedPageBreak/>
        <w:t>1. Університету, академії, інституту незалежно від форми власності відповідно до законодавства може бути надано статус національного.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67" w:name="n450"/>
      <w:bookmarkEnd w:id="567"/>
      <w:r w:rsidRPr="0005060C">
        <w:rPr>
          <w:rFonts w:ascii="Times New Roman" w:eastAsia="Times New Roman" w:hAnsi="Times New Roman" w:cs="Times New Roman"/>
          <w:color w:val="000000"/>
          <w:sz w:val="24"/>
          <w:szCs w:val="24"/>
          <w:lang w:eastAsia="uk-UA"/>
        </w:rPr>
        <w:t>2. Надання закладу вищої освіти статусу національного здійснюється за пропозицією Національного агентства із забезпечення якості вищої освіти, що подається в </w:t>
      </w:r>
      <w:hyperlink r:id="rId128" w:anchor="n18" w:tgtFrame="_blank" w:history="1">
        <w:r w:rsidRPr="0005060C">
          <w:rPr>
            <w:rFonts w:ascii="Times New Roman" w:eastAsia="Times New Roman" w:hAnsi="Times New Roman" w:cs="Times New Roman"/>
            <w:color w:val="0000FF"/>
            <w:sz w:val="24"/>
            <w:szCs w:val="24"/>
            <w:u w:val="single"/>
            <w:lang w:eastAsia="uk-UA"/>
          </w:rPr>
          <w:t>порядку</w:t>
        </w:r>
      </w:hyperlink>
      <w:r w:rsidRPr="0005060C">
        <w:rPr>
          <w:rFonts w:ascii="Times New Roman" w:eastAsia="Times New Roman" w:hAnsi="Times New Roman" w:cs="Times New Roman"/>
          <w:color w:val="000000"/>
          <w:sz w:val="24"/>
          <w:szCs w:val="24"/>
          <w:lang w:eastAsia="uk-UA"/>
        </w:rPr>
        <w:t> та за </w:t>
      </w:r>
      <w:hyperlink r:id="rId129" w:anchor="n61" w:tgtFrame="_blank" w:history="1">
        <w:r w:rsidRPr="0005060C">
          <w:rPr>
            <w:rFonts w:ascii="Times New Roman" w:eastAsia="Times New Roman" w:hAnsi="Times New Roman" w:cs="Times New Roman"/>
            <w:color w:val="0000FF"/>
            <w:sz w:val="24"/>
            <w:szCs w:val="24"/>
            <w:u w:val="single"/>
            <w:lang w:eastAsia="uk-UA"/>
          </w:rPr>
          <w:t>критеріями</w:t>
        </w:r>
      </w:hyperlink>
      <w:r w:rsidRPr="0005060C">
        <w:rPr>
          <w:rFonts w:ascii="Times New Roman" w:eastAsia="Times New Roman" w:hAnsi="Times New Roman" w:cs="Times New Roman"/>
          <w:color w:val="000000"/>
          <w:sz w:val="24"/>
          <w:szCs w:val="24"/>
          <w:lang w:eastAsia="uk-UA"/>
        </w:rPr>
        <w:t>, встановленими Кабінетом Міністрів України. Встановлення відповідності діяльності національного закладу вищої освіти визначеним критеріям для підтвердження чи позбавлення його такого статусу здійснюється раз на сім років Національним агентством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68" w:name="n451"/>
      <w:bookmarkEnd w:id="568"/>
      <w:r w:rsidRPr="0005060C">
        <w:rPr>
          <w:rFonts w:ascii="Times New Roman" w:eastAsia="Times New Roman" w:hAnsi="Times New Roman" w:cs="Times New Roman"/>
          <w:color w:val="000000"/>
          <w:sz w:val="24"/>
          <w:szCs w:val="24"/>
          <w:lang w:eastAsia="uk-UA"/>
        </w:rPr>
        <w:t>3. Національний заклад вищої освіти має право: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69" w:name="n452"/>
      <w:bookmarkEnd w:id="569"/>
      <w:r w:rsidRPr="0005060C">
        <w:rPr>
          <w:rFonts w:ascii="Times New Roman" w:eastAsia="Times New Roman" w:hAnsi="Times New Roman" w:cs="Times New Roman"/>
          <w:color w:val="000000"/>
          <w:sz w:val="24"/>
          <w:szCs w:val="24"/>
          <w:lang w:eastAsia="uk-UA"/>
        </w:rPr>
        <w:t>1) отримувати відповідно до законодавства на пріоритетних засадах передбачені державним бюджетом кошти для провадження наукової і науково-технічної діяльності, проведення фундаментальних та прикладних наукових досліджень, виконання наукових програм, проектів державного значення в обсязі не менш як 10 відсотків коштів державного бюджету, що виділяються на його утримання;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70" w:name="n453"/>
      <w:bookmarkEnd w:id="570"/>
      <w:r w:rsidRPr="0005060C">
        <w:rPr>
          <w:rFonts w:ascii="Times New Roman" w:eastAsia="Times New Roman" w:hAnsi="Times New Roman" w:cs="Times New Roman"/>
          <w:color w:val="000000"/>
          <w:sz w:val="24"/>
          <w:szCs w:val="24"/>
          <w:lang w:eastAsia="uk-UA"/>
        </w:rPr>
        <w:t>2) визначати норми часу навчальної та іншої роботи педагогічних і науково-педагогічних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71" w:name="n454"/>
      <w:bookmarkEnd w:id="571"/>
      <w:r w:rsidRPr="0005060C">
        <w:rPr>
          <w:rFonts w:ascii="Times New Roman" w:eastAsia="Times New Roman" w:hAnsi="Times New Roman" w:cs="Times New Roman"/>
          <w:color w:val="000000"/>
          <w:sz w:val="24"/>
          <w:szCs w:val="24"/>
          <w:lang w:eastAsia="uk-UA"/>
        </w:rPr>
        <w:t>3) здійснювати перерозподіл:</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72" w:name="n455"/>
      <w:bookmarkEnd w:id="572"/>
      <w:r w:rsidRPr="0005060C">
        <w:rPr>
          <w:rFonts w:ascii="Times New Roman" w:eastAsia="Times New Roman" w:hAnsi="Times New Roman" w:cs="Times New Roman"/>
          <w:color w:val="000000"/>
          <w:sz w:val="24"/>
          <w:szCs w:val="24"/>
          <w:lang w:eastAsia="uk-UA"/>
        </w:rPr>
        <w:t>нормативів чисельності осіб, які навчаються, на одну посаду науково-педагогічного працівника за спеціальностями однієї галузі знань з урахуванням результатів наукової діяльності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73" w:name="n456"/>
      <w:bookmarkEnd w:id="573"/>
      <w:r w:rsidRPr="0005060C">
        <w:rPr>
          <w:rFonts w:ascii="Times New Roman" w:eastAsia="Times New Roman" w:hAnsi="Times New Roman" w:cs="Times New Roman"/>
          <w:color w:val="000000"/>
          <w:sz w:val="24"/>
          <w:szCs w:val="24"/>
          <w:lang w:eastAsia="uk-UA"/>
        </w:rPr>
        <w:t>державного замовлення між спеціальностями в межах галузі знань в обсязі не більш як 5 відсотків загального обсягу державного замовлення національного закладу вищої освіти з обов’язковим інформуванням центрального органу виконавчої влади, до сфери управління якого належить заклад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74" w:name="n457"/>
      <w:bookmarkEnd w:id="574"/>
      <w:r w:rsidRPr="0005060C">
        <w:rPr>
          <w:rFonts w:ascii="Times New Roman" w:eastAsia="Times New Roman" w:hAnsi="Times New Roman" w:cs="Times New Roman"/>
          <w:color w:val="000000"/>
          <w:sz w:val="24"/>
          <w:szCs w:val="24"/>
          <w:lang w:eastAsia="uk-UA"/>
        </w:rPr>
        <w:t>ліцензованого обсягу прийому за спеціальностями у межах відповідної галузі знань;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75" w:name="n458"/>
      <w:bookmarkEnd w:id="575"/>
      <w:r w:rsidRPr="0005060C">
        <w:rPr>
          <w:rFonts w:ascii="Times New Roman" w:eastAsia="Times New Roman" w:hAnsi="Times New Roman" w:cs="Times New Roman"/>
          <w:color w:val="000000"/>
          <w:sz w:val="24"/>
          <w:szCs w:val="24"/>
          <w:lang w:eastAsia="uk-UA"/>
        </w:rPr>
        <w:t>4) здійснювати підготовку фахівців з вищою освітою за власними експериментальними освітніми програмами та навчальними планами;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76" w:name="n459"/>
      <w:bookmarkEnd w:id="576"/>
      <w:r w:rsidRPr="0005060C">
        <w:rPr>
          <w:rFonts w:ascii="Times New Roman" w:eastAsia="Times New Roman" w:hAnsi="Times New Roman" w:cs="Times New Roman"/>
          <w:color w:val="000000"/>
          <w:sz w:val="24"/>
          <w:szCs w:val="24"/>
          <w:lang w:eastAsia="uk-UA"/>
        </w:rPr>
        <w:t>5) отримувати на пріоритетних засадах фінансування для придбання наукового і навчального обладнання, комп’ютерних програм тощо за рахунок державного бюджету;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77" w:name="n460"/>
      <w:bookmarkEnd w:id="577"/>
      <w:r w:rsidRPr="0005060C">
        <w:rPr>
          <w:rFonts w:ascii="Times New Roman" w:eastAsia="Times New Roman" w:hAnsi="Times New Roman" w:cs="Times New Roman"/>
          <w:color w:val="000000"/>
          <w:sz w:val="24"/>
          <w:szCs w:val="24"/>
          <w:lang w:eastAsia="uk-UA"/>
        </w:rPr>
        <w:t>6) використовувати у своєму найменуванні слово "національний";</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78" w:name="n461"/>
      <w:bookmarkEnd w:id="578"/>
      <w:r w:rsidRPr="0005060C">
        <w:rPr>
          <w:rFonts w:ascii="Times New Roman" w:eastAsia="Times New Roman" w:hAnsi="Times New Roman" w:cs="Times New Roman"/>
          <w:color w:val="000000"/>
          <w:sz w:val="24"/>
          <w:szCs w:val="24"/>
          <w:lang w:eastAsia="uk-UA"/>
        </w:rPr>
        <w:t>7) 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виконання і впровадження інноваційних проектів.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79" w:name="n462"/>
      <w:bookmarkEnd w:id="579"/>
      <w:r w:rsidRPr="0005060C">
        <w:rPr>
          <w:rFonts w:ascii="Times New Roman" w:eastAsia="Times New Roman" w:hAnsi="Times New Roman" w:cs="Times New Roman"/>
          <w:color w:val="000000"/>
          <w:sz w:val="24"/>
          <w:szCs w:val="24"/>
          <w:lang w:eastAsia="uk-UA"/>
        </w:rPr>
        <w:t>4. Особливості управління національним закладом вищої освіти, що сприяють розвитку і підвищенню якості його освітньої діяльності та конкурентоспроможності, залученню додаткових фінансових ресурсів, можуть визначатися його статутом.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80" w:name="n463"/>
      <w:bookmarkEnd w:id="580"/>
      <w:r w:rsidRPr="0005060C">
        <w:rPr>
          <w:rFonts w:ascii="Times New Roman" w:eastAsia="Times New Roman" w:hAnsi="Times New Roman" w:cs="Times New Roman"/>
          <w:b/>
          <w:bCs/>
          <w:color w:val="000000"/>
          <w:sz w:val="24"/>
          <w:szCs w:val="24"/>
          <w:lang w:eastAsia="uk-UA"/>
        </w:rPr>
        <w:t>Стаття 30.</w:t>
      </w:r>
      <w:r w:rsidRPr="0005060C">
        <w:rPr>
          <w:rFonts w:ascii="Times New Roman" w:eastAsia="Times New Roman" w:hAnsi="Times New Roman" w:cs="Times New Roman"/>
          <w:color w:val="000000"/>
          <w:sz w:val="24"/>
          <w:szCs w:val="24"/>
          <w:lang w:eastAsia="uk-UA"/>
        </w:rPr>
        <w:t> Дослідницький університет</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81" w:name="n464"/>
      <w:bookmarkEnd w:id="581"/>
      <w:r w:rsidRPr="0005060C">
        <w:rPr>
          <w:rFonts w:ascii="Times New Roman" w:eastAsia="Times New Roman" w:hAnsi="Times New Roman" w:cs="Times New Roman"/>
          <w:color w:val="000000"/>
          <w:sz w:val="24"/>
          <w:szCs w:val="24"/>
          <w:lang w:eastAsia="uk-UA"/>
        </w:rPr>
        <w:t xml:space="preserve">1. Національному закладу вищої освіти, що забезпечує проривний розвиток держави в певних галузях знань за моделлю поєднання освіти, науки та інновацій, сприяє її інтеграції у світовий </w:t>
      </w:r>
      <w:proofErr w:type="spellStart"/>
      <w:r w:rsidRPr="0005060C">
        <w:rPr>
          <w:rFonts w:ascii="Times New Roman" w:eastAsia="Times New Roman" w:hAnsi="Times New Roman" w:cs="Times New Roman"/>
          <w:color w:val="000000"/>
          <w:sz w:val="24"/>
          <w:szCs w:val="24"/>
          <w:lang w:eastAsia="uk-UA"/>
        </w:rPr>
        <w:t>освітньо-науковий</w:t>
      </w:r>
      <w:proofErr w:type="spellEnd"/>
      <w:r w:rsidRPr="0005060C">
        <w:rPr>
          <w:rFonts w:ascii="Times New Roman" w:eastAsia="Times New Roman" w:hAnsi="Times New Roman" w:cs="Times New Roman"/>
          <w:color w:val="000000"/>
          <w:sz w:val="24"/>
          <w:szCs w:val="24"/>
          <w:lang w:eastAsia="uk-UA"/>
        </w:rPr>
        <w:t xml:space="preserve"> простір, має визнані наукові здобутки, може надаватися статус дослідницького університету.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82" w:name="n465"/>
      <w:bookmarkEnd w:id="582"/>
      <w:r w:rsidRPr="0005060C">
        <w:rPr>
          <w:rFonts w:ascii="Times New Roman" w:eastAsia="Times New Roman" w:hAnsi="Times New Roman" w:cs="Times New Roman"/>
          <w:color w:val="000000"/>
          <w:sz w:val="24"/>
          <w:szCs w:val="24"/>
          <w:lang w:eastAsia="uk-UA"/>
        </w:rPr>
        <w:t>2. Статус дослідницького університету надається Кабінетом Міністрів України на конкурсних засадах закладу вищої освіти строком на сім років відповідно до затвердженого Кабінетом Міністрів України </w:t>
      </w:r>
      <w:hyperlink r:id="rId130" w:tgtFrame="_blank" w:history="1">
        <w:r w:rsidRPr="0005060C">
          <w:rPr>
            <w:rFonts w:ascii="Times New Roman" w:eastAsia="Times New Roman" w:hAnsi="Times New Roman" w:cs="Times New Roman"/>
            <w:color w:val="0000FF"/>
            <w:sz w:val="24"/>
            <w:szCs w:val="24"/>
            <w:u w:val="single"/>
            <w:lang w:eastAsia="uk-UA"/>
          </w:rPr>
          <w:t>Положення про дослідницький університет</w:t>
        </w:r>
      </w:hyperlink>
      <w:r w:rsidRPr="0005060C">
        <w:rPr>
          <w:rFonts w:ascii="Times New Roman" w:eastAsia="Times New Roman" w:hAnsi="Times New Roman" w:cs="Times New Roman"/>
          <w:color w:val="000000"/>
          <w:sz w:val="24"/>
          <w:szCs w:val="24"/>
          <w:lang w:eastAsia="uk-UA"/>
        </w:rPr>
        <w:t xml:space="preserve"> та критеріїв, що </w:t>
      </w:r>
      <w:r w:rsidRPr="0005060C">
        <w:rPr>
          <w:rFonts w:ascii="Times New Roman" w:eastAsia="Times New Roman" w:hAnsi="Times New Roman" w:cs="Times New Roman"/>
          <w:color w:val="000000"/>
          <w:sz w:val="24"/>
          <w:szCs w:val="24"/>
          <w:lang w:eastAsia="uk-UA"/>
        </w:rPr>
        <w:lastRenderedPageBreak/>
        <w:t>включають показники, приведені до кількості науково-педагогічних і наукових працівників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83" w:name="n466"/>
      <w:bookmarkEnd w:id="583"/>
      <w:r w:rsidRPr="0005060C">
        <w:rPr>
          <w:rFonts w:ascii="Times New Roman" w:eastAsia="Times New Roman" w:hAnsi="Times New Roman" w:cs="Times New Roman"/>
          <w:color w:val="000000"/>
          <w:sz w:val="24"/>
          <w:szCs w:val="24"/>
          <w:lang w:eastAsia="uk-UA"/>
        </w:rPr>
        <w:t>3. Надання закладу вищої освіти статусу дослідницького здійснюється за поданням Національного агентства із забезпечення якості вищої освіти у разі відповідності критеріям, встановленим Кабінетом Міністрів України. Встановлення відповідності діяльності дослідницького закладу вищої освіти визначеним критеріям для підтвердження чи позбавлення його такого статусу здійснюється раз на сім років Національним агентством із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84" w:name="n467"/>
      <w:bookmarkEnd w:id="584"/>
      <w:r w:rsidRPr="0005060C">
        <w:rPr>
          <w:rFonts w:ascii="Times New Roman" w:eastAsia="Times New Roman" w:hAnsi="Times New Roman" w:cs="Times New Roman"/>
          <w:color w:val="000000"/>
          <w:sz w:val="24"/>
          <w:szCs w:val="24"/>
          <w:lang w:eastAsia="uk-UA"/>
        </w:rPr>
        <w:t>4. Критерії, за якими надається статус дослідницького університету, базуються на таких засадах: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85" w:name="n468"/>
      <w:bookmarkEnd w:id="585"/>
      <w:r w:rsidRPr="0005060C">
        <w:rPr>
          <w:rFonts w:ascii="Times New Roman" w:eastAsia="Times New Roman" w:hAnsi="Times New Roman" w:cs="Times New Roman"/>
          <w:color w:val="000000"/>
          <w:sz w:val="24"/>
          <w:szCs w:val="24"/>
          <w:lang w:eastAsia="uk-UA"/>
        </w:rPr>
        <w:t>1) розгалужена інфраструктура та матеріально-технічна база, що забезпечують провадження науково-освітньої діяльності на світовому рівні, зокрема визнані наукові школи, центри, лабораторії тощо;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86" w:name="n469"/>
      <w:bookmarkEnd w:id="586"/>
      <w:r w:rsidRPr="0005060C">
        <w:rPr>
          <w:rFonts w:ascii="Times New Roman" w:eastAsia="Times New Roman" w:hAnsi="Times New Roman" w:cs="Times New Roman"/>
          <w:color w:val="000000"/>
          <w:sz w:val="24"/>
          <w:szCs w:val="24"/>
          <w:lang w:eastAsia="uk-UA"/>
        </w:rPr>
        <w:t xml:space="preserve">2) </w:t>
      </w:r>
      <w:proofErr w:type="spellStart"/>
      <w:r w:rsidRPr="0005060C">
        <w:rPr>
          <w:rFonts w:ascii="Times New Roman" w:eastAsia="Times New Roman" w:hAnsi="Times New Roman" w:cs="Times New Roman"/>
          <w:color w:val="000000"/>
          <w:sz w:val="24"/>
          <w:szCs w:val="24"/>
          <w:lang w:eastAsia="uk-UA"/>
        </w:rPr>
        <w:t>міждисциплінарність</w:t>
      </w:r>
      <w:proofErr w:type="spellEnd"/>
      <w:r w:rsidRPr="0005060C">
        <w:rPr>
          <w:rFonts w:ascii="Times New Roman" w:eastAsia="Times New Roman" w:hAnsi="Times New Roman" w:cs="Times New Roman"/>
          <w:color w:val="000000"/>
          <w:sz w:val="24"/>
          <w:szCs w:val="24"/>
          <w:lang w:eastAsia="uk-UA"/>
        </w:rPr>
        <w:t xml:space="preserve"> освіти і науки, потужна фундаментальна складова наукових досліджень, якість яких підтверджена, зокрема, публікаціями у вітчизняних і міжнародних рецензованих фахових виданнях;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87" w:name="n470"/>
      <w:bookmarkEnd w:id="587"/>
      <w:r w:rsidRPr="0005060C">
        <w:rPr>
          <w:rFonts w:ascii="Times New Roman" w:eastAsia="Times New Roman" w:hAnsi="Times New Roman" w:cs="Times New Roman"/>
          <w:color w:val="000000"/>
          <w:sz w:val="24"/>
          <w:szCs w:val="24"/>
          <w:lang w:eastAsia="uk-UA"/>
        </w:rPr>
        <w:t>3) забезпечення високоякісної фахової підготовки докторів наук та здатність впроваджувати і комерціалізувати наукові результати, якість системи підготовки та підвищення кваліфікації наукових кадрів у закладі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88" w:name="n471"/>
      <w:bookmarkEnd w:id="588"/>
      <w:r w:rsidRPr="0005060C">
        <w:rPr>
          <w:rFonts w:ascii="Times New Roman" w:eastAsia="Times New Roman" w:hAnsi="Times New Roman" w:cs="Times New Roman"/>
          <w:color w:val="000000"/>
          <w:sz w:val="24"/>
          <w:szCs w:val="24"/>
          <w:lang w:eastAsia="uk-UA"/>
        </w:rPr>
        <w:t xml:space="preserve">4) рівень інтеграції у світовий </w:t>
      </w:r>
      <w:proofErr w:type="spellStart"/>
      <w:r w:rsidRPr="0005060C">
        <w:rPr>
          <w:rFonts w:ascii="Times New Roman" w:eastAsia="Times New Roman" w:hAnsi="Times New Roman" w:cs="Times New Roman"/>
          <w:color w:val="000000"/>
          <w:sz w:val="24"/>
          <w:szCs w:val="24"/>
          <w:lang w:eastAsia="uk-UA"/>
        </w:rPr>
        <w:t>освітньо-науковий</w:t>
      </w:r>
      <w:proofErr w:type="spellEnd"/>
      <w:r w:rsidRPr="0005060C">
        <w:rPr>
          <w:rFonts w:ascii="Times New Roman" w:eastAsia="Times New Roman" w:hAnsi="Times New Roman" w:cs="Times New Roman"/>
          <w:color w:val="000000"/>
          <w:sz w:val="24"/>
          <w:szCs w:val="24"/>
          <w:lang w:eastAsia="uk-UA"/>
        </w:rPr>
        <w:t xml:space="preserve"> простір, зокрема кількість міжнародних проектів, створених об’єктів права інтелектуальної власності, спільних з підприємствами та іноземними закладами вищої освіти наукових проектів, грантів тощо;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89" w:name="n472"/>
      <w:bookmarkEnd w:id="589"/>
      <w:r w:rsidRPr="0005060C">
        <w:rPr>
          <w:rFonts w:ascii="Times New Roman" w:eastAsia="Times New Roman" w:hAnsi="Times New Roman" w:cs="Times New Roman"/>
          <w:color w:val="000000"/>
          <w:sz w:val="24"/>
          <w:szCs w:val="24"/>
          <w:lang w:eastAsia="uk-UA"/>
        </w:rPr>
        <w:t>5) місце в національному, галузевих та/або міжнародних рейтингах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90" w:name="n473"/>
      <w:bookmarkEnd w:id="590"/>
      <w:r w:rsidRPr="0005060C">
        <w:rPr>
          <w:rFonts w:ascii="Times New Roman" w:eastAsia="Times New Roman" w:hAnsi="Times New Roman" w:cs="Times New Roman"/>
          <w:color w:val="000000"/>
          <w:sz w:val="24"/>
          <w:szCs w:val="24"/>
          <w:lang w:eastAsia="uk-UA"/>
        </w:rPr>
        <w:t xml:space="preserve">6) кількість публікацій за показниками визнаних міжнародних </w:t>
      </w:r>
      <w:proofErr w:type="spellStart"/>
      <w:r w:rsidRPr="0005060C">
        <w:rPr>
          <w:rFonts w:ascii="Times New Roman" w:eastAsia="Times New Roman" w:hAnsi="Times New Roman" w:cs="Times New Roman"/>
          <w:color w:val="000000"/>
          <w:sz w:val="24"/>
          <w:szCs w:val="24"/>
          <w:lang w:eastAsia="uk-UA"/>
        </w:rPr>
        <w:t>наукометричних</w:t>
      </w:r>
      <w:proofErr w:type="spellEnd"/>
      <w:r w:rsidRPr="0005060C">
        <w:rPr>
          <w:rFonts w:ascii="Times New Roman" w:eastAsia="Times New Roman" w:hAnsi="Times New Roman" w:cs="Times New Roman"/>
          <w:color w:val="000000"/>
          <w:sz w:val="24"/>
          <w:szCs w:val="24"/>
          <w:lang w:eastAsia="uk-UA"/>
        </w:rPr>
        <w:t xml:space="preserve"> баз та у міжнародних реферованих виданнях.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91" w:name="n474"/>
      <w:bookmarkEnd w:id="591"/>
      <w:r w:rsidRPr="0005060C">
        <w:rPr>
          <w:rFonts w:ascii="Times New Roman" w:eastAsia="Times New Roman" w:hAnsi="Times New Roman" w:cs="Times New Roman"/>
          <w:color w:val="000000"/>
          <w:sz w:val="24"/>
          <w:szCs w:val="24"/>
          <w:lang w:eastAsia="uk-UA"/>
        </w:rPr>
        <w:t>5. Дослідницький університет має право: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92" w:name="n475"/>
      <w:bookmarkEnd w:id="592"/>
      <w:r w:rsidRPr="0005060C">
        <w:rPr>
          <w:rFonts w:ascii="Times New Roman" w:eastAsia="Times New Roman" w:hAnsi="Times New Roman" w:cs="Times New Roman"/>
          <w:color w:val="000000"/>
          <w:sz w:val="24"/>
          <w:szCs w:val="24"/>
          <w:lang w:eastAsia="uk-UA"/>
        </w:rPr>
        <w:t>1) використовувати у своєму найменуванні слово "дослідницький";</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93" w:name="n476"/>
      <w:bookmarkEnd w:id="593"/>
      <w:r w:rsidRPr="0005060C">
        <w:rPr>
          <w:rFonts w:ascii="Times New Roman" w:eastAsia="Times New Roman" w:hAnsi="Times New Roman" w:cs="Times New Roman"/>
          <w:color w:val="000000"/>
          <w:sz w:val="24"/>
          <w:szCs w:val="24"/>
          <w:lang w:eastAsia="uk-UA"/>
        </w:rPr>
        <w:t>2) отримувати базове фінансування за окремою бюджетною програмою Державного бюджету України на провадження наукової діяльності в обсязі не менш як 25 відсотків коштів, що передбачаються на його утримання, для проведення наукових досліджень, підтримки та розвитку їх матеріально-технічної бази;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94" w:name="n477"/>
      <w:bookmarkEnd w:id="594"/>
      <w:r w:rsidRPr="0005060C">
        <w:rPr>
          <w:rFonts w:ascii="Times New Roman" w:eastAsia="Times New Roman" w:hAnsi="Times New Roman" w:cs="Times New Roman"/>
          <w:color w:val="000000"/>
          <w:sz w:val="24"/>
          <w:szCs w:val="24"/>
          <w:lang w:eastAsia="uk-UA"/>
        </w:rPr>
        <w:t>3) на конкурсних засадах формувати тематику фундаментальних та прикладних наукових досліджень, науково-технічних розробок і самостійно затверджувати річний тематичний план;</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95" w:name="n478"/>
      <w:bookmarkEnd w:id="595"/>
      <w:r w:rsidRPr="0005060C">
        <w:rPr>
          <w:rFonts w:ascii="Times New Roman" w:eastAsia="Times New Roman" w:hAnsi="Times New Roman" w:cs="Times New Roman"/>
          <w:color w:val="000000"/>
          <w:sz w:val="24"/>
          <w:szCs w:val="24"/>
          <w:lang w:eastAsia="uk-UA"/>
        </w:rPr>
        <w:t>4) 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виконання і впровадження інноваційних проектів;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96" w:name="n479"/>
      <w:bookmarkEnd w:id="596"/>
      <w:r w:rsidRPr="0005060C">
        <w:rPr>
          <w:rFonts w:ascii="Times New Roman" w:eastAsia="Times New Roman" w:hAnsi="Times New Roman" w:cs="Times New Roman"/>
          <w:color w:val="000000"/>
          <w:sz w:val="24"/>
          <w:szCs w:val="24"/>
          <w:lang w:eastAsia="uk-UA"/>
        </w:rPr>
        <w:t>5) приймати остаточне рішення щодо присвоєння вчених звань;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97" w:name="n480"/>
      <w:bookmarkEnd w:id="597"/>
      <w:r w:rsidRPr="0005060C">
        <w:rPr>
          <w:rFonts w:ascii="Times New Roman" w:eastAsia="Times New Roman" w:hAnsi="Times New Roman" w:cs="Times New Roman"/>
          <w:color w:val="000000"/>
          <w:sz w:val="24"/>
          <w:szCs w:val="24"/>
          <w:lang w:eastAsia="uk-UA"/>
        </w:rPr>
        <w:t>6) самостійно утворювати разові спеціалізовані вчені ради для захисту дисертацій на здобуття наукового ступеня доктора філософії за участю не менше п’яти осіб з відповідним ступенем, двоє з яких працюють в іншому закладі вищої освіти (науковій установі);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98" w:name="n481"/>
      <w:bookmarkEnd w:id="598"/>
      <w:r w:rsidRPr="0005060C">
        <w:rPr>
          <w:rFonts w:ascii="Times New Roman" w:eastAsia="Times New Roman" w:hAnsi="Times New Roman" w:cs="Times New Roman"/>
          <w:color w:val="000000"/>
          <w:sz w:val="24"/>
          <w:szCs w:val="24"/>
          <w:lang w:eastAsia="uk-UA"/>
        </w:rPr>
        <w:t>7) встановлювати нормативи чисельності осіб, які навчаються, на одну посаду науково-педагогічного та наукового працівника;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599" w:name="n482"/>
      <w:bookmarkEnd w:id="599"/>
      <w:r w:rsidRPr="0005060C">
        <w:rPr>
          <w:rFonts w:ascii="Times New Roman" w:eastAsia="Times New Roman" w:hAnsi="Times New Roman" w:cs="Times New Roman"/>
          <w:color w:val="000000"/>
          <w:sz w:val="24"/>
          <w:szCs w:val="24"/>
          <w:lang w:eastAsia="uk-UA"/>
        </w:rPr>
        <w:lastRenderedPageBreak/>
        <w:t>8) самостійно визначати статті та обсяги витрат власних надходжень;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00" w:name="n483"/>
      <w:bookmarkEnd w:id="600"/>
      <w:r w:rsidRPr="0005060C">
        <w:rPr>
          <w:rFonts w:ascii="Times New Roman" w:eastAsia="Times New Roman" w:hAnsi="Times New Roman" w:cs="Times New Roman"/>
          <w:color w:val="000000"/>
          <w:sz w:val="24"/>
          <w:szCs w:val="24"/>
          <w:lang w:eastAsia="uk-UA"/>
        </w:rPr>
        <w:t>9) у межах визначених в установленому порядку коштів загального фонду на оплату праці та в межах наявних у закладі вищої освіти власних надходжень самостійно формувати і затверджувати штатний розпис науково-педагогічних, наукових, педагогічних та інших працівників, у тому числі визначати штатні нормативи, найменування та чисельність посад працівників відповідно до структури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01" w:name="n484"/>
      <w:bookmarkEnd w:id="601"/>
      <w:r w:rsidRPr="0005060C">
        <w:rPr>
          <w:rFonts w:ascii="Times New Roman" w:eastAsia="Times New Roman" w:hAnsi="Times New Roman" w:cs="Times New Roman"/>
          <w:color w:val="000000"/>
          <w:sz w:val="24"/>
          <w:szCs w:val="24"/>
          <w:lang w:eastAsia="uk-UA"/>
        </w:rPr>
        <w:t>10) здійснювати інші права, передбачені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02" w:name="n485"/>
      <w:bookmarkEnd w:id="602"/>
      <w:r w:rsidRPr="0005060C">
        <w:rPr>
          <w:rFonts w:ascii="Times New Roman" w:eastAsia="Times New Roman" w:hAnsi="Times New Roman" w:cs="Times New Roman"/>
          <w:b/>
          <w:bCs/>
          <w:color w:val="000000"/>
          <w:sz w:val="24"/>
          <w:szCs w:val="24"/>
          <w:lang w:eastAsia="uk-UA"/>
        </w:rPr>
        <w:t>Стаття 31.</w:t>
      </w:r>
      <w:r w:rsidRPr="0005060C">
        <w:rPr>
          <w:rFonts w:ascii="Times New Roman" w:eastAsia="Times New Roman" w:hAnsi="Times New Roman" w:cs="Times New Roman"/>
          <w:color w:val="000000"/>
          <w:sz w:val="24"/>
          <w:szCs w:val="24"/>
          <w:lang w:eastAsia="uk-UA"/>
        </w:rPr>
        <w:t> Утворення, реорганізація та ліквідація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03" w:name="n486"/>
      <w:bookmarkEnd w:id="603"/>
      <w:r w:rsidRPr="0005060C">
        <w:rPr>
          <w:rFonts w:ascii="Times New Roman" w:eastAsia="Times New Roman" w:hAnsi="Times New Roman" w:cs="Times New Roman"/>
          <w:color w:val="000000"/>
          <w:sz w:val="24"/>
          <w:szCs w:val="24"/>
          <w:lang w:eastAsia="uk-UA"/>
        </w:rPr>
        <w:t>1. Рішення про утворення, реорганізацію (злиття, приєднання, поділ, перетворення) чи ліквідацію закладу вищої освіти приймається: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04" w:name="n487"/>
      <w:bookmarkEnd w:id="604"/>
      <w:r w:rsidRPr="0005060C">
        <w:rPr>
          <w:rFonts w:ascii="Times New Roman" w:eastAsia="Times New Roman" w:hAnsi="Times New Roman" w:cs="Times New Roman"/>
          <w:color w:val="000000"/>
          <w:sz w:val="24"/>
          <w:szCs w:val="24"/>
          <w:lang w:eastAsia="uk-UA"/>
        </w:rPr>
        <w:t>1) для закладів державної форми власності -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05" w:name="n488"/>
      <w:bookmarkEnd w:id="605"/>
      <w:r w:rsidRPr="0005060C">
        <w:rPr>
          <w:rFonts w:ascii="Times New Roman" w:eastAsia="Times New Roman" w:hAnsi="Times New Roman" w:cs="Times New Roman"/>
          <w:color w:val="000000"/>
          <w:sz w:val="24"/>
          <w:szCs w:val="24"/>
          <w:lang w:eastAsia="uk-UA"/>
        </w:rPr>
        <w:t>2) для закладів комунальної форми власності - відповідними органами місцевого самоврядування;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06" w:name="n489"/>
      <w:bookmarkEnd w:id="606"/>
      <w:r w:rsidRPr="0005060C">
        <w:rPr>
          <w:rFonts w:ascii="Times New Roman" w:eastAsia="Times New Roman" w:hAnsi="Times New Roman" w:cs="Times New Roman"/>
          <w:color w:val="000000"/>
          <w:sz w:val="24"/>
          <w:szCs w:val="24"/>
          <w:lang w:eastAsia="uk-UA"/>
        </w:rPr>
        <w:t>3) для закладів приватної форми власності - фізичними та/або юридичними особами відповідно до закону, у тому числі релігійними організаціями, статути (положення) яких зареєстровано у встановленому законодавством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07" w:name="n1398"/>
      <w:bookmarkEnd w:id="607"/>
      <w:r w:rsidRPr="0005060C">
        <w:rPr>
          <w:rFonts w:ascii="Times New Roman" w:eastAsia="Times New Roman" w:hAnsi="Times New Roman" w:cs="Times New Roman"/>
          <w:i/>
          <w:iCs/>
          <w:color w:val="000000"/>
          <w:sz w:val="24"/>
          <w:szCs w:val="24"/>
          <w:lang w:eastAsia="uk-UA"/>
        </w:rPr>
        <w:t>{Пункт 3 частини першої статті 31 із змінами, внесеними згідно із</w:t>
      </w:r>
      <w:r w:rsidRPr="0005060C">
        <w:rPr>
          <w:rFonts w:ascii="Times New Roman" w:eastAsia="Times New Roman" w:hAnsi="Times New Roman" w:cs="Times New Roman"/>
          <w:color w:val="000000"/>
          <w:sz w:val="24"/>
          <w:szCs w:val="24"/>
          <w:lang w:eastAsia="uk-UA"/>
        </w:rPr>
        <w:t> </w:t>
      </w:r>
      <w:r w:rsidRPr="0005060C">
        <w:rPr>
          <w:rFonts w:ascii="Times New Roman" w:eastAsia="Times New Roman" w:hAnsi="Times New Roman" w:cs="Times New Roman"/>
          <w:i/>
          <w:iCs/>
          <w:color w:val="000000"/>
          <w:sz w:val="24"/>
          <w:szCs w:val="24"/>
          <w:lang w:eastAsia="uk-UA"/>
        </w:rPr>
        <w:t>Законом </w:t>
      </w:r>
      <w:hyperlink r:id="rId131" w:anchor="n20" w:tgtFrame="_blank" w:history="1">
        <w:r w:rsidRPr="0005060C">
          <w:rPr>
            <w:rFonts w:ascii="Times New Roman" w:eastAsia="Times New Roman" w:hAnsi="Times New Roman" w:cs="Times New Roman"/>
            <w:i/>
            <w:iCs/>
            <w:color w:val="0000FF"/>
            <w:sz w:val="24"/>
            <w:szCs w:val="24"/>
            <w:u w:val="single"/>
            <w:lang w:eastAsia="uk-UA"/>
          </w:rPr>
          <w:t>№ 498-VIII від 02.06.2015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08" w:name="n490"/>
      <w:bookmarkEnd w:id="608"/>
      <w:r w:rsidRPr="0005060C">
        <w:rPr>
          <w:rFonts w:ascii="Times New Roman" w:eastAsia="Times New Roman" w:hAnsi="Times New Roman" w:cs="Times New Roman"/>
          <w:color w:val="000000"/>
          <w:sz w:val="24"/>
          <w:szCs w:val="24"/>
          <w:lang w:eastAsia="uk-UA"/>
        </w:rPr>
        <w:t>2. Реорганізація чи ліквідація закладу вищої освіти не повинна порушувати права та інтереси осіб, які навчаються у цьому закладі вищої освіти. Обов’язок щодо вирішення всіх питань продовження безперервного здобуття вищої освіти такими особами покладається на засновника (засновників)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09" w:name="n491"/>
      <w:bookmarkEnd w:id="609"/>
      <w:r w:rsidRPr="0005060C">
        <w:rPr>
          <w:rFonts w:ascii="Times New Roman" w:eastAsia="Times New Roman" w:hAnsi="Times New Roman" w:cs="Times New Roman"/>
          <w:color w:val="000000"/>
          <w:sz w:val="24"/>
          <w:szCs w:val="24"/>
          <w:lang w:eastAsia="uk-UA"/>
        </w:rPr>
        <w:t>3. Утворення в Україні закладів вищої освіти за участю іноземних фізичних та юридичних осіб, закладами вищої освіти іноземних країн своїх структурних підрозділів на території України здійснюється за умови отримання дозволу центрального органу виконавчої влади у сфері освіти і науки. Такі заклади вищої освіти та їхні структурні підрозділи діють на території України виключно за умови отримання ліцензії на відповідну діяльність у порядку, встановленому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10" w:name="n492"/>
      <w:bookmarkEnd w:id="610"/>
      <w:r w:rsidRPr="0005060C">
        <w:rPr>
          <w:rFonts w:ascii="Times New Roman" w:eastAsia="Times New Roman" w:hAnsi="Times New Roman" w:cs="Times New Roman"/>
          <w:color w:val="000000"/>
          <w:sz w:val="24"/>
          <w:szCs w:val="24"/>
          <w:lang w:eastAsia="uk-UA"/>
        </w:rPr>
        <w:t>4. Заклади вищої освіти України відповідно до законодавства іноземних держав можуть утворювати свої структурні підрозділи на території цих держав.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11" w:name="n493"/>
      <w:bookmarkEnd w:id="611"/>
      <w:r w:rsidRPr="0005060C">
        <w:rPr>
          <w:rFonts w:ascii="Times New Roman" w:eastAsia="Times New Roman" w:hAnsi="Times New Roman" w:cs="Times New Roman"/>
          <w:b/>
          <w:bCs/>
          <w:color w:val="000000"/>
          <w:sz w:val="24"/>
          <w:szCs w:val="24"/>
          <w:lang w:eastAsia="uk-UA"/>
        </w:rPr>
        <w:t>Стаття 32.</w:t>
      </w:r>
      <w:r w:rsidRPr="0005060C">
        <w:rPr>
          <w:rFonts w:ascii="Times New Roman" w:eastAsia="Times New Roman" w:hAnsi="Times New Roman" w:cs="Times New Roman"/>
          <w:color w:val="000000"/>
          <w:sz w:val="24"/>
          <w:szCs w:val="24"/>
          <w:lang w:eastAsia="uk-UA"/>
        </w:rPr>
        <w:t> Принципи діяльності, основні права та обов’язки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12" w:name="n494"/>
      <w:bookmarkEnd w:id="612"/>
      <w:r w:rsidRPr="0005060C">
        <w:rPr>
          <w:rFonts w:ascii="Times New Roman" w:eastAsia="Times New Roman" w:hAnsi="Times New Roman" w:cs="Times New Roman"/>
          <w:color w:val="000000"/>
          <w:sz w:val="24"/>
          <w:szCs w:val="24"/>
          <w:lang w:eastAsia="uk-UA"/>
        </w:rPr>
        <w:t>1. Діяльність закладу вищої освіти провадиться на принципах: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13" w:name="n495"/>
      <w:bookmarkEnd w:id="613"/>
      <w:r w:rsidRPr="0005060C">
        <w:rPr>
          <w:rFonts w:ascii="Times New Roman" w:eastAsia="Times New Roman" w:hAnsi="Times New Roman" w:cs="Times New Roman"/>
          <w:color w:val="000000"/>
          <w:sz w:val="24"/>
          <w:szCs w:val="24"/>
          <w:lang w:eastAsia="uk-UA"/>
        </w:rPr>
        <w:t>1) автономії та самоврядування;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14" w:name="n496"/>
      <w:bookmarkEnd w:id="614"/>
      <w:r w:rsidRPr="0005060C">
        <w:rPr>
          <w:rFonts w:ascii="Times New Roman" w:eastAsia="Times New Roman" w:hAnsi="Times New Roman" w:cs="Times New Roman"/>
          <w:color w:val="000000"/>
          <w:sz w:val="24"/>
          <w:szCs w:val="24"/>
          <w:lang w:eastAsia="uk-UA"/>
        </w:rPr>
        <w:t>2) розмежування прав, повноважень і відповідальності засновника (засновників), державних органів та органів місцевого самоврядування, до сфери управління яких належить заклад вищої освіти, органів управління закладу вищої освіти та його структурних підрозділів;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15" w:name="n497"/>
      <w:bookmarkEnd w:id="615"/>
      <w:r w:rsidRPr="0005060C">
        <w:rPr>
          <w:rFonts w:ascii="Times New Roman" w:eastAsia="Times New Roman" w:hAnsi="Times New Roman" w:cs="Times New Roman"/>
          <w:color w:val="000000"/>
          <w:sz w:val="24"/>
          <w:szCs w:val="24"/>
          <w:lang w:eastAsia="uk-UA"/>
        </w:rPr>
        <w:t>3) поєднання колегіальних та єдиноначальних засад;</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16" w:name="n498"/>
      <w:bookmarkEnd w:id="616"/>
      <w:r w:rsidRPr="0005060C">
        <w:rPr>
          <w:rFonts w:ascii="Times New Roman" w:eastAsia="Times New Roman" w:hAnsi="Times New Roman" w:cs="Times New Roman"/>
          <w:color w:val="000000"/>
          <w:sz w:val="24"/>
          <w:szCs w:val="24"/>
          <w:lang w:eastAsia="uk-UA"/>
        </w:rPr>
        <w:t>4) незалежності від політичних партій, громадських і релігійних організацій (крім закладів вищої духовної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17" w:name="n499"/>
      <w:bookmarkEnd w:id="617"/>
      <w:r w:rsidRPr="0005060C">
        <w:rPr>
          <w:rFonts w:ascii="Times New Roman" w:eastAsia="Times New Roman" w:hAnsi="Times New Roman" w:cs="Times New Roman"/>
          <w:color w:val="000000"/>
          <w:sz w:val="24"/>
          <w:szCs w:val="24"/>
          <w:lang w:eastAsia="uk-UA"/>
        </w:rPr>
        <w:t>2. Заклади вищої освіти мають рівні права, що становлять зміст їх автономії та самоврядування, у тому числі мають право: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18" w:name="n500"/>
      <w:bookmarkEnd w:id="618"/>
      <w:r w:rsidRPr="0005060C">
        <w:rPr>
          <w:rFonts w:ascii="Times New Roman" w:eastAsia="Times New Roman" w:hAnsi="Times New Roman" w:cs="Times New Roman"/>
          <w:color w:val="000000"/>
          <w:sz w:val="24"/>
          <w:szCs w:val="24"/>
          <w:lang w:eastAsia="uk-UA"/>
        </w:rPr>
        <w:t>1) розробляти та реалізовувати освітні (наукові) програми в межах ліцензованої спеціальності;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19" w:name="n501"/>
      <w:bookmarkEnd w:id="619"/>
      <w:r w:rsidRPr="0005060C">
        <w:rPr>
          <w:rFonts w:ascii="Times New Roman" w:eastAsia="Times New Roman" w:hAnsi="Times New Roman" w:cs="Times New Roman"/>
          <w:color w:val="000000"/>
          <w:sz w:val="24"/>
          <w:szCs w:val="24"/>
          <w:lang w:eastAsia="uk-UA"/>
        </w:rPr>
        <w:lastRenderedPageBreak/>
        <w:t>2) самостійно визначати форми навчання та форми організації освітнього процесу;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20" w:name="n502"/>
      <w:bookmarkEnd w:id="620"/>
      <w:r w:rsidRPr="0005060C">
        <w:rPr>
          <w:rFonts w:ascii="Times New Roman" w:eastAsia="Times New Roman" w:hAnsi="Times New Roman" w:cs="Times New Roman"/>
          <w:color w:val="000000"/>
          <w:sz w:val="24"/>
          <w:szCs w:val="24"/>
          <w:lang w:eastAsia="uk-UA"/>
        </w:rPr>
        <w:t>3) обирати типи програм підготовки бакалаврів і магістрів, що передбачені Міжнародною стандартною класифікацією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21" w:name="n503"/>
      <w:bookmarkEnd w:id="621"/>
      <w:r w:rsidRPr="0005060C">
        <w:rPr>
          <w:rFonts w:ascii="Times New Roman" w:eastAsia="Times New Roman" w:hAnsi="Times New Roman" w:cs="Times New Roman"/>
          <w:color w:val="000000"/>
          <w:sz w:val="24"/>
          <w:szCs w:val="24"/>
          <w:lang w:eastAsia="uk-UA"/>
        </w:rPr>
        <w:t>4) приймати на роботу педагогічних, наукових, науково-педагогічних та інших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22" w:name="n504"/>
      <w:bookmarkEnd w:id="622"/>
      <w:r w:rsidRPr="0005060C">
        <w:rPr>
          <w:rFonts w:ascii="Times New Roman" w:eastAsia="Times New Roman" w:hAnsi="Times New Roman" w:cs="Times New Roman"/>
          <w:color w:val="000000"/>
          <w:sz w:val="24"/>
          <w:szCs w:val="24"/>
          <w:lang w:eastAsia="uk-UA"/>
        </w:rPr>
        <w:t>5) формувати та затверджувати власний штатний розпис відповідно до законодавства. При зменшенні чисельності осіб, які навчаються за кожною освітньою програмою, у межах 20 відсотків чисельності, визначеної на початок навчання за цією програмою, штатна чисельність науково-педагогічних працівників не скорочується;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23" w:name="n1413"/>
      <w:bookmarkEnd w:id="623"/>
      <w:r w:rsidRPr="0005060C">
        <w:rPr>
          <w:rFonts w:ascii="Times New Roman" w:eastAsia="Times New Roman" w:hAnsi="Times New Roman" w:cs="Times New Roman"/>
          <w:i/>
          <w:iCs/>
          <w:color w:val="000000"/>
          <w:sz w:val="24"/>
          <w:szCs w:val="24"/>
          <w:lang w:eastAsia="uk-UA"/>
        </w:rPr>
        <w:t>{Пункт 5 частини другої статті 32 в редакції Закону </w:t>
      </w:r>
      <w:hyperlink r:id="rId132" w:anchor="n5" w:tgtFrame="_blank" w:history="1">
        <w:r w:rsidRPr="0005060C">
          <w:rPr>
            <w:rFonts w:ascii="Times New Roman" w:eastAsia="Times New Roman" w:hAnsi="Times New Roman" w:cs="Times New Roman"/>
            <w:i/>
            <w:iCs/>
            <w:color w:val="0000FF"/>
            <w:sz w:val="24"/>
            <w:szCs w:val="24"/>
            <w:u w:val="single"/>
            <w:lang w:eastAsia="uk-UA"/>
          </w:rPr>
          <w:t>№ 1017-VIII від 18.02.2016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24" w:name="n505"/>
      <w:bookmarkEnd w:id="624"/>
      <w:r w:rsidRPr="0005060C">
        <w:rPr>
          <w:rFonts w:ascii="Times New Roman" w:eastAsia="Times New Roman" w:hAnsi="Times New Roman" w:cs="Times New Roman"/>
          <w:color w:val="000000"/>
          <w:sz w:val="24"/>
          <w:szCs w:val="24"/>
          <w:lang w:eastAsia="uk-UA"/>
        </w:rPr>
        <w:t>6) приймати остаточне рішення щодо визнання, у тому числі встановлення еквівалентності, здобутих в іноземних закладах вищої освіти ступенів бакалавра, магістра, доктора філософії/доктора мистецтва, доктора наук і вчених звань доцента, професора під час зарахування на навчання та/або на посаду наукового чи науково-педагогічного працівника;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25" w:name="n1590"/>
      <w:bookmarkEnd w:id="625"/>
      <w:r w:rsidRPr="0005060C">
        <w:rPr>
          <w:rFonts w:ascii="Times New Roman" w:eastAsia="Times New Roman" w:hAnsi="Times New Roman" w:cs="Times New Roman"/>
          <w:i/>
          <w:iCs/>
          <w:color w:val="000000"/>
          <w:sz w:val="24"/>
          <w:szCs w:val="24"/>
          <w:lang w:eastAsia="uk-UA"/>
        </w:rPr>
        <w:t>{Пункт 6 частини другої статті 32 із змінами, внесеними згідно із Законом </w:t>
      </w:r>
      <w:hyperlink r:id="rId133" w:anchor="n1998"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26" w:name="n506"/>
      <w:bookmarkEnd w:id="626"/>
      <w:r w:rsidRPr="0005060C">
        <w:rPr>
          <w:rFonts w:ascii="Times New Roman" w:eastAsia="Times New Roman" w:hAnsi="Times New Roman" w:cs="Times New Roman"/>
          <w:color w:val="000000"/>
          <w:sz w:val="24"/>
          <w:szCs w:val="24"/>
          <w:lang w:eastAsia="uk-UA"/>
        </w:rPr>
        <w:t>7) запроваджувати рейтингове оцінювання освітніх, мистецьких, науково-дослідницьких та інноваційних досягнень учасників освітнього процесу;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27" w:name="n1591"/>
      <w:bookmarkEnd w:id="627"/>
      <w:r w:rsidRPr="0005060C">
        <w:rPr>
          <w:rFonts w:ascii="Times New Roman" w:eastAsia="Times New Roman" w:hAnsi="Times New Roman" w:cs="Times New Roman"/>
          <w:i/>
          <w:iCs/>
          <w:color w:val="000000"/>
          <w:sz w:val="24"/>
          <w:szCs w:val="24"/>
          <w:lang w:eastAsia="uk-UA"/>
        </w:rPr>
        <w:t>{Пункт 7 частини другої статті 32 із змінами, внесеними згідно із Законом </w:t>
      </w:r>
      <w:hyperlink r:id="rId134" w:anchor="n1999"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28" w:name="n507"/>
      <w:bookmarkEnd w:id="628"/>
      <w:r w:rsidRPr="0005060C">
        <w:rPr>
          <w:rFonts w:ascii="Times New Roman" w:eastAsia="Times New Roman" w:hAnsi="Times New Roman" w:cs="Times New Roman"/>
          <w:color w:val="000000"/>
          <w:sz w:val="24"/>
          <w:szCs w:val="24"/>
          <w:lang w:eastAsia="uk-UA"/>
        </w:rPr>
        <w:t>8) надавати додаткові освітні та інші послуги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29" w:name="n508"/>
      <w:bookmarkEnd w:id="629"/>
      <w:r w:rsidRPr="0005060C">
        <w:rPr>
          <w:rFonts w:ascii="Times New Roman" w:eastAsia="Times New Roman" w:hAnsi="Times New Roman" w:cs="Times New Roman"/>
          <w:color w:val="000000"/>
          <w:sz w:val="24"/>
          <w:szCs w:val="24"/>
          <w:lang w:eastAsia="uk-UA"/>
        </w:rPr>
        <w:t>9) самостійно розробляти та запроваджувати власні програми освітньої, мистецької, наукової, науково-технічної та інноваційної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30" w:name="n1592"/>
      <w:bookmarkEnd w:id="630"/>
      <w:r w:rsidRPr="0005060C">
        <w:rPr>
          <w:rFonts w:ascii="Times New Roman" w:eastAsia="Times New Roman" w:hAnsi="Times New Roman" w:cs="Times New Roman"/>
          <w:i/>
          <w:iCs/>
          <w:color w:val="000000"/>
          <w:sz w:val="24"/>
          <w:szCs w:val="24"/>
          <w:lang w:eastAsia="uk-UA"/>
        </w:rPr>
        <w:t>{Пункт 9 частини другої статті 32 із змінами, внесеними згідно із Законом </w:t>
      </w:r>
      <w:hyperlink r:id="rId135" w:anchor="n2000"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31" w:name="n509"/>
      <w:bookmarkEnd w:id="631"/>
      <w:r w:rsidRPr="0005060C">
        <w:rPr>
          <w:rFonts w:ascii="Times New Roman" w:eastAsia="Times New Roman" w:hAnsi="Times New Roman" w:cs="Times New Roman"/>
          <w:color w:val="000000"/>
          <w:sz w:val="24"/>
          <w:szCs w:val="24"/>
          <w:lang w:eastAsia="uk-UA"/>
        </w:rPr>
        <w:t>10) самостійно запроваджувати спеціалізації, визначати їх зміст і програми навчальних дисциплін;</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32" w:name="n510"/>
      <w:bookmarkEnd w:id="632"/>
      <w:r w:rsidRPr="0005060C">
        <w:rPr>
          <w:rFonts w:ascii="Times New Roman" w:eastAsia="Times New Roman" w:hAnsi="Times New Roman" w:cs="Times New Roman"/>
          <w:color w:val="000000"/>
          <w:sz w:val="24"/>
          <w:szCs w:val="24"/>
          <w:lang w:eastAsia="uk-UA"/>
        </w:rPr>
        <w:t>11) присуджувати ступені вищої освіти здобувачам вищої освіти, які відповідно до законодавства успішно пройшли процедуру атестації після завершення навчання на відповідному рівні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33" w:name="n511"/>
      <w:bookmarkEnd w:id="633"/>
      <w:r w:rsidRPr="0005060C">
        <w:rPr>
          <w:rFonts w:ascii="Times New Roman" w:eastAsia="Times New Roman" w:hAnsi="Times New Roman" w:cs="Times New Roman"/>
          <w:color w:val="000000"/>
          <w:sz w:val="24"/>
          <w:szCs w:val="24"/>
          <w:lang w:eastAsia="uk-UA"/>
        </w:rPr>
        <w:t>12) приймати остаточне рішення щодо присудження наукових ступенів акредитованими спеціалізованими вченими радами (ступеня доктора мистецтва акредитованими спеціалізованими радами з присудження ступеня доктора мистецтва);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34" w:name="n1593"/>
      <w:bookmarkEnd w:id="634"/>
      <w:r w:rsidRPr="0005060C">
        <w:rPr>
          <w:rFonts w:ascii="Times New Roman" w:eastAsia="Times New Roman" w:hAnsi="Times New Roman" w:cs="Times New Roman"/>
          <w:i/>
          <w:iCs/>
          <w:color w:val="000000"/>
          <w:sz w:val="24"/>
          <w:szCs w:val="24"/>
          <w:lang w:eastAsia="uk-UA"/>
        </w:rPr>
        <w:t>{Пункт 12 частини другої статті 32 із змінами, внесеними згідно із Законом </w:t>
      </w:r>
      <w:hyperlink r:id="rId136" w:anchor="n2001"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35" w:name="n512"/>
      <w:bookmarkEnd w:id="635"/>
      <w:r w:rsidRPr="0005060C">
        <w:rPr>
          <w:rFonts w:ascii="Times New Roman" w:eastAsia="Times New Roman" w:hAnsi="Times New Roman" w:cs="Times New Roman"/>
          <w:color w:val="000000"/>
          <w:sz w:val="24"/>
          <w:szCs w:val="24"/>
          <w:lang w:eastAsia="uk-UA"/>
        </w:rPr>
        <w:t>13) утворювати заклади загальної середньої освіти за погодженням з органами місцевого самоврядування;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36" w:name="n1594"/>
      <w:bookmarkEnd w:id="636"/>
      <w:r w:rsidRPr="0005060C">
        <w:rPr>
          <w:rFonts w:ascii="Times New Roman" w:eastAsia="Times New Roman" w:hAnsi="Times New Roman" w:cs="Times New Roman"/>
          <w:i/>
          <w:iCs/>
          <w:color w:val="000000"/>
          <w:sz w:val="24"/>
          <w:szCs w:val="24"/>
          <w:lang w:eastAsia="uk-UA"/>
        </w:rPr>
        <w:t>{Пункт 13 частини другої статті 32 в редакції Закону </w:t>
      </w:r>
      <w:hyperlink r:id="rId137" w:anchor="n2002"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37" w:name="n1596"/>
      <w:bookmarkEnd w:id="637"/>
      <w:r w:rsidRPr="0005060C">
        <w:rPr>
          <w:rFonts w:ascii="Times New Roman" w:eastAsia="Times New Roman" w:hAnsi="Times New Roman" w:cs="Times New Roman"/>
          <w:color w:val="000000"/>
          <w:sz w:val="24"/>
          <w:szCs w:val="24"/>
          <w:lang w:eastAsia="uk-UA"/>
        </w:rPr>
        <w:t>13</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color w:val="000000"/>
          <w:sz w:val="24"/>
          <w:szCs w:val="24"/>
          <w:lang w:eastAsia="uk-UA"/>
        </w:rPr>
        <w:t xml:space="preserve">) виступати засновником чи співзасновником закладів професійної (професійно-технічної), фахової </w:t>
      </w:r>
      <w:proofErr w:type="spellStart"/>
      <w:r w:rsidRPr="0005060C">
        <w:rPr>
          <w:rFonts w:ascii="Times New Roman" w:eastAsia="Times New Roman" w:hAnsi="Times New Roman" w:cs="Times New Roman"/>
          <w:color w:val="000000"/>
          <w:sz w:val="24"/>
          <w:szCs w:val="24"/>
          <w:lang w:eastAsia="uk-UA"/>
        </w:rPr>
        <w:t>передвищої</w:t>
      </w:r>
      <w:proofErr w:type="spellEnd"/>
      <w:r w:rsidRPr="0005060C">
        <w:rPr>
          <w:rFonts w:ascii="Times New Roman" w:eastAsia="Times New Roman" w:hAnsi="Times New Roman" w:cs="Times New Roman"/>
          <w:color w:val="000000"/>
          <w:sz w:val="24"/>
          <w:szCs w:val="24"/>
          <w:lang w:eastAsia="uk-UA"/>
        </w:rPr>
        <w:t xml:space="preserve"> освіти, коледжів;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38" w:name="n1595"/>
      <w:bookmarkEnd w:id="638"/>
      <w:r w:rsidRPr="0005060C">
        <w:rPr>
          <w:rFonts w:ascii="Times New Roman" w:eastAsia="Times New Roman" w:hAnsi="Times New Roman" w:cs="Times New Roman"/>
          <w:i/>
          <w:iCs/>
          <w:color w:val="000000"/>
          <w:sz w:val="24"/>
          <w:szCs w:val="24"/>
          <w:lang w:eastAsia="uk-UA"/>
        </w:rPr>
        <w:t>{Частину другу статті 32 доповнено пунктом 13</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i/>
          <w:iCs/>
          <w:color w:val="000000"/>
          <w:sz w:val="24"/>
          <w:szCs w:val="24"/>
          <w:lang w:eastAsia="uk-UA"/>
        </w:rPr>
        <w:t> згідно із Законом </w:t>
      </w:r>
      <w:hyperlink r:id="rId138" w:anchor="n2004"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39" w:name="n513"/>
      <w:bookmarkEnd w:id="639"/>
      <w:r w:rsidRPr="0005060C">
        <w:rPr>
          <w:rFonts w:ascii="Times New Roman" w:eastAsia="Times New Roman" w:hAnsi="Times New Roman" w:cs="Times New Roman"/>
          <w:color w:val="000000"/>
          <w:sz w:val="24"/>
          <w:szCs w:val="24"/>
          <w:lang w:eastAsia="uk-UA"/>
        </w:rPr>
        <w:lastRenderedPageBreak/>
        <w:t>14) утворювати, реорганізовувати та ліквідовувати свої структурні підрозділи;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40" w:name="n514"/>
      <w:bookmarkEnd w:id="640"/>
      <w:r w:rsidRPr="0005060C">
        <w:rPr>
          <w:rFonts w:ascii="Times New Roman" w:eastAsia="Times New Roman" w:hAnsi="Times New Roman" w:cs="Times New Roman"/>
          <w:color w:val="000000"/>
          <w:sz w:val="24"/>
          <w:szCs w:val="24"/>
          <w:lang w:eastAsia="uk-UA"/>
        </w:rPr>
        <w:t>15) провадити видавничу діяльність, зокрема видавати підручники, навчальні посібники і наукові праці, а також розвивати власну поліграфічну базу;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41" w:name="n515"/>
      <w:bookmarkEnd w:id="641"/>
      <w:r w:rsidRPr="0005060C">
        <w:rPr>
          <w:rFonts w:ascii="Times New Roman" w:eastAsia="Times New Roman" w:hAnsi="Times New Roman" w:cs="Times New Roman"/>
          <w:color w:val="000000"/>
          <w:sz w:val="24"/>
          <w:szCs w:val="24"/>
          <w:lang w:eastAsia="uk-UA"/>
        </w:rPr>
        <w:t>16) провадити на підставі відповідних договорів спільну діяльність з навчальними закладами, науковими установами та іншими юридичними особами;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42" w:name="n516"/>
      <w:bookmarkEnd w:id="642"/>
      <w:r w:rsidRPr="0005060C">
        <w:rPr>
          <w:rFonts w:ascii="Times New Roman" w:eastAsia="Times New Roman" w:hAnsi="Times New Roman" w:cs="Times New Roman"/>
          <w:color w:val="000000"/>
          <w:sz w:val="24"/>
          <w:szCs w:val="24"/>
          <w:lang w:eastAsia="uk-UA"/>
        </w:rPr>
        <w:t>17) розміщувати свої навчальні, науково-дослідні та навчально-науково-виробничі підрозділи на підприємствах, в установах та організаціях;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43" w:name="n517"/>
      <w:bookmarkEnd w:id="643"/>
      <w:r w:rsidRPr="0005060C">
        <w:rPr>
          <w:rFonts w:ascii="Times New Roman" w:eastAsia="Times New Roman" w:hAnsi="Times New Roman" w:cs="Times New Roman"/>
          <w:color w:val="000000"/>
          <w:sz w:val="24"/>
          <w:szCs w:val="24"/>
          <w:lang w:eastAsia="uk-UA"/>
        </w:rPr>
        <w:t>18) брати участь у роботі міжнародних організацій;</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44" w:name="n518"/>
      <w:bookmarkEnd w:id="644"/>
      <w:r w:rsidRPr="0005060C">
        <w:rPr>
          <w:rFonts w:ascii="Times New Roman" w:eastAsia="Times New Roman" w:hAnsi="Times New Roman" w:cs="Times New Roman"/>
          <w:color w:val="000000"/>
          <w:sz w:val="24"/>
          <w:szCs w:val="24"/>
          <w:lang w:eastAsia="uk-UA"/>
        </w:rPr>
        <w:t>19) запроваджувати власну символіку та атрибутику;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45" w:name="n519"/>
      <w:bookmarkEnd w:id="645"/>
      <w:r w:rsidRPr="0005060C">
        <w:rPr>
          <w:rFonts w:ascii="Times New Roman" w:eastAsia="Times New Roman" w:hAnsi="Times New Roman" w:cs="Times New Roman"/>
          <w:color w:val="000000"/>
          <w:sz w:val="24"/>
          <w:szCs w:val="24"/>
          <w:lang w:eastAsia="uk-UA"/>
        </w:rPr>
        <w:t>20) встановлювати власні форми морального та матеріального заохочення учасників освітнього процесу;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46" w:name="n520"/>
      <w:bookmarkEnd w:id="646"/>
      <w:r w:rsidRPr="0005060C">
        <w:rPr>
          <w:rFonts w:ascii="Times New Roman" w:eastAsia="Times New Roman" w:hAnsi="Times New Roman" w:cs="Times New Roman"/>
          <w:color w:val="000000"/>
          <w:sz w:val="24"/>
          <w:szCs w:val="24"/>
          <w:lang w:eastAsia="uk-UA"/>
        </w:rPr>
        <w:t>21) звертатися з ініціативою до органів, що здійснюють управління у сфері вищої освіти, про внесення змін до чинних або розроблення нових нормативно-правових актів у сфері вищої освіти, а також брати участь у роботі над проектами;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47" w:name="n521"/>
      <w:bookmarkEnd w:id="647"/>
      <w:r w:rsidRPr="0005060C">
        <w:rPr>
          <w:rFonts w:ascii="Times New Roman" w:eastAsia="Times New Roman" w:hAnsi="Times New Roman" w:cs="Times New Roman"/>
          <w:color w:val="000000"/>
          <w:sz w:val="24"/>
          <w:szCs w:val="24"/>
          <w:lang w:eastAsia="uk-UA"/>
        </w:rPr>
        <w:t>22) провадити фінансово-господарську та іншу діяльність відповідно до законодавства та статуту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48" w:name="n522"/>
      <w:bookmarkEnd w:id="648"/>
      <w:r w:rsidRPr="0005060C">
        <w:rPr>
          <w:rFonts w:ascii="Times New Roman" w:eastAsia="Times New Roman" w:hAnsi="Times New Roman" w:cs="Times New Roman"/>
          <w:color w:val="000000"/>
          <w:sz w:val="24"/>
          <w:szCs w:val="24"/>
          <w:lang w:eastAsia="uk-UA"/>
        </w:rPr>
        <w:t>23) розпоряджатися власними надходженнями (для закладів вищої освіти державної і комунальної форми власності), зокрема від надання платних послуг;</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49" w:name="n523"/>
      <w:bookmarkEnd w:id="649"/>
      <w:r w:rsidRPr="0005060C">
        <w:rPr>
          <w:rFonts w:ascii="Times New Roman" w:eastAsia="Times New Roman" w:hAnsi="Times New Roman" w:cs="Times New Roman"/>
          <w:color w:val="000000"/>
          <w:sz w:val="24"/>
          <w:szCs w:val="24"/>
          <w:lang w:eastAsia="uk-UA"/>
        </w:rPr>
        <w:t>24) відкривати поточні та депозитні рахунки в банках;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50" w:name="n524"/>
      <w:bookmarkEnd w:id="650"/>
      <w:r w:rsidRPr="0005060C">
        <w:rPr>
          <w:rFonts w:ascii="Times New Roman" w:eastAsia="Times New Roman" w:hAnsi="Times New Roman" w:cs="Times New Roman"/>
          <w:color w:val="000000"/>
          <w:sz w:val="24"/>
          <w:szCs w:val="24"/>
          <w:lang w:eastAsia="uk-UA"/>
        </w:rPr>
        <w:t>25) здійснювати інші права, що не суперечать законодавству.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51" w:name="n525"/>
      <w:bookmarkEnd w:id="651"/>
      <w:r w:rsidRPr="0005060C">
        <w:rPr>
          <w:rFonts w:ascii="Times New Roman" w:eastAsia="Times New Roman" w:hAnsi="Times New Roman" w:cs="Times New Roman"/>
          <w:color w:val="000000"/>
          <w:sz w:val="24"/>
          <w:szCs w:val="24"/>
          <w:lang w:eastAsia="uk-UA"/>
        </w:rPr>
        <w:t>3. Заклади вищої освіти зобов’язані: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52" w:name="n526"/>
      <w:bookmarkEnd w:id="652"/>
      <w:r w:rsidRPr="0005060C">
        <w:rPr>
          <w:rFonts w:ascii="Times New Roman" w:eastAsia="Times New Roman" w:hAnsi="Times New Roman" w:cs="Times New Roman"/>
          <w:color w:val="000000"/>
          <w:sz w:val="24"/>
          <w:szCs w:val="24"/>
          <w:lang w:eastAsia="uk-UA"/>
        </w:rPr>
        <w:t>1) вживати заходів, у тому числі шляхом запровадження відповідних новітніх технологій, щодо запобігання та виявлення академічного плагіату в наукових роботах наукових, науково-педагогічних, педагогічних, інших працівників і здобувачів вищої освіти та притягнення їх до дисциплінарної відповідальності;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53" w:name="n527"/>
      <w:bookmarkEnd w:id="653"/>
      <w:r w:rsidRPr="0005060C">
        <w:rPr>
          <w:rFonts w:ascii="Times New Roman" w:eastAsia="Times New Roman" w:hAnsi="Times New Roman" w:cs="Times New Roman"/>
          <w:color w:val="000000"/>
          <w:sz w:val="24"/>
          <w:szCs w:val="24"/>
          <w:lang w:eastAsia="uk-UA"/>
        </w:rPr>
        <w:t>2) мати внутрішню систему забезпечення якості освітньої діяльності та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54" w:name="n528"/>
      <w:bookmarkEnd w:id="654"/>
      <w:r w:rsidRPr="0005060C">
        <w:rPr>
          <w:rFonts w:ascii="Times New Roman" w:eastAsia="Times New Roman" w:hAnsi="Times New Roman" w:cs="Times New Roman"/>
          <w:color w:val="000000"/>
          <w:sz w:val="24"/>
          <w:szCs w:val="24"/>
          <w:lang w:eastAsia="uk-UA"/>
        </w:rPr>
        <w:t>3) створювати необхідні умови для здобуття вищої освіти особами з особливими освітніми потребами;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55" w:name="n529"/>
      <w:bookmarkEnd w:id="655"/>
      <w:r w:rsidRPr="0005060C">
        <w:rPr>
          <w:rFonts w:ascii="Times New Roman" w:eastAsia="Times New Roman" w:hAnsi="Times New Roman" w:cs="Times New Roman"/>
          <w:color w:val="000000"/>
          <w:sz w:val="24"/>
          <w:szCs w:val="24"/>
          <w:lang w:eastAsia="uk-UA"/>
        </w:rPr>
        <w:t xml:space="preserve">4) оприлюднювати на офіційному </w:t>
      </w:r>
      <w:proofErr w:type="spellStart"/>
      <w:r w:rsidRPr="0005060C">
        <w:rPr>
          <w:rFonts w:ascii="Times New Roman" w:eastAsia="Times New Roman" w:hAnsi="Times New Roman" w:cs="Times New Roman"/>
          <w:color w:val="000000"/>
          <w:sz w:val="24"/>
          <w:szCs w:val="24"/>
          <w:lang w:eastAsia="uk-UA"/>
        </w:rPr>
        <w:t>веб-сайті</w:t>
      </w:r>
      <w:proofErr w:type="spellEnd"/>
      <w:r w:rsidRPr="0005060C">
        <w:rPr>
          <w:rFonts w:ascii="Times New Roman" w:eastAsia="Times New Roman" w:hAnsi="Times New Roman" w:cs="Times New Roman"/>
          <w:color w:val="000000"/>
          <w:sz w:val="24"/>
          <w:szCs w:val="24"/>
          <w:lang w:eastAsia="uk-UA"/>
        </w:rPr>
        <w:t>, на інформаційних стендах та в будь-який інший спосіб інформацію про реалізацію своїх прав і виконання зобов’язань.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56" w:name="n530"/>
      <w:bookmarkEnd w:id="656"/>
      <w:r w:rsidRPr="0005060C">
        <w:rPr>
          <w:rFonts w:ascii="Times New Roman" w:eastAsia="Times New Roman" w:hAnsi="Times New Roman" w:cs="Times New Roman"/>
          <w:b/>
          <w:bCs/>
          <w:color w:val="000000"/>
          <w:sz w:val="24"/>
          <w:szCs w:val="24"/>
          <w:lang w:eastAsia="uk-UA"/>
        </w:rPr>
        <w:t>Стаття 33.</w:t>
      </w:r>
      <w:r w:rsidRPr="0005060C">
        <w:rPr>
          <w:rFonts w:ascii="Times New Roman" w:eastAsia="Times New Roman" w:hAnsi="Times New Roman" w:cs="Times New Roman"/>
          <w:color w:val="000000"/>
          <w:sz w:val="24"/>
          <w:szCs w:val="24"/>
          <w:lang w:eastAsia="uk-UA"/>
        </w:rPr>
        <w:t> Структура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57" w:name="n531"/>
      <w:bookmarkEnd w:id="657"/>
      <w:r w:rsidRPr="0005060C">
        <w:rPr>
          <w:rFonts w:ascii="Times New Roman" w:eastAsia="Times New Roman" w:hAnsi="Times New Roman" w:cs="Times New Roman"/>
          <w:color w:val="000000"/>
          <w:sz w:val="24"/>
          <w:szCs w:val="24"/>
          <w:lang w:eastAsia="uk-UA"/>
        </w:rPr>
        <w:t>1. Структура закладу вищої освіти, статус і функції його структурних підрозділів визначаються статутом закладу вищої освіти та положеннями про відповідні структурні підрозділи. Структура закладу вищої освіти, що не є бюджетною установою, може визначатися статутом закладу без дотримання вимог цієї статті.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58" w:name="n1597"/>
      <w:bookmarkEnd w:id="658"/>
      <w:r w:rsidRPr="0005060C">
        <w:rPr>
          <w:rFonts w:ascii="Times New Roman" w:eastAsia="Times New Roman" w:hAnsi="Times New Roman" w:cs="Times New Roman"/>
          <w:i/>
          <w:iCs/>
          <w:color w:val="000000"/>
          <w:sz w:val="24"/>
          <w:szCs w:val="24"/>
          <w:lang w:eastAsia="uk-UA"/>
        </w:rPr>
        <w:t>{Частина перша статті 33 із змінами, внесеними згідно із Законом </w:t>
      </w:r>
      <w:hyperlink r:id="rId139" w:anchor="n2007"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59" w:name="n532"/>
      <w:bookmarkEnd w:id="659"/>
      <w:r w:rsidRPr="0005060C">
        <w:rPr>
          <w:rFonts w:ascii="Times New Roman" w:eastAsia="Times New Roman" w:hAnsi="Times New Roman" w:cs="Times New Roman"/>
          <w:color w:val="000000"/>
          <w:sz w:val="24"/>
          <w:szCs w:val="24"/>
          <w:lang w:eastAsia="uk-UA"/>
        </w:rPr>
        <w:t>2. Структурні підрозділи утворюються рішенням вченої ради закладу вищої освіти у порядку, визначеному цим Законом і статутом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60" w:name="n533"/>
      <w:bookmarkEnd w:id="660"/>
      <w:r w:rsidRPr="0005060C">
        <w:rPr>
          <w:rFonts w:ascii="Times New Roman" w:eastAsia="Times New Roman" w:hAnsi="Times New Roman" w:cs="Times New Roman"/>
          <w:color w:val="000000"/>
          <w:sz w:val="24"/>
          <w:szCs w:val="24"/>
          <w:lang w:eastAsia="uk-UA"/>
        </w:rPr>
        <w:t>3. Основними структурними підрозділами закладів вищої освіти (крім коледжів, які не здійснюють підготовку бакалаврів) є факультети, кафедри, бібліотека.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61" w:name="n1598"/>
      <w:bookmarkEnd w:id="661"/>
      <w:r w:rsidRPr="0005060C">
        <w:rPr>
          <w:rFonts w:ascii="Times New Roman" w:eastAsia="Times New Roman" w:hAnsi="Times New Roman" w:cs="Times New Roman"/>
          <w:i/>
          <w:iCs/>
          <w:color w:val="000000"/>
          <w:sz w:val="24"/>
          <w:szCs w:val="24"/>
          <w:lang w:eastAsia="uk-UA"/>
        </w:rPr>
        <w:lastRenderedPageBreak/>
        <w:t>{Частина третя статті 33 із змінами, внесеними згідно із Законом </w:t>
      </w:r>
      <w:hyperlink r:id="rId140" w:anchor="n2008"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62" w:name="n534"/>
      <w:bookmarkEnd w:id="662"/>
      <w:r w:rsidRPr="0005060C">
        <w:rPr>
          <w:rFonts w:ascii="Times New Roman" w:eastAsia="Times New Roman" w:hAnsi="Times New Roman" w:cs="Times New Roman"/>
          <w:color w:val="000000"/>
          <w:sz w:val="24"/>
          <w:szCs w:val="24"/>
          <w:lang w:eastAsia="uk-UA"/>
        </w:rPr>
        <w:t>4. Факультет - це структурний підрозділ закладу вищої освіти, що об’єднує не менш як три кафедри та/або лабораторії, які в державних і комунальних закладах вищої освіти у сукупності забезпечують підготовку не менше 200 здобувачів вищої освіти денної форми навчання (крім факультетів вищих військових навчальних закладів (закладів вищої освіти із специфічними умовами навчання), закладів вищої освіти фізичного виховання і спорту, закладів вищої освіти культури та мистецтва).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63" w:name="n535"/>
      <w:bookmarkEnd w:id="663"/>
      <w:r w:rsidRPr="0005060C">
        <w:rPr>
          <w:rFonts w:ascii="Times New Roman" w:eastAsia="Times New Roman" w:hAnsi="Times New Roman" w:cs="Times New Roman"/>
          <w:color w:val="000000"/>
          <w:sz w:val="24"/>
          <w:szCs w:val="24"/>
          <w:lang w:eastAsia="uk-UA"/>
        </w:rPr>
        <w:t>5. Кафедра - це базовий структурний підрозділ закладу вищої освіти державної (комунальної) форми власності (його філій, інститутів, факультетів), що провадить освітню, методичну та/або наукову діяльність за певною спеціальністю (спеціалізацією) чи міжгалузевою групою спеціальностей, до складу якого входить не менше п’яти науково-педагогічних працівників, для яких кафедра є основним місцем роботи, і не менш як три з них мають науковий ступінь або вчене (почесне) звання.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64" w:name="n536"/>
      <w:bookmarkEnd w:id="664"/>
      <w:r w:rsidRPr="0005060C">
        <w:rPr>
          <w:rFonts w:ascii="Times New Roman" w:eastAsia="Times New Roman" w:hAnsi="Times New Roman" w:cs="Times New Roman"/>
          <w:color w:val="000000"/>
          <w:sz w:val="24"/>
          <w:szCs w:val="24"/>
          <w:lang w:eastAsia="uk-UA"/>
        </w:rPr>
        <w:t>6. Заклад вищої освіти зобов’язаний мати у своєму складі бібліотеку, бібліотечний фонд якої має відповідати вимогам стандартів освітньої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65" w:name="n537"/>
      <w:bookmarkEnd w:id="665"/>
      <w:r w:rsidRPr="0005060C">
        <w:rPr>
          <w:rFonts w:ascii="Times New Roman" w:eastAsia="Times New Roman" w:hAnsi="Times New Roman" w:cs="Times New Roman"/>
          <w:color w:val="000000"/>
          <w:sz w:val="24"/>
          <w:szCs w:val="24"/>
          <w:lang w:eastAsia="uk-UA"/>
        </w:rPr>
        <w:t>7. Структурними підрозділами закладу вищої освіти можуть бути: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66" w:name="n538"/>
      <w:bookmarkEnd w:id="666"/>
      <w:r w:rsidRPr="0005060C">
        <w:rPr>
          <w:rFonts w:ascii="Times New Roman" w:eastAsia="Times New Roman" w:hAnsi="Times New Roman" w:cs="Times New Roman"/>
          <w:color w:val="000000"/>
          <w:sz w:val="24"/>
          <w:szCs w:val="24"/>
          <w:lang w:eastAsia="uk-UA"/>
        </w:rPr>
        <w:t>1) навчально-науковий інститут - структурний підрозділ університету, академії, інституту, що об’єднує відповідні кафедри, лабораторії, науково-дослідні центри та експериментальні лабораторії, які провадять освітню діяльність і проводять наукові дослідження;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67" w:name="n539"/>
      <w:bookmarkEnd w:id="667"/>
      <w:r w:rsidRPr="0005060C">
        <w:rPr>
          <w:rFonts w:ascii="Times New Roman" w:eastAsia="Times New Roman" w:hAnsi="Times New Roman" w:cs="Times New Roman"/>
          <w:color w:val="000000"/>
          <w:sz w:val="24"/>
          <w:szCs w:val="24"/>
          <w:lang w:eastAsia="uk-UA"/>
        </w:rPr>
        <w:t>2) наукові, навчально-наукові, науково-дослідні, науково-виробничі та проектні інститути, навчально-науково-виробничі центри (сектори, частини, комплекси тощо), дослідні станції, конструкторські бюро, відділи аспірантури і докторантури, навчально-виробничі комбінати, експериментальні підприємства, клінічні бази закладів медичної освіти, університетські клініки та лікарні, юридичні клініки, полігони, наукові парки, технопарки, оперні студії, навчальні театри, філармонії, інші підрозділи, що забезпечують практичну підготовку фахівців певних спеціальностей та/або проводять наукові дослідження;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68" w:name="n540"/>
      <w:bookmarkEnd w:id="668"/>
      <w:r w:rsidRPr="0005060C">
        <w:rPr>
          <w:rFonts w:ascii="Times New Roman" w:eastAsia="Times New Roman" w:hAnsi="Times New Roman" w:cs="Times New Roman"/>
          <w:color w:val="000000"/>
          <w:sz w:val="24"/>
          <w:szCs w:val="24"/>
          <w:lang w:eastAsia="uk-UA"/>
        </w:rPr>
        <w:t>3) підготовчі відділення (підрозділи), підрозділи перепідготовки та підвищення кваліфікації кадрів, інститути післядипломної освіти, лабораторії, навчально-методичні кабінети, комп’ютерні та інформаційні центри, навчально-виробничі та творчі майстерні, навчально-дослідні господарства, виробничі структури, видавництва, спортивні комплекси, заклади культурно-побутового призначення, центри студентського спорту;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69" w:name="n541"/>
      <w:bookmarkEnd w:id="669"/>
      <w:r w:rsidRPr="0005060C">
        <w:rPr>
          <w:rFonts w:ascii="Times New Roman" w:eastAsia="Times New Roman" w:hAnsi="Times New Roman" w:cs="Times New Roman"/>
          <w:color w:val="000000"/>
          <w:sz w:val="24"/>
          <w:szCs w:val="24"/>
          <w:lang w:eastAsia="uk-UA"/>
        </w:rPr>
        <w:t>4) спеціальний навчально-реабілітаційний підрозділ, який утворюється з метою організації інклюзивного освітнього процесу та спеціального навчально-реабілітаційного супроводу здобувачів вищої освіти з особливими освітніми потребами, забезпечення їм доступу до якісної вищої освіти з урахуванням обмежень життєдіяльності;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70" w:name="n542"/>
      <w:bookmarkEnd w:id="670"/>
      <w:r w:rsidRPr="0005060C">
        <w:rPr>
          <w:rFonts w:ascii="Times New Roman" w:eastAsia="Times New Roman" w:hAnsi="Times New Roman" w:cs="Times New Roman"/>
          <w:color w:val="000000"/>
          <w:sz w:val="24"/>
          <w:szCs w:val="24"/>
          <w:lang w:eastAsia="uk-UA"/>
        </w:rPr>
        <w:t>5) інші підрозділи, діяльність яких не заборонена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71" w:name="n543"/>
      <w:bookmarkEnd w:id="671"/>
      <w:r w:rsidRPr="0005060C">
        <w:rPr>
          <w:rFonts w:ascii="Times New Roman" w:eastAsia="Times New Roman" w:hAnsi="Times New Roman" w:cs="Times New Roman"/>
          <w:color w:val="000000"/>
          <w:sz w:val="24"/>
          <w:szCs w:val="24"/>
          <w:lang w:eastAsia="uk-UA"/>
        </w:rPr>
        <w:t>8. Заклад вищої освіти, що готує фахівців у сфері охорони здоров’я або здійснює їх післядипломну освіту, та академія, інститут післядипломної освіти, що здійснюють післядипломну освіту, спільно з центральними органами виконавчої влади, Національною академією наук України та національними галузевими академіями наук, органами місцевого самоврядування можуть утворювати на базі наукових установ, закладів охорони здоров’я, у тому числі тих, що належать територіальним громадам або передані їм, клінічні бази закладів освіти у сфері охорони здоров’я, університетські клініки та лікарні.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72" w:name="n1599"/>
      <w:bookmarkEnd w:id="672"/>
      <w:r w:rsidRPr="0005060C">
        <w:rPr>
          <w:rFonts w:ascii="Times New Roman" w:eastAsia="Times New Roman" w:hAnsi="Times New Roman" w:cs="Times New Roman"/>
          <w:i/>
          <w:iCs/>
          <w:color w:val="000000"/>
          <w:sz w:val="24"/>
          <w:szCs w:val="24"/>
          <w:lang w:eastAsia="uk-UA"/>
        </w:rPr>
        <w:t>{Абзац перший частини восьмої статті 33 із змінами, внесеними згідно із Законом </w:t>
      </w:r>
      <w:hyperlink r:id="rId141" w:anchor="n2010"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73" w:name="n544"/>
      <w:bookmarkEnd w:id="673"/>
      <w:r w:rsidRPr="0005060C">
        <w:rPr>
          <w:rFonts w:ascii="Times New Roman" w:eastAsia="Times New Roman" w:hAnsi="Times New Roman" w:cs="Times New Roman"/>
          <w:color w:val="000000"/>
          <w:sz w:val="24"/>
          <w:szCs w:val="24"/>
          <w:lang w:eastAsia="uk-UA"/>
        </w:rPr>
        <w:lastRenderedPageBreak/>
        <w:t>Клінічна база закладу освіти у сфері охорони здоров’я, університетська клініка чи лікарня створюються з метою забезпечення освітнього процесу особам, які навчаються у закладі вищої освіти, підвищення кваліфікації медичних працівників, проведення наукових досліджень, а також надання спеціалізованої медичної допомоги.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74" w:name="n1600"/>
      <w:bookmarkEnd w:id="674"/>
      <w:r w:rsidRPr="0005060C">
        <w:rPr>
          <w:rFonts w:ascii="Times New Roman" w:eastAsia="Times New Roman" w:hAnsi="Times New Roman" w:cs="Times New Roman"/>
          <w:i/>
          <w:iCs/>
          <w:color w:val="000000"/>
          <w:sz w:val="24"/>
          <w:szCs w:val="24"/>
          <w:lang w:eastAsia="uk-UA"/>
        </w:rPr>
        <w:t>{Абзац другий частини восьмої статті 33 із змінами, внесеними згідно із Законом </w:t>
      </w:r>
      <w:hyperlink r:id="rId142" w:anchor="n2011"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75" w:name="n545"/>
      <w:bookmarkEnd w:id="675"/>
      <w:r w:rsidRPr="0005060C">
        <w:rPr>
          <w:rFonts w:ascii="Times New Roman" w:eastAsia="Times New Roman" w:hAnsi="Times New Roman" w:cs="Times New Roman"/>
          <w:color w:val="000000"/>
          <w:sz w:val="24"/>
          <w:szCs w:val="24"/>
          <w:lang w:eastAsia="uk-UA"/>
        </w:rPr>
        <w:t>Порядок утворення і функціонування клінічних баз закладів освіти у сфері охорони здоров’я, університетських клінік та університетських лікарень визначається нормативно-правовими актами центрального органу виконавчої влади у сфері охорони здоров’я.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76" w:name="n1601"/>
      <w:bookmarkEnd w:id="676"/>
      <w:r w:rsidRPr="0005060C">
        <w:rPr>
          <w:rFonts w:ascii="Times New Roman" w:eastAsia="Times New Roman" w:hAnsi="Times New Roman" w:cs="Times New Roman"/>
          <w:i/>
          <w:iCs/>
          <w:color w:val="000000"/>
          <w:sz w:val="24"/>
          <w:szCs w:val="24"/>
          <w:lang w:eastAsia="uk-UA"/>
        </w:rPr>
        <w:t>{Абзац третій частини восьмої статті 33 із змінами, внесеними згідно із Законом </w:t>
      </w:r>
      <w:hyperlink r:id="rId143" w:anchor="n2011"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77" w:name="n546"/>
      <w:bookmarkEnd w:id="677"/>
      <w:r w:rsidRPr="0005060C">
        <w:rPr>
          <w:rFonts w:ascii="Times New Roman" w:eastAsia="Times New Roman" w:hAnsi="Times New Roman" w:cs="Times New Roman"/>
          <w:color w:val="000000"/>
          <w:sz w:val="24"/>
          <w:szCs w:val="24"/>
          <w:lang w:eastAsia="uk-UA"/>
        </w:rPr>
        <w:t>9. Філія - це територіально відокремлений структурний підрозділ закладу вищої освіти, що утворюється з метою задоволення потреб регіонального ринку праці у відповідних фахівцях та наближення місця навчання здобувачів вищої освіти до їх місця проживання. Філія не є юридичною особою і діє на підставі затвердженого закладом вищої освіти положення та відповідно до отриманої ліцензії на провадження освітньої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78" w:name="n547"/>
      <w:bookmarkEnd w:id="678"/>
      <w:r w:rsidRPr="0005060C">
        <w:rPr>
          <w:rFonts w:ascii="Times New Roman" w:eastAsia="Times New Roman" w:hAnsi="Times New Roman" w:cs="Times New Roman"/>
          <w:color w:val="000000"/>
          <w:sz w:val="24"/>
          <w:szCs w:val="24"/>
          <w:lang w:eastAsia="uk-UA"/>
        </w:rPr>
        <w:t>Філію очолює керівник, який підпорядкований керівнику закладу вищої освіти і діє на підставі відповідного доручення.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79" w:name="n548"/>
      <w:bookmarkEnd w:id="679"/>
      <w:r w:rsidRPr="0005060C">
        <w:rPr>
          <w:rFonts w:ascii="Times New Roman" w:eastAsia="Times New Roman" w:hAnsi="Times New Roman" w:cs="Times New Roman"/>
          <w:color w:val="000000"/>
          <w:sz w:val="24"/>
          <w:szCs w:val="24"/>
          <w:lang w:eastAsia="uk-UA"/>
        </w:rPr>
        <w:t>Відомості про філію закладу вищої освіти вносяться до Єдиної державної електронної бази з питань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80" w:name="n549"/>
      <w:bookmarkEnd w:id="680"/>
      <w:r w:rsidRPr="0005060C">
        <w:rPr>
          <w:rFonts w:ascii="Times New Roman" w:eastAsia="Times New Roman" w:hAnsi="Times New Roman" w:cs="Times New Roman"/>
          <w:color w:val="000000"/>
          <w:sz w:val="24"/>
          <w:szCs w:val="24"/>
          <w:lang w:eastAsia="uk-UA"/>
        </w:rPr>
        <w:t>10. Університет, академія, інститут можуть мати у своєму складі військовий навчальний підрозділ (навчальний підрозділ із специфічними умовами навчання - військовий інститут, коледж, факультет, кафедра військової підготовки або відділення військової підготовки), який проводить за певними ступенями вищої освіти підготовку курсантів (слухачів, студентів) для подальшої служби на посадах сержантського, старшинського, офіцерського або начальницького складу з метою задоволення потреб відповідно Міністерства внутрішніх справ України, Національної поліції, Збройних Сил України, інших утворених відповідно до законів України військових формувань, центральних органів виконавчої влади із спеціальним статусом, Служби безпеки України, Служби зовнішньої розвідки України, центрального органу виконавчої влади, що реалізує державну політику у сфері охорони державного кордону, центрального органу виконавчої влади, який забезпечує формування та реалізує державну політику у сфері цивільного захисту, центрального органу виконавчої влади, який забезпечує формування та реалізує державну політику у сфері виконання кримінальних покарань. Військовий інститут як підрозділ закладу вищої освіти може мати у своєму складі факультети та військовий коледж.</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81" w:name="n1400"/>
      <w:bookmarkEnd w:id="681"/>
      <w:r w:rsidRPr="0005060C">
        <w:rPr>
          <w:rFonts w:ascii="Times New Roman" w:eastAsia="Times New Roman" w:hAnsi="Times New Roman" w:cs="Times New Roman"/>
          <w:i/>
          <w:iCs/>
          <w:color w:val="000000"/>
          <w:sz w:val="24"/>
          <w:szCs w:val="24"/>
          <w:lang w:eastAsia="uk-UA"/>
        </w:rPr>
        <w:t>{Абзац перший частини десятої статті 33 із змінами, внесеними згідно із Законами </w:t>
      </w:r>
      <w:hyperlink r:id="rId144" w:anchor="n121" w:tgtFrame="_blank" w:history="1">
        <w:r w:rsidRPr="0005060C">
          <w:rPr>
            <w:rFonts w:ascii="Times New Roman" w:eastAsia="Times New Roman" w:hAnsi="Times New Roman" w:cs="Times New Roman"/>
            <w:i/>
            <w:iCs/>
            <w:color w:val="0000FF"/>
            <w:sz w:val="24"/>
            <w:szCs w:val="24"/>
            <w:u w:val="single"/>
            <w:lang w:eastAsia="uk-UA"/>
          </w:rPr>
          <w:t>№ 766-VIII від 10.11.2015</w:t>
        </w:r>
      </w:hyperlink>
      <w:r w:rsidRPr="0005060C">
        <w:rPr>
          <w:rFonts w:ascii="Times New Roman" w:eastAsia="Times New Roman" w:hAnsi="Times New Roman" w:cs="Times New Roman"/>
          <w:i/>
          <w:iCs/>
          <w:color w:val="000000"/>
          <w:sz w:val="24"/>
          <w:szCs w:val="24"/>
          <w:lang w:eastAsia="uk-UA"/>
        </w:rPr>
        <w:t>,</w:t>
      </w:r>
      <w:hyperlink r:id="rId145" w:anchor="n1007" w:tgtFrame="_blank" w:history="1">
        <w:r w:rsidRPr="0005060C">
          <w:rPr>
            <w:rFonts w:ascii="Times New Roman" w:eastAsia="Times New Roman" w:hAnsi="Times New Roman" w:cs="Times New Roman"/>
            <w:i/>
            <w:iCs/>
            <w:color w:val="0000FF"/>
            <w:sz w:val="24"/>
            <w:szCs w:val="24"/>
            <w:u w:val="single"/>
            <w:lang w:eastAsia="uk-UA"/>
          </w:rPr>
          <w:t> </w:t>
        </w:r>
      </w:hyperlink>
      <w:hyperlink r:id="rId146" w:anchor="n1007" w:tgtFrame="_blank" w:history="1">
        <w:r w:rsidRPr="0005060C">
          <w:rPr>
            <w:rFonts w:ascii="Times New Roman" w:eastAsia="Times New Roman" w:hAnsi="Times New Roman" w:cs="Times New Roman"/>
            <w:i/>
            <w:iCs/>
            <w:color w:val="0000FF"/>
            <w:sz w:val="24"/>
            <w:szCs w:val="24"/>
            <w:u w:val="single"/>
            <w:lang w:eastAsia="uk-UA"/>
          </w:rPr>
          <w:t>№ 1798-VIII від 21.12.2016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82" w:name="n550"/>
      <w:bookmarkEnd w:id="682"/>
      <w:r w:rsidRPr="0005060C">
        <w:rPr>
          <w:rFonts w:ascii="Times New Roman" w:eastAsia="Times New Roman" w:hAnsi="Times New Roman" w:cs="Times New Roman"/>
          <w:color w:val="000000"/>
          <w:sz w:val="24"/>
          <w:szCs w:val="24"/>
          <w:lang w:eastAsia="uk-UA"/>
        </w:rPr>
        <w:t>Рішення про утворення та припинення діяльності військового навчального підрозділу закладу вищої освіти приймається Кабінетом Міністрів України.</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83" w:name="n551"/>
      <w:bookmarkEnd w:id="683"/>
      <w:r w:rsidRPr="0005060C">
        <w:rPr>
          <w:rFonts w:ascii="Times New Roman" w:eastAsia="Times New Roman" w:hAnsi="Times New Roman" w:cs="Times New Roman"/>
          <w:b/>
          <w:bCs/>
          <w:color w:val="000000"/>
          <w:sz w:val="28"/>
          <w:lang w:eastAsia="uk-UA"/>
        </w:rPr>
        <w:t>Розділ VII </w:t>
      </w:r>
      <w:r w:rsidRPr="0005060C">
        <w:rPr>
          <w:rFonts w:ascii="Times New Roman" w:eastAsia="Times New Roman" w:hAnsi="Times New Roman" w:cs="Times New Roman"/>
          <w:color w:val="000000"/>
          <w:sz w:val="24"/>
          <w:szCs w:val="24"/>
          <w:lang w:eastAsia="uk-UA"/>
        </w:rPr>
        <w:br/>
      </w:r>
      <w:r w:rsidRPr="0005060C">
        <w:rPr>
          <w:rFonts w:ascii="Times New Roman" w:eastAsia="Times New Roman" w:hAnsi="Times New Roman" w:cs="Times New Roman"/>
          <w:b/>
          <w:bCs/>
          <w:color w:val="000000"/>
          <w:sz w:val="28"/>
          <w:lang w:eastAsia="uk-UA"/>
        </w:rPr>
        <w:t>УПРАВЛІННЯ ЗАКЛАДОМ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84" w:name="n552"/>
      <w:bookmarkEnd w:id="684"/>
      <w:r w:rsidRPr="0005060C">
        <w:rPr>
          <w:rFonts w:ascii="Times New Roman" w:eastAsia="Times New Roman" w:hAnsi="Times New Roman" w:cs="Times New Roman"/>
          <w:b/>
          <w:bCs/>
          <w:color w:val="000000"/>
          <w:sz w:val="24"/>
          <w:szCs w:val="24"/>
          <w:lang w:eastAsia="uk-UA"/>
        </w:rPr>
        <w:t>Стаття 34.</w:t>
      </w:r>
      <w:r w:rsidRPr="0005060C">
        <w:rPr>
          <w:rFonts w:ascii="Times New Roman" w:eastAsia="Times New Roman" w:hAnsi="Times New Roman" w:cs="Times New Roman"/>
          <w:color w:val="000000"/>
          <w:sz w:val="24"/>
          <w:szCs w:val="24"/>
          <w:lang w:eastAsia="uk-UA"/>
        </w:rPr>
        <w:t> Керівник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85" w:name="n553"/>
      <w:bookmarkEnd w:id="685"/>
      <w:r w:rsidRPr="0005060C">
        <w:rPr>
          <w:rFonts w:ascii="Times New Roman" w:eastAsia="Times New Roman" w:hAnsi="Times New Roman" w:cs="Times New Roman"/>
          <w:color w:val="000000"/>
          <w:sz w:val="24"/>
          <w:szCs w:val="24"/>
          <w:lang w:eastAsia="uk-UA"/>
        </w:rPr>
        <w:t>1. Безпосереднє управління діяльністю закладу вищої освіти здійснює його керівник (ректор, президент, начальник, директор тощо). Його права, обов’язки та відповідальність визначаються законодавством і статутом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86" w:name="n554"/>
      <w:bookmarkEnd w:id="686"/>
      <w:r w:rsidRPr="0005060C">
        <w:rPr>
          <w:rFonts w:ascii="Times New Roman" w:eastAsia="Times New Roman" w:hAnsi="Times New Roman" w:cs="Times New Roman"/>
          <w:color w:val="000000"/>
          <w:sz w:val="24"/>
          <w:szCs w:val="24"/>
          <w:lang w:eastAsia="uk-UA"/>
        </w:rPr>
        <w:t xml:space="preserve">2. Керівник є представником закладу вищої освіти у відносинах з державними органами, органами місцевого самоврядування, юридичними та фізичними особами і діє без </w:t>
      </w:r>
      <w:r w:rsidRPr="0005060C">
        <w:rPr>
          <w:rFonts w:ascii="Times New Roman" w:eastAsia="Times New Roman" w:hAnsi="Times New Roman" w:cs="Times New Roman"/>
          <w:color w:val="000000"/>
          <w:sz w:val="24"/>
          <w:szCs w:val="24"/>
          <w:lang w:eastAsia="uk-UA"/>
        </w:rPr>
        <w:lastRenderedPageBreak/>
        <w:t>довіреності в межах повноважень, передбачених цим Законом і статутом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87" w:name="n555"/>
      <w:bookmarkEnd w:id="687"/>
      <w:r w:rsidRPr="0005060C">
        <w:rPr>
          <w:rFonts w:ascii="Times New Roman" w:eastAsia="Times New Roman" w:hAnsi="Times New Roman" w:cs="Times New Roman"/>
          <w:color w:val="000000"/>
          <w:sz w:val="24"/>
          <w:szCs w:val="24"/>
          <w:lang w:eastAsia="uk-UA"/>
        </w:rPr>
        <w:t>3. Керівник закладу вищої освіти в межах наданих йому повноважень: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88" w:name="n556"/>
      <w:bookmarkEnd w:id="688"/>
      <w:r w:rsidRPr="0005060C">
        <w:rPr>
          <w:rFonts w:ascii="Times New Roman" w:eastAsia="Times New Roman" w:hAnsi="Times New Roman" w:cs="Times New Roman"/>
          <w:color w:val="000000"/>
          <w:sz w:val="24"/>
          <w:szCs w:val="24"/>
          <w:lang w:eastAsia="uk-UA"/>
        </w:rPr>
        <w:t>1) організовує діяльність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89" w:name="n557"/>
      <w:bookmarkEnd w:id="689"/>
      <w:r w:rsidRPr="0005060C">
        <w:rPr>
          <w:rFonts w:ascii="Times New Roman" w:eastAsia="Times New Roman" w:hAnsi="Times New Roman" w:cs="Times New Roman"/>
          <w:color w:val="000000"/>
          <w:sz w:val="24"/>
          <w:szCs w:val="24"/>
          <w:lang w:eastAsia="uk-UA"/>
        </w:rPr>
        <w:t>2) вирішує питання фінансово-господарської діяльності закладу вищої освіти, затверджує його структуру і штатний розпис;</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90" w:name="n558"/>
      <w:bookmarkEnd w:id="690"/>
      <w:r w:rsidRPr="0005060C">
        <w:rPr>
          <w:rFonts w:ascii="Times New Roman" w:eastAsia="Times New Roman" w:hAnsi="Times New Roman" w:cs="Times New Roman"/>
          <w:color w:val="000000"/>
          <w:sz w:val="24"/>
          <w:szCs w:val="24"/>
          <w:lang w:eastAsia="uk-UA"/>
        </w:rPr>
        <w:t>3) видає накази і розпорядження, дає обов’язкові для виконання всіма учасниками освітнього процесу і структурними підрозділами закладу вищої освіти доручення;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91" w:name="n559"/>
      <w:bookmarkEnd w:id="691"/>
      <w:r w:rsidRPr="0005060C">
        <w:rPr>
          <w:rFonts w:ascii="Times New Roman" w:eastAsia="Times New Roman" w:hAnsi="Times New Roman" w:cs="Times New Roman"/>
          <w:color w:val="000000"/>
          <w:sz w:val="24"/>
          <w:szCs w:val="24"/>
          <w:lang w:eastAsia="uk-UA"/>
        </w:rPr>
        <w:t>4) відповідає за результати діяльності закладу вищої освіти перед засновником (засновниками) або уповноваженим ним (ними) органом (особою);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92" w:name="n560"/>
      <w:bookmarkEnd w:id="692"/>
      <w:r w:rsidRPr="0005060C">
        <w:rPr>
          <w:rFonts w:ascii="Times New Roman" w:eastAsia="Times New Roman" w:hAnsi="Times New Roman" w:cs="Times New Roman"/>
          <w:color w:val="000000"/>
          <w:sz w:val="24"/>
          <w:szCs w:val="24"/>
          <w:lang w:eastAsia="uk-UA"/>
        </w:rPr>
        <w:t>5) є розпорядником майна і коштів;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93" w:name="n561"/>
      <w:bookmarkEnd w:id="693"/>
      <w:r w:rsidRPr="0005060C">
        <w:rPr>
          <w:rFonts w:ascii="Times New Roman" w:eastAsia="Times New Roman" w:hAnsi="Times New Roman" w:cs="Times New Roman"/>
          <w:color w:val="000000"/>
          <w:sz w:val="24"/>
          <w:szCs w:val="24"/>
          <w:lang w:eastAsia="uk-UA"/>
        </w:rPr>
        <w:t>6) забезпечує виконання фінансового плану (кошторису), укладає договори;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94" w:name="n562"/>
      <w:bookmarkEnd w:id="694"/>
      <w:r w:rsidRPr="0005060C">
        <w:rPr>
          <w:rFonts w:ascii="Times New Roman" w:eastAsia="Times New Roman" w:hAnsi="Times New Roman" w:cs="Times New Roman"/>
          <w:color w:val="000000"/>
          <w:sz w:val="24"/>
          <w:szCs w:val="24"/>
          <w:lang w:eastAsia="uk-UA"/>
        </w:rPr>
        <w:t>7) призначає на посаду та звільняє з посади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95" w:name="n563"/>
      <w:bookmarkEnd w:id="695"/>
      <w:r w:rsidRPr="0005060C">
        <w:rPr>
          <w:rFonts w:ascii="Times New Roman" w:eastAsia="Times New Roman" w:hAnsi="Times New Roman" w:cs="Times New Roman"/>
          <w:color w:val="000000"/>
          <w:sz w:val="24"/>
          <w:szCs w:val="24"/>
          <w:lang w:eastAsia="uk-UA"/>
        </w:rPr>
        <w:t>8) забезпечує охорону праці, дотримання законності та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96" w:name="n564"/>
      <w:bookmarkEnd w:id="696"/>
      <w:r w:rsidRPr="0005060C">
        <w:rPr>
          <w:rFonts w:ascii="Times New Roman" w:eastAsia="Times New Roman" w:hAnsi="Times New Roman" w:cs="Times New Roman"/>
          <w:color w:val="000000"/>
          <w:sz w:val="24"/>
          <w:szCs w:val="24"/>
          <w:lang w:eastAsia="uk-UA"/>
        </w:rPr>
        <w:t>9) визначає функціональні обов’язки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97" w:name="n565"/>
      <w:bookmarkEnd w:id="697"/>
      <w:r w:rsidRPr="0005060C">
        <w:rPr>
          <w:rFonts w:ascii="Times New Roman" w:eastAsia="Times New Roman" w:hAnsi="Times New Roman" w:cs="Times New Roman"/>
          <w:color w:val="000000"/>
          <w:sz w:val="24"/>
          <w:szCs w:val="24"/>
          <w:lang w:eastAsia="uk-UA"/>
        </w:rPr>
        <w:t>10) формує контингент осіб, які навчаються у закладі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98" w:name="n566"/>
      <w:bookmarkEnd w:id="698"/>
      <w:r w:rsidRPr="0005060C">
        <w:rPr>
          <w:rFonts w:ascii="Times New Roman" w:eastAsia="Times New Roman" w:hAnsi="Times New Roman" w:cs="Times New Roman"/>
          <w:color w:val="000000"/>
          <w:sz w:val="24"/>
          <w:szCs w:val="24"/>
          <w:lang w:eastAsia="uk-UA"/>
        </w:rPr>
        <w:t>11) відраховує з закладу вищої освіти та поновлює на навчання в ньому здобувачів вищої освіти за погодженням з органами студентського самоврядування та первинними профспілковими організаціями осіб, які навчаються (якщо дана особа є членом профспілки), з підстав, установлених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699" w:name="n567"/>
      <w:bookmarkEnd w:id="699"/>
      <w:r w:rsidRPr="0005060C">
        <w:rPr>
          <w:rFonts w:ascii="Times New Roman" w:eastAsia="Times New Roman" w:hAnsi="Times New Roman" w:cs="Times New Roman"/>
          <w:color w:val="000000"/>
          <w:sz w:val="24"/>
          <w:szCs w:val="24"/>
          <w:lang w:eastAsia="uk-UA"/>
        </w:rPr>
        <w:t>12) забезпечує організацію та здійснення контролю за виконанням навчальних планів і програм навчальних дисциплін;</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00" w:name="n568"/>
      <w:bookmarkEnd w:id="700"/>
      <w:r w:rsidRPr="0005060C">
        <w:rPr>
          <w:rFonts w:ascii="Times New Roman" w:eastAsia="Times New Roman" w:hAnsi="Times New Roman" w:cs="Times New Roman"/>
          <w:color w:val="000000"/>
          <w:sz w:val="24"/>
          <w:szCs w:val="24"/>
          <w:lang w:eastAsia="uk-UA"/>
        </w:rPr>
        <w:t>13) контролює дотримання всіма підрозділами штатно-фінансової дисципліни;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01" w:name="n569"/>
      <w:bookmarkEnd w:id="701"/>
      <w:r w:rsidRPr="0005060C">
        <w:rPr>
          <w:rFonts w:ascii="Times New Roman" w:eastAsia="Times New Roman" w:hAnsi="Times New Roman" w:cs="Times New Roman"/>
          <w:color w:val="000000"/>
          <w:sz w:val="24"/>
          <w:szCs w:val="24"/>
          <w:lang w:eastAsia="uk-UA"/>
        </w:rPr>
        <w:t>14) здійснює контроль за якістю роботи педагогічних, науково-педагогічних, наукових та інших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02" w:name="n570"/>
      <w:bookmarkEnd w:id="702"/>
      <w:r w:rsidRPr="0005060C">
        <w:rPr>
          <w:rFonts w:ascii="Times New Roman" w:eastAsia="Times New Roman" w:hAnsi="Times New Roman" w:cs="Times New Roman"/>
          <w:color w:val="000000"/>
          <w:sz w:val="24"/>
          <w:szCs w:val="24"/>
          <w:lang w:eastAsia="uk-UA"/>
        </w:rPr>
        <w:t>15) забезпечує створення умов для здійснення дієвого та відкритого громадського контролю за діяльністю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03" w:name="n571"/>
      <w:bookmarkEnd w:id="703"/>
      <w:r w:rsidRPr="0005060C">
        <w:rPr>
          <w:rFonts w:ascii="Times New Roman" w:eastAsia="Times New Roman" w:hAnsi="Times New Roman" w:cs="Times New Roman"/>
          <w:color w:val="000000"/>
          <w:sz w:val="24"/>
          <w:szCs w:val="24"/>
          <w:lang w:eastAsia="uk-UA"/>
        </w:rPr>
        <w:t>16) сприяє та створює умови для діяльності органів студентського самоврядування, організацій профспілок працівників закладу вищої освіти і студентів, громадських організацій, які діють у закладі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04" w:name="n572"/>
      <w:bookmarkEnd w:id="704"/>
      <w:r w:rsidRPr="0005060C">
        <w:rPr>
          <w:rFonts w:ascii="Times New Roman" w:eastAsia="Times New Roman" w:hAnsi="Times New Roman" w:cs="Times New Roman"/>
          <w:color w:val="000000"/>
          <w:sz w:val="24"/>
          <w:szCs w:val="24"/>
          <w:lang w:eastAsia="uk-UA"/>
        </w:rPr>
        <w:t>17) сприяє формуванню здорового способу життя у здобувачів вищої освіти, зміцненню спортивно-оздоровчої бази закладу вищої освіти, створює належні умови для занять масовим спортом;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05" w:name="n573"/>
      <w:bookmarkEnd w:id="705"/>
      <w:r w:rsidRPr="0005060C">
        <w:rPr>
          <w:rFonts w:ascii="Times New Roman" w:eastAsia="Times New Roman" w:hAnsi="Times New Roman" w:cs="Times New Roman"/>
          <w:color w:val="000000"/>
          <w:sz w:val="24"/>
          <w:szCs w:val="24"/>
          <w:lang w:eastAsia="uk-UA"/>
        </w:rPr>
        <w:t>18) спільно з виборними органами первинних організацій профспілок працівників закладу вищої освіти і студентів подає для затвердження вищому колегіальному органу громадського самоврядування закладу вищої освіти правила внутрішнього розпорядку та колективний договір і після затвердження підписує їх;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06" w:name="n574"/>
      <w:bookmarkEnd w:id="706"/>
      <w:r w:rsidRPr="0005060C">
        <w:rPr>
          <w:rFonts w:ascii="Times New Roman" w:eastAsia="Times New Roman" w:hAnsi="Times New Roman" w:cs="Times New Roman"/>
          <w:color w:val="000000"/>
          <w:sz w:val="24"/>
          <w:szCs w:val="24"/>
          <w:lang w:eastAsia="uk-UA"/>
        </w:rPr>
        <w:t>19) здійснює інші передбачені статутом повноваження.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07" w:name="n575"/>
      <w:bookmarkEnd w:id="707"/>
      <w:r w:rsidRPr="0005060C">
        <w:rPr>
          <w:rFonts w:ascii="Times New Roman" w:eastAsia="Times New Roman" w:hAnsi="Times New Roman" w:cs="Times New Roman"/>
          <w:color w:val="000000"/>
          <w:sz w:val="24"/>
          <w:szCs w:val="24"/>
          <w:lang w:eastAsia="uk-UA"/>
        </w:rPr>
        <w:t>4. Керівник закладу вищої освіти відповідає за провадження освітньої, наукової, науково-технічної та інноваційної діяльності у закладі вищої освіти, за результати фінансово-господарської діяльності, стан і збереження нерухомого та іншого майна цього закладу.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08" w:name="n576"/>
      <w:bookmarkEnd w:id="708"/>
      <w:r w:rsidRPr="0005060C">
        <w:rPr>
          <w:rFonts w:ascii="Times New Roman" w:eastAsia="Times New Roman" w:hAnsi="Times New Roman" w:cs="Times New Roman"/>
          <w:color w:val="000000"/>
          <w:sz w:val="24"/>
          <w:szCs w:val="24"/>
          <w:lang w:eastAsia="uk-UA"/>
        </w:rPr>
        <w:lastRenderedPageBreak/>
        <w:t>5. Керівник закладу вищої освіти щороку звітує перед засновником (засновниками) або уповноваженим ним (ними) органом (особою) та вищим колегіальним органом громадського самоврядування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09" w:name="n577"/>
      <w:bookmarkEnd w:id="709"/>
      <w:r w:rsidRPr="0005060C">
        <w:rPr>
          <w:rFonts w:ascii="Times New Roman" w:eastAsia="Times New Roman" w:hAnsi="Times New Roman" w:cs="Times New Roman"/>
          <w:color w:val="000000"/>
          <w:sz w:val="24"/>
          <w:szCs w:val="24"/>
          <w:lang w:eastAsia="uk-UA"/>
        </w:rPr>
        <w:t xml:space="preserve">Керівник зобов’язаний оприлюднювати щорічний звіт про свою діяльність на офіційному </w:t>
      </w:r>
      <w:proofErr w:type="spellStart"/>
      <w:r w:rsidRPr="0005060C">
        <w:rPr>
          <w:rFonts w:ascii="Times New Roman" w:eastAsia="Times New Roman" w:hAnsi="Times New Roman" w:cs="Times New Roman"/>
          <w:color w:val="000000"/>
          <w:sz w:val="24"/>
          <w:szCs w:val="24"/>
          <w:lang w:eastAsia="uk-UA"/>
        </w:rPr>
        <w:t>веб-сайті</w:t>
      </w:r>
      <w:proofErr w:type="spellEnd"/>
      <w:r w:rsidRPr="0005060C">
        <w:rPr>
          <w:rFonts w:ascii="Times New Roman" w:eastAsia="Times New Roman" w:hAnsi="Times New Roman" w:cs="Times New Roman"/>
          <w:color w:val="000000"/>
          <w:sz w:val="24"/>
          <w:szCs w:val="24"/>
          <w:lang w:eastAsia="uk-UA"/>
        </w:rPr>
        <w:t xml:space="preserve">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10" w:name="n578"/>
      <w:bookmarkEnd w:id="710"/>
      <w:r w:rsidRPr="0005060C">
        <w:rPr>
          <w:rFonts w:ascii="Times New Roman" w:eastAsia="Times New Roman" w:hAnsi="Times New Roman" w:cs="Times New Roman"/>
          <w:color w:val="000000"/>
          <w:sz w:val="24"/>
          <w:szCs w:val="24"/>
          <w:lang w:eastAsia="uk-UA"/>
        </w:rPr>
        <w:t>6. Керівник закладу вищої освіти відповідно до статуту може делегувати частину своїх повноважень своїм заступникам і керівникам структурних підрозділів.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11" w:name="n579"/>
      <w:bookmarkEnd w:id="711"/>
      <w:r w:rsidRPr="0005060C">
        <w:rPr>
          <w:rFonts w:ascii="Times New Roman" w:eastAsia="Times New Roman" w:hAnsi="Times New Roman" w:cs="Times New Roman"/>
          <w:color w:val="000000"/>
          <w:sz w:val="24"/>
          <w:szCs w:val="24"/>
          <w:lang w:eastAsia="uk-UA"/>
        </w:rPr>
        <w:t>7. Особливості повноважень та обов’язків керівника вищого військового навчального закладу (закладу вищої освіти із специфічними умовами навчання), військового навчального підрозділу закладу вищої освіти визначаються центральним органом виконавчої влади, до сфери управління якого належить цей заклад вищої освіти, військовий навчальний підрозділ закладу вищої освіти, за погодженням з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12" w:name="n580"/>
      <w:bookmarkEnd w:id="712"/>
      <w:r w:rsidRPr="0005060C">
        <w:rPr>
          <w:rFonts w:ascii="Times New Roman" w:eastAsia="Times New Roman" w:hAnsi="Times New Roman" w:cs="Times New Roman"/>
          <w:color w:val="000000"/>
          <w:sz w:val="24"/>
          <w:szCs w:val="24"/>
          <w:lang w:eastAsia="uk-UA"/>
        </w:rPr>
        <w:t>8. Після виходу на пенсію з посади керівника закладу вищої освіти особа, яка працювала на цій посаді не менш як 10 років підряд, може бути призначена радником керівника закладу вищої освіти на громадських засадах або за рахунок власних надходжень закладу вищої освіти в порядку, визначеному статутом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13" w:name="n581"/>
      <w:bookmarkEnd w:id="713"/>
      <w:r w:rsidRPr="0005060C">
        <w:rPr>
          <w:rFonts w:ascii="Times New Roman" w:eastAsia="Times New Roman" w:hAnsi="Times New Roman" w:cs="Times New Roman"/>
          <w:b/>
          <w:bCs/>
          <w:color w:val="000000"/>
          <w:sz w:val="24"/>
          <w:szCs w:val="24"/>
          <w:lang w:eastAsia="uk-UA"/>
        </w:rPr>
        <w:t>Стаття 35.</w:t>
      </w:r>
      <w:r w:rsidRPr="0005060C">
        <w:rPr>
          <w:rFonts w:ascii="Times New Roman" w:eastAsia="Times New Roman" w:hAnsi="Times New Roman" w:cs="Times New Roman"/>
          <w:color w:val="000000"/>
          <w:sz w:val="24"/>
          <w:szCs w:val="24"/>
          <w:lang w:eastAsia="uk-UA"/>
        </w:rPr>
        <w:t> Керівник факультету, навчально-наукового інституту, кафедри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14" w:name="n582"/>
      <w:bookmarkEnd w:id="714"/>
      <w:r w:rsidRPr="0005060C">
        <w:rPr>
          <w:rFonts w:ascii="Times New Roman" w:eastAsia="Times New Roman" w:hAnsi="Times New Roman" w:cs="Times New Roman"/>
          <w:color w:val="000000"/>
          <w:sz w:val="24"/>
          <w:szCs w:val="24"/>
          <w:lang w:eastAsia="uk-UA"/>
        </w:rPr>
        <w:t>1. Керівництво факультетом здійснює декан (начальник), керівництво навчально-науковим інститутом - директор (начальник), які не можуть перебувати на цих посадах більш як два строки.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15" w:name="n583"/>
      <w:bookmarkEnd w:id="715"/>
      <w:r w:rsidRPr="0005060C">
        <w:rPr>
          <w:rFonts w:ascii="Times New Roman" w:eastAsia="Times New Roman" w:hAnsi="Times New Roman" w:cs="Times New Roman"/>
          <w:color w:val="000000"/>
          <w:sz w:val="24"/>
          <w:szCs w:val="24"/>
          <w:lang w:eastAsia="uk-UA"/>
        </w:rPr>
        <w:t>2. Керівник факультету (навчально-наукового інституту) повинен мати науковий ступінь та/або вчене (почесне) звання відповідно до профілю факультету (навчально-наукового інституту).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16" w:name="n584"/>
      <w:bookmarkEnd w:id="716"/>
      <w:r w:rsidRPr="0005060C">
        <w:rPr>
          <w:rFonts w:ascii="Times New Roman" w:eastAsia="Times New Roman" w:hAnsi="Times New Roman" w:cs="Times New Roman"/>
          <w:color w:val="000000"/>
          <w:sz w:val="24"/>
          <w:szCs w:val="24"/>
          <w:lang w:eastAsia="uk-UA"/>
        </w:rPr>
        <w:t>3. Декан (начальник) факультету, директор (начальник) навчально-наукового інституту можуть делегувати частину своїх повноважень своїм заступникам. Повноваження керівника факультету (навчально-наукового інституту) визначаються положенням про факультет (навчально-науковий інститут), яке затверджується вченою радою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17" w:name="n585"/>
      <w:bookmarkEnd w:id="717"/>
      <w:r w:rsidRPr="0005060C">
        <w:rPr>
          <w:rFonts w:ascii="Times New Roman" w:eastAsia="Times New Roman" w:hAnsi="Times New Roman" w:cs="Times New Roman"/>
          <w:color w:val="000000"/>
          <w:sz w:val="24"/>
          <w:szCs w:val="24"/>
          <w:lang w:eastAsia="uk-UA"/>
        </w:rPr>
        <w:t>4. Декан (начальник) факультету, директор (начальник) навчально-наукового інституту видають розпорядження щодо діяльності відповідного факультету (навчально-наукового інституту), які є обов’язковими для виконання всіма учасниками освітнього процесу факультету (навчально-наукового інституту) і можуть бути скасовані керівником закладу вищої освіти, якщо вони суперечать законодавству, статуту закладу вищої освіти чи завдають шкоди інтересам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18" w:name="n586"/>
      <w:bookmarkEnd w:id="718"/>
      <w:r w:rsidRPr="0005060C">
        <w:rPr>
          <w:rFonts w:ascii="Times New Roman" w:eastAsia="Times New Roman" w:hAnsi="Times New Roman" w:cs="Times New Roman"/>
          <w:color w:val="000000"/>
          <w:sz w:val="24"/>
          <w:szCs w:val="24"/>
          <w:lang w:eastAsia="uk-UA"/>
        </w:rPr>
        <w:t>5. Керівництво військовим навчальним підрозділом закладу вищої освіти та факультетом (відділенням) вищого військового навчального закладу (закладу вищої освіти із специфічними умовами навчання) здійснює начальник, який призначається на посаду за конкурсом. Порядок проведення конкурсу визначається нормативно-правовими актами державного органу, до сфери управління якого належить вищий військовий навчальний заклад (заклад вищої освіти із специфічними умовами навчання), військовий навчальний підрозділ закладу вищої освіти, за погодженням з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19" w:name="n587"/>
      <w:bookmarkEnd w:id="719"/>
      <w:r w:rsidRPr="0005060C">
        <w:rPr>
          <w:rFonts w:ascii="Times New Roman" w:eastAsia="Times New Roman" w:hAnsi="Times New Roman" w:cs="Times New Roman"/>
          <w:color w:val="000000"/>
          <w:sz w:val="24"/>
          <w:szCs w:val="24"/>
          <w:lang w:eastAsia="uk-UA"/>
        </w:rPr>
        <w:t>6. Керівництво кафедрою здійснює завідувач (начальник) кафедри, який не може перебувати на посаді більш як два строки.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20" w:name="n588"/>
      <w:bookmarkEnd w:id="720"/>
      <w:r w:rsidRPr="0005060C">
        <w:rPr>
          <w:rFonts w:ascii="Times New Roman" w:eastAsia="Times New Roman" w:hAnsi="Times New Roman" w:cs="Times New Roman"/>
          <w:color w:val="000000"/>
          <w:sz w:val="24"/>
          <w:szCs w:val="24"/>
          <w:lang w:eastAsia="uk-UA"/>
        </w:rPr>
        <w:t xml:space="preserve">Керівник кафедри повинен мати науковий ступінь та/або вчене (почесне) звання відповідно до профілю кафедри. Керівник кафедри обирається за конкурсом таємним голосуванням вченою радою закладу вищої освіти строком на п’ять років з урахуванням </w:t>
      </w:r>
      <w:r w:rsidRPr="0005060C">
        <w:rPr>
          <w:rFonts w:ascii="Times New Roman" w:eastAsia="Times New Roman" w:hAnsi="Times New Roman" w:cs="Times New Roman"/>
          <w:color w:val="000000"/>
          <w:sz w:val="24"/>
          <w:szCs w:val="24"/>
          <w:lang w:eastAsia="uk-UA"/>
        </w:rPr>
        <w:lastRenderedPageBreak/>
        <w:t>пропозицій трудового колективу факультету (навчально-наукового інституту) та кафедри. Керівник закладу вищої освіти укладає з керівником кафедри контракт.</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21" w:name="n589"/>
      <w:bookmarkEnd w:id="721"/>
      <w:r w:rsidRPr="0005060C">
        <w:rPr>
          <w:rFonts w:ascii="Times New Roman" w:eastAsia="Times New Roman" w:hAnsi="Times New Roman" w:cs="Times New Roman"/>
          <w:color w:val="000000"/>
          <w:sz w:val="24"/>
          <w:szCs w:val="24"/>
          <w:lang w:eastAsia="uk-UA"/>
        </w:rPr>
        <w:t>7. Керівник кафедри забезпечує організацію освітнього процесу, виконання навчальних планів і програм навчальних дисциплін, здійснює контроль за якістю викладання навчальних дисциплін, навчально-методичною та науковою діяльністю викладачів.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22" w:name="n590"/>
      <w:bookmarkEnd w:id="722"/>
      <w:r w:rsidRPr="0005060C">
        <w:rPr>
          <w:rFonts w:ascii="Times New Roman" w:eastAsia="Times New Roman" w:hAnsi="Times New Roman" w:cs="Times New Roman"/>
          <w:b/>
          <w:bCs/>
          <w:color w:val="000000"/>
          <w:sz w:val="24"/>
          <w:szCs w:val="24"/>
          <w:lang w:eastAsia="uk-UA"/>
        </w:rPr>
        <w:t>Стаття 36.</w:t>
      </w:r>
      <w:r w:rsidRPr="0005060C">
        <w:rPr>
          <w:rFonts w:ascii="Times New Roman" w:eastAsia="Times New Roman" w:hAnsi="Times New Roman" w:cs="Times New Roman"/>
          <w:color w:val="000000"/>
          <w:sz w:val="24"/>
          <w:szCs w:val="24"/>
          <w:lang w:eastAsia="uk-UA"/>
        </w:rPr>
        <w:t> Вчена рада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23" w:name="n591"/>
      <w:bookmarkEnd w:id="723"/>
      <w:r w:rsidRPr="0005060C">
        <w:rPr>
          <w:rFonts w:ascii="Times New Roman" w:eastAsia="Times New Roman" w:hAnsi="Times New Roman" w:cs="Times New Roman"/>
          <w:color w:val="000000"/>
          <w:sz w:val="24"/>
          <w:szCs w:val="24"/>
          <w:lang w:eastAsia="uk-UA"/>
        </w:rPr>
        <w:t>1. Вчена рада є колегіальним органом управління закладу вищої освіти, який утворюється строком на п’ять років, склад якого затверджується наказом керівника закладу вищої освіти протягом п’яти робочих днів з дня закінчення повноважень попереднього складу вченої ради.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24" w:name="n592"/>
      <w:bookmarkEnd w:id="724"/>
      <w:r w:rsidRPr="0005060C">
        <w:rPr>
          <w:rFonts w:ascii="Times New Roman" w:eastAsia="Times New Roman" w:hAnsi="Times New Roman" w:cs="Times New Roman"/>
          <w:color w:val="000000"/>
          <w:sz w:val="24"/>
          <w:szCs w:val="24"/>
          <w:lang w:eastAsia="uk-UA"/>
        </w:rPr>
        <w:t>2. Вчена рада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25" w:name="n593"/>
      <w:bookmarkEnd w:id="725"/>
      <w:r w:rsidRPr="0005060C">
        <w:rPr>
          <w:rFonts w:ascii="Times New Roman" w:eastAsia="Times New Roman" w:hAnsi="Times New Roman" w:cs="Times New Roman"/>
          <w:color w:val="000000"/>
          <w:sz w:val="24"/>
          <w:szCs w:val="24"/>
          <w:lang w:eastAsia="uk-UA"/>
        </w:rPr>
        <w:t>1) визначає стратегію і перспективні напрями розвитку освітньої, наукової та інноваційної діяльності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26" w:name="n594"/>
      <w:bookmarkEnd w:id="726"/>
      <w:r w:rsidRPr="0005060C">
        <w:rPr>
          <w:rFonts w:ascii="Times New Roman" w:eastAsia="Times New Roman" w:hAnsi="Times New Roman" w:cs="Times New Roman"/>
          <w:color w:val="000000"/>
          <w:sz w:val="24"/>
          <w:szCs w:val="24"/>
          <w:lang w:eastAsia="uk-UA"/>
        </w:rPr>
        <w:t>2) розробляє і подає вищому колегіальному органу громадського самоврядування проект статуту закладу вищої освіти, а також рішення про внесення змін і доповнень до нього;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27" w:name="n595"/>
      <w:bookmarkEnd w:id="727"/>
      <w:r w:rsidRPr="0005060C">
        <w:rPr>
          <w:rFonts w:ascii="Times New Roman" w:eastAsia="Times New Roman" w:hAnsi="Times New Roman" w:cs="Times New Roman"/>
          <w:color w:val="000000"/>
          <w:sz w:val="24"/>
          <w:szCs w:val="24"/>
          <w:lang w:eastAsia="uk-UA"/>
        </w:rPr>
        <w:t>3) ухвалює фінансовий план і річний фінансовий звіт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28" w:name="n596"/>
      <w:bookmarkEnd w:id="728"/>
      <w:r w:rsidRPr="0005060C">
        <w:rPr>
          <w:rFonts w:ascii="Times New Roman" w:eastAsia="Times New Roman" w:hAnsi="Times New Roman" w:cs="Times New Roman"/>
          <w:color w:val="000000"/>
          <w:sz w:val="24"/>
          <w:szCs w:val="24"/>
          <w:lang w:eastAsia="uk-UA"/>
        </w:rPr>
        <w:t>4) визначає систему та затверджує процедури внутрішнього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29" w:name="n597"/>
      <w:bookmarkEnd w:id="729"/>
      <w:r w:rsidRPr="0005060C">
        <w:rPr>
          <w:rFonts w:ascii="Times New Roman" w:eastAsia="Times New Roman" w:hAnsi="Times New Roman" w:cs="Times New Roman"/>
          <w:color w:val="000000"/>
          <w:sz w:val="24"/>
          <w:szCs w:val="24"/>
          <w:lang w:eastAsia="uk-UA"/>
        </w:rPr>
        <w:t>5) ухвалює рішення про розміщення власних надходжень у територіальних органах центрального органу виконавчої влади у сфері казначейського обслуговування бюджетних коштів, або в банківських установах;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30" w:name="n598"/>
      <w:bookmarkEnd w:id="730"/>
      <w:r w:rsidRPr="0005060C">
        <w:rPr>
          <w:rFonts w:ascii="Times New Roman" w:eastAsia="Times New Roman" w:hAnsi="Times New Roman" w:cs="Times New Roman"/>
          <w:color w:val="000000"/>
          <w:sz w:val="24"/>
          <w:szCs w:val="24"/>
          <w:lang w:eastAsia="uk-UA"/>
        </w:rPr>
        <w:t>6) ухвалює за поданням керівника закладу вищої освіти рішення про утворення, реорганізацію та ліквідацію структурних підрозділів;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31" w:name="n599"/>
      <w:bookmarkEnd w:id="731"/>
      <w:r w:rsidRPr="0005060C">
        <w:rPr>
          <w:rFonts w:ascii="Times New Roman" w:eastAsia="Times New Roman" w:hAnsi="Times New Roman" w:cs="Times New Roman"/>
          <w:color w:val="000000"/>
          <w:sz w:val="24"/>
          <w:szCs w:val="24"/>
          <w:lang w:eastAsia="uk-UA"/>
        </w:rPr>
        <w:t>7) обирає за конкурсом таємним голосуванням на посади завідувачів (начальників) кафедр, професорів і доцентів, директора бібліотеки, керівників філій;</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32" w:name="n1602"/>
      <w:bookmarkEnd w:id="732"/>
      <w:r w:rsidRPr="0005060C">
        <w:rPr>
          <w:rFonts w:ascii="Times New Roman" w:eastAsia="Times New Roman" w:hAnsi="Times New Roman" w:cs="Times New Roman"/>
          <w:i/>
          <w:iCs/>
          <w:color w:val="000000"/>
          <w:sz w:val="24"/>
          <w:szCs w:val="24"/>
          <w:lang w:eastAsia="uk-UA"/>
        </w:rPr>
        <w:t>{Пункт 7 частини другої статті 36 із змінами, внесеними згідно із Законом </w:t>
      </w:r>
      <w:hyperlink r:id="rId147" w:anchor="n2014"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33" w:name="n600"/>
      <w:bookmarkEnd w:id="733"/>
      <w:r w:rsidRPr="0005060C">
        <w:rPr>
          <w:rFonts w:ascii="Times New Roman" w:eastAsia="Times New Roman" w:hAnsi="Times New Roman" w:cs="Times New Roman"/>
          <w:color w:val="000000"/>
          <w:sz w:val="24"/>
          <w:szCs w:val="24"/>
          <w:lang w:eastAsia="uk-UA"/>
        </w:rPr>
        <w:t>8) затверджує освітні програми та навчальні плани для кожного рівня вищої освіти та спеціальності;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34" w:name="n601"/>
      <w:bookmarkEnd w:id="734"/>
      <w:r w:rsidRPr="0005060C">
        <w:rPr>
          <w:rFonts w:ascii="Times New Roman" w:eastAsia="Times New Roman" w:hAnsi="Times New Roman" w:cs="Times New Roman"/>
          <w:color w:val="000000"/>
          <w:sz w:val="24"/>
          <w:szCs w:val="24"/>
          <w:lang w:eastAsia="uk-UA"/>
        </w:rPr>
        <w:t>9) ухвалює рішення з питань організації освітнього процесу, визначає строки навчання на відповідних рівнях;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35" w:name="n602"/>
      <w:bookmarkEnd w:id="735"/>
      <w:r w:rsidRPr="0005060C">
        <w:rPr>
          <w:rFonts w:ascii="Times New Roman" w:eastAsia="Times New Roman" w:hAnsi="Times New Roman" w:cs="Times New Roman"/>
          <w:color w:val="000000"/>
          <w:sz w:val="24"/>
          <w:szCs w:val="24"/>
          <w:lang w:eastAsia="uk-UA"/>
        </w:rPr>
        <w:t>10) затверджує зразок та порядок виготовлення власного документа про вищу освіту, положення про процедуру і підстави для його видачі випускникам, а також зразки, порядок виготовлення, процедуру і підстави для видачі випускникам спільних і подвійних дипломів;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36" w:name="n603"/>
      <w:bookmarkEnd w:id="736"/>
      <w:r w:rsidRPr="0005060C">
        <w:rPr>
          <w:rFonts w:ascii="Times New Roman" w:eastAsia="Times New Roman" w:hAnsi="Times New Roman" w:cs="Times New Roman"/>
          <w:color w:val="000000"/>
          <w:sz w:val="24"/>
          <w:szCs w:val="24"/>
          <w:lang w:eastAsia="uk-UA"/>
        </w:rPr>
        <w:t>11) ухвалює основні напрями проведення наукових досліджень та інноваційної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37" w:name="n604"/>
      <w:bookmarkEnd w:id="737"/>
      <w:r w:rsidRPr="0005060C">
        <w:rPr>
          <w:rFonts w:ascii="Times New Roman" w:eastAsia="Times New Roman" w:hAnsi="Times New Roman" w:cs="Times New Roman"/>
          <w:color w:val="000000"/>
          <w:sz w:val="24"/>
          <w:szCs w:val="24"/>
          <w:lang w:eastAsia="uk-UA"/>
        </w:rPr>
        <w:t>12) оцінює науково-педагогічну діяльність структурних підрозділів;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38" w:name="n605"/>
      <w:bookmarkEnd w:id="738"/>
      <w:r w:rsidRPr="0005060C">
        <w:rPr>
          <w:rFonts w:ascii="Times New Roman" w:eastAsia="Times New Roman" w:hAnsi="Times New Roman" w:cs="Times New Roman"/>
          <w:color w:val="000000"/>
          <w:sz w:val="24"/>
          <w:szCs w:val="24"/>
          <w:lang w:eastAsia="uk-UA"/>
        </w:rPr>
        <w:t>13) присвоює вчені звання професора, доцента та старшого дослідника і подає відповідні рішення на затвердження до атестаційної колегії центрального органу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39" w:name="n606"/>
      <w:bookmarkEnd w:id="739"/>
      <w:r w:rsidRPr="0005060C">
        <w:rPr>
          <w:rFonts w:ascii="Times New Roman" w:eastAsia="Times New Roman" w:hAnsi="Times New Roman" w:cs="Times New Roman"/>
          <w:color w:val="000000"/>
          <w:sz w:val="24"/>
          <w:szCs w:val="24"/>
          <w:lang w:eastAsia="uk-UA"/>
        </w:rPr>
        <w:t>14) приймає остаточні рішення про визнання іноземних документів про вищу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40" w:name="n1604"/>
      <w:bookmarkEnd w:id="740"/>
      <w:r w:rsidRPr="0005060C">
        <w:rPr>
          <w:rFonts w:ascii="Times New Roman" w:eastAsia="Times New Roman" w:hAnsi="Times New Roman" w:cs="Times New Roman"/>
          <w:color w:val="000000"/>
          <w:sz w:val="24"/>
          <w:szCs w:val="24"/>
          <w:lang w:eastAsia="uk-UA"/>
        </w:rPr>
        <w:lastRenderedPageBreak/>
        <w:t>14</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color w:val="000000"/>
          <w:sz w:val="24"/>
          <w:szCs w:val="24"/>
          <w:lang w:eastAsia="uk-UA"/>
        </w:rPr>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41" w:name="n1603"/>
      <w:bookmarkEnd w:id="741"/>
      <w:r w:rsidRPr="0005060C">
        <w:rPr>
          <w:rFonts w:ascii="Times New Roman" w:eastAsia="Times New Roman" w:hAnsi="Times New Roman" w:cs="Times New Roman"/>
          <w:i/>
          <w:iCs/>
          <w:color w:val="000000"/>
          <w:sz w:val="24"/>
          <w:szCs w:val="24"/>
          <w:lang w:eastAsia="uk-UA"/>
        </w:rPr>
        <w:t>{Частину другу статті 36 доповнено пунктом 14</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i/>
          <w:iCs/>
          <w:color w:val="000000"/>
          <w:sz w:val="24"/>
          <w:szCs w:val="24"/>
          <w:lang w:eastAsia="uk-UA"/>
        </w:rPr>
        <w:t> згідно із Законом </w:t>
      </w:r>
      <w:hyperlink r:id="rId148" w:anchor="n2015"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42" w:name="n607"/>
      <w:bookmarkEnd w:id="742"/>
      <w:r w:rsidRPr="0005060C">
        <w:rPr>
          <w:rFonts w:ascii="Times New Roman" w:eastAsia="Times New Roman" w:hAnsi="Times New Roman" w:cs="Times New Roman"/>
          <w:color w:val="000000"/>
          <w:sz w:val="24"/>
          <w:szCs w:val="24"/>
          <w:lang w:eastAsia="uk-UA"/>
        </w:rPr>
        <w:t>15) має право вносити подання про відкликання керівника закладу вищої освіти з підстав, передбачених законодавством, статутом закладу вищої освіти, контрактом, яке розглядається вищим колегіальним органом громадського самоврядування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43" w:name="n608"/>
      <w:bookmarkEnd w:id="743"/>
      <w:r w:rsidRPr="0005060C">
        <w:rPr>
          <w:rFonts w:ascii="Times New Roman" w:eastAsia="Times New Roman" w:hAnsi="Times New Roman" w:cs="Times New Roman"/>
          <w:color w:val="000000"/>
          <w:sz w:val="24"/>
          <w:szCs w:val="24"/>
          <w:lang w:eastAsia="uk-UA"/>
        </w:rPr>
        <w:t>16) розглядає інші питання діяльності вищого закладу вищої освіти відповідно до його статуту.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44" w:name="n609"/>
      <w:bookmarkEnd w:id="744"/>
      <w:r w:rsidRPr="0005060C">
        <w:rPr>
          <w:rFonts w:ascii="Times New Roman" w:eastAsia="Times New Roman" w:hAnsi="Times New Roman" w:cs="Times New Roman"/>
          <w:color w:val="000000"/>
          <w:sz w:val="24"/>
          <w:szCs w:val="24"/>
          <w:lang w:eastAsia="uk-UA"/>
        </w:rPr>
        <w:t>3. Вчену раду закладу вищої освіти очолює її голова, який обирається таємним голосуванням з числа членів вченої ради закладу вищої освіти, які мають науковий ступінь та/або вчене (почесне) звання, на строк діяльності вченої ради. До складу вченої ради закладу вищої освіти входять за посадами керівник закладу вищої освіти, заступники керівника, керівники факультетів (навчально-наукових інститутів), учений секретар, директор бібліотеки, головний бухгалтер, керівники органів самоврядування та виборних органів первинних профспілкових організацій працівників закладу вищої освіти, а також виборні представники, які представляють наукових, науково-педагогічних працівників і обираються з числа завідувачів (начальників) кафедр, професорів, докторів філософії, докторів наук, виборні представники, які представляють інших працівників закладу вищої освіти і які працюють у ньому на постійній основі, виборні представники аспірантів, докторантів, слухачів, асистентів-стажистів, інтернів, лікарів-резидентів, керівники виборних органів первинних профспілкових організацій студентів та аспірантів, керівники органів студентського самоврядування закладу вищої освіти відповідно до квот, визначених статутом вищого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45" w:name="n1605"/>
      <w:bookmarkEnd w:id="745"/>
      <w:r w:rsidRPr="0005060C">
        <w:rPr>
          <w:rFonts w:ascii="Times New Roman" w:eastAsia="Times New Roman" w:hAnsi="Times New Roman" w:cs="Times New Roman"/>
          <w:i/>
          <w:iCs/>
          <w:color w:val="000000"/>
          <w:sz w:val="24"/>
          <w:szCs w:val="24"/>
          <w:lang w:eastAsia="uk-UA"/>
        </w:rPr>
        <w:t>{Абзац перший частини третьої статті 36 із змінами, внесеними згідно із Законом </w:t>
      </w:r>
      <w:hyperlink r:id="rId149" w:anchor="n2017"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46" w:name="n610"/>
      <w:bookmarkEnd w:id="746"/>
      <w:r w:rsidRPr="0005060C">
        <w:rPr>
          <w:rFonts w:ascii="Times New Roman" w:eastAsia="Times New Roman" w:hAnsi="Times New Roman" w:cs="Times New Roman"/>
          <w:color w:val="000000"/>
          <w:sz w:val="24"/>
          <w:szCs w:val="24"/>
          <w:lang w:eastAsia="uk-UA"/>
        </w:rPr>
        <w:t>Вибори до складу вченої ради починаються за 30 календарних днів до закінчення повноважень попереднього складу вченої ради.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47" w:name="n611"/>
      <w:bookmarkEnd w:id="747"/>
      <w:r w:rsidRPr="0005060C">
        <w:rPr>
          <w:rFonts w:ascii="Times New Roman" w:eastAsia="Times New Roman" w:hAnsi="Times New Roman" w:cs="Times New Roman"/>
          <w:color w:val="000000"/>
          <w:sz w:val="24"/>
          <w:szCs w:val="24"/>
          <w:lang w:eastAsia="uk-UA"/>
        </w:rPr>
        <w:t>4. За рішенням вченої ради до її складу можуть входити також представники організацій роботодавців. При цьому не менш як 75 відсотків складу вченої ради повинні становити наукові, науково-педагогічні працівники закладу вищої освіти і не менш як 10 відсотків - виборні представники з числа студентів (курсантів).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48" w:name="n612"/>
      <w:bookmarkEnd w:id="748"/>
      <w:r w:rsidRPr="0005060C">
        <w:rPr>
          <w:rFonts w:ascii="Times New Roman" w:eastAsia="Times New Roman" w:hAnsi="Times New Roman" w:cs="Times New Roman"/>
          <w:color w:val="000000"/>
          <w:sz w:val="24"/>
          <w:szCs w:val="24"/>
          <w:lang w:eastAsia="uk-UA"/>
        </w:rPr>
        <w:t>5. Виборні представники з числа працівників закладу вищої освіти обираються вищим колегіальним органом громадського самоврядування закладу вищої освіти за поданням структурних підрозділів, у яких вони працюють, а виборні представники з числа студентів (курсантів) обираються студентами (курсантами) шляхом прямих таємних виборів.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49" w:name="n613"/>
      <w:bookmarkEnd w:id="749"/>
      <w:r w:rsidRPr="0005060C">
        <w:rPr>
          <w:rFonts w:ascii="Times New Roman" w:eastAsia="Times New Roman" w:hAnsi="Times New Roman" w:cs="Times New Roman"/>
          <w:color w:val="000000"/>
          <w:sz w:val="24"/>
          <w:szCs w:val="24"/>
          <w:lang w:eastAsia="uk-UA"/>
        </w:rPr>
        <w:t>6. Рішення вченої ради закладу вищої освіти вводяться в дію рішеннями керівника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50" w:name="n614"/>
      <w:bookmarkEnd w:id="750"/>
      <w:r w:rsidRPr="0005060C">
        <w:rPr>
          <w:rFonts w:ascii="Times New Roman" w:eastAsia="Times New Roman" w:hAnsi="Times New Roman" w:cs="Times New Roman"/>
          <w:color w:val="000000"/>
          <w:sz w:val="24"/>
          <w:szCs w:val="24"/>
          <w:lang w:eastAsia="uk-UA"/>
        </w:rPr>
        <w:t>7. У закладі вищої освіти можуть бути утворені вчені ради структурних підрозділів, повноваження яких визначаються вченою радою закладу вищої освіти відповідно до статуту вищого закладу вищої освіти. Вчена рада закладу вищої освіти може делегувати частину своїх повноважень вченим радам структурних підрозділів. Склад відповідних вчених рад формується на засадах, визначених частинами третьою і четвертою цієї статті.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51" w:name="n615"/>
      <w:bookmarkEnd w:id="751"/>
      <w:r w:rsidRPr="0005060C">
        <w:rPr>
          <w:rFonts w:ascii="Times New Roman" w:eastAsia="Times New Roman" w:hAnsi="Times New Roman" w:cs="Times New Roman"/>
          <w:b/>
          <w:bCs/>
          <w:color w:val="000000"/>
          <w:sz w:val="24"/>
          <w:szCs w:val="24"/>
          <w:lang w:eastAsia="uk-UA"/>
        </w:rPr>
        <w:t>Стаття 37.</w:t>
      </w:r>
      <w:r w:rsidRPr="0005060C">
        <w:rPr>
          <w:rFonts w:ascii="Times New Roman" w:eastAsia="Times New Roman" w:hAnsi="Times New Roman" w:cs="Times New Roman"/>
          <w:color w:val="000000"/>
          <w:sz w:val="24"/>
          <w:szCs w:val="24"/>
          <w:lang w:eastAsia="uk-UA"/>
        </w:rPr>
        <w:t> Наглядова рада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52" w:name="n616"/>
      <w:bookmarkEnd w:id="752"/>
      <w:r w:rsidRPr="0005060C">
        <w:rPr>
          <w:rFonts w:ascii="Times New Roman" w:eastAsia="Times New Roman" w:hAnsi="Times New Roman" w:cs="Times New Roman"/>
          <w:color w:val="000000"/>
          <w:sz w:val="24"/>
          <w:szCs w:val="24"/>
          <w:lang w:eastAsia="uk-UA"/>
        </w:rPr>
        <w:lastRenderedPageBreak/>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53" w:name="n1606"/>
      <w:bookmarkEnd w:id="753"/>
      <w:r w:rsidRPr="0005060C">
        <w:rPr>
          <w:rFonts w:ascii="Times New Roman" w:eastAsia="Times New Roman" w:hAnsi="Times New Roman" w:cs="Times New Roman"/>
          <w:i/>
          <w:iCs/>
          <w:color w:val="000000"/>
          <w:sz w:val="24"/>
          <w:szCs w:val="24"/>
          <w:lang w:eastAsia="uk-UA"/>
        </w:rPr>
        <w:t>{Частина перша статті 37 в редакції Закону </w:t>
      </w:r>
      <w:hyperlink r:id="rId150" w:anchor="n2019"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54" w:name="n617"/>
      <w:bookmarkEnd w:id="754"/>
      <w:r w:rsidRPr="0005060C">
        <w:rPr>
          <w:rFonts w:ascii="Times New Roman" w:eastAsia="Times New Roman" w:hAnsi="Times New Roman" w:cs="Times New Roman"/>
          <w:color w:val="000000"/>
          <w:sz w:val="24"/>
          <w:szCs w:val="24"/>
          <w:lang w:eastAsia="uk-UA"/>
        </w:rPr>
        <w:t>2. Наглядова рада закладу вищої освіти сприяє розв’язанню перспективних завдань його розвитку, залученню фінансових ресурсів для забезпечення його діяльності з основних напрямів розвитку і здійснення контролю за їх використанням, ефективній взаємодії закладу вищої освіти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інтересах розвитку та підвищення якості освітньої діяльності і конкурентоспроможності закладу вищої освіти, здійснює громадський контроль за його діяльністю тощо.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55" w:name="n618"/>
      <w:bookmarkEnd w:id="755"/>
      <w:r w:rsidRPr="0005060C">
        <w:rPr>
          <w:rFonts w:ascii="Times New Roman" w:eastAsia="Times New Roman" w:hAnsi="Times New Roman" w:cs="Times New Roman"/>
          <w:color w:val="000000"/>
          <w:sz w:val="24"/>
          <w:szCs w:val="24"/>
          <w:lang w:eastAsia="uk-UA"/>
        </w:rPr>
        <w:t>3. Члени наглядової ради мають право: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56" w:name="n1608"/>
      <w:bookmarkEnd w:id="756"/>
      <w:r w:rsidRPr="0005060C">
        <w:rPr>
          <w:rFonts w:ascii="Times New Roman" w:eastAsia="Times New Roman" w:hAnsi="Times New Roman" w:cs="Times New Roman"/>
          <w:color w:val="000000"/>
          <w:sz w:val="24"/>
          <w:szCs w:val="24"/>
          <w:lang w:eastAsia="uk-UA"/>
        </w:rPr>
        <w:t>брати участь у роботі вищого колегіального органу громадського самоврядування закладу вищої освіти з правом дорадчого голосу;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57" w:name="n1609"/>
      <w:bookmarkEnd w:id="757"/>
      <w:r w:rsidRPr="0005060C">
        <w:rPr>
          <w:rFonts w:ascii="Times New Roman" w:eastAsia="Times New Roman" w:hAnsi="Times New Roman" w:cs="Times New Roman"/>
          <w:color w:val="000000"/>
          <w:sz w:val="24"/>
          <w:szCs w:val="24"/>
          <w:lang w:eastAsia="uk-UA"/>
        </w:rPr>
        <w:t>брати участь у визначенні стратегії розвитку закладу вищої освіти та контролювати її виконання;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58" w:name="n1610"/>
      <w:bookmarkEnd w:id="758"/>
      <w:r w:rsidRPr="0005060C">
        <w:rPr>
          <w:rFonts w:ascii="Times New Roman" w:eastAsia="Times New Roman" w:hAnsi="Times New Roman" w:cs="Times New Roman"/>
          <w:color w:val="000000"/>
          <w:sz w:val="24"/>
          <w:szCs w:val="24"/>
          <w:lang w:eastAsia="uk-UA"/>
        </w:rPr>
        <w:t>сприяти залученню додаткових джерел фінансування;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59" w:name="n1611"/>
      <w:bookmarkEnd w:id="759"/>
      <w:r w:rsidRPr="0005060C">
        <w:rPr>
          <w:rFonts w:ascii="Times New Roman" w:eastAsia="Times New Roman" w:hAnsi="Times New Roman" w:cs="Times New Roman"/>
          <w:color w:val="000000"/>
          <w:sz w:val="24"/>
          <w:szCs w:val="24"/>
          <w:lang w:eastAsia="uk-UA"/>
        </w:rPr>
        <w:t>аналізувати та оцінювати діяльність закладу вищої освіти та його керівника;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60" w:name="n1612"/>
      <w:bookmarkEnd w:id="760"/>
      <w:r w:rsidRPr="0005060C">
        <w:rPr>
          <w:rFonts w:ascii="Times New Roman" w:eastAsia="Times New Roman" w:hAnsi="Times New Roman" w:cs="Times New Roman"/>
          <w:color w:val="000000"/>
          <w:sz w:val="24"/>
          <w:szCs w:val="24"/>
          <w:lang w:eastAsia="uk-UA"/>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61" w:name="n1613"/>
      <w:bookmarkEnd w:id="761"/>
      <w:r w:rsidRPr="0005060C">
        <w:rPr>
          <w:rFonts w:ascii="Times New Roman" w:eastAsia="Times New Roman" w:hAnsi="Times New Roman" w:cs="Times New Roman"/>
          <w:color w:val="000000"/>
          <w:sz w:val="24"/>
          <w:szCs w:val="24"/>
          <w:lang w:eastAsia="uk-UA"/>
        </w:rPr>
        <w:t>вносити засновнику закладу вищої освіти подання про заохочення або відкликання керівника закладу вищої освіти з підстав, визначених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62" w:name="n1614"/>
      <w:bookmarkEnd w:id="762"/>
      <w:r w:rsidRPr="0005060C">
        <w:rPr>
          <w:rFonts w:ascii="Times New Roman" w:eastAsia="Times New Roman" w:hAnsi="Times New Roman" w:cs="Times New Roman"/>
          <w:color w:val="000000"/>
          <w:sz w:val="24"/>
          <w:szCs w:val="24"/>
          <w:lang w:eastAsia="uk-UA"/>
        </w:rPr>
        <w:t>здійснювати інші права, визначені установчими документами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63" w:name="n1607"/>
      <w:bookmarkEnd w:id="763"/>
      <w:r w:rsidRPr="0005060C">
        <w:rPr>
          <w:rFonts w:ascii="Times New Roman" w:eastAsia="Times New Roman" w:hAnsi="Times New Roman" w:cs="Times New Roman"/>
          <w:i/>
          <w:iCs/>
          <w:color w:val="000000"/>
          <w:sz w:val="24"/>
          <w:szCs w:val="24"/>
          <w:lang w:eastAsia="uk-UA"/>
        </w:rPr>
        <w:t>{Частина третя статті 37 в редакції Закону </w:t>
      </w:r>
      <w:hyperlink r:id="rId151" w:anchor="n2019"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64" w:name="n619"/>
      <w:bookmarkEnd w:id="764"/>
      <w:r w:rsidRPr="0005060C">
        <w:rPr>
          <w:rFonts w:ascii="Times New Roman" w:eastAsia="Times New Roman" w:hAnsi="Times New Roman" w:cs="Times New Roman"/>
          <w:color w:val="000000"/>
          <w:sz w:val="24"/>
          <w:szCs w:val="24"/>
          <w:lang w:eastAsia="uk-UA"/>
        </w:rPr>
        <w:t>4. Наглядова рада має право вносити вищому колегіальному органу громадського самоврядування та/або засновнику (засновникам) закладу вищої освіти подання про відкликання керівника закладу вищої освіти з підстав, передбачених законодавством, статутом закладу вищої освіти, контрактом.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65" w:name="n1615"/>
      <w:bookmarkEnd w:id="765"/>
      <w:r w:rsidRPr="0005060C">
        <w:rPr>
          <w:rFonts w:ascii="Times New Roman" w:eastAsia="Times New Roman" w:hAnsi="Times New Roman" w:cs="Times New Roman"/>
          <w:i/>
          <w:iCs/>
          <w:color w:val="000000"/>
          <w:sz w:val="24"/>
          <w:szCs w:val="24"/>
          <w:lang w:eastAsia="uk-UA"/>
        </w:rPr>
        <w:t>{Частина четверта статті 37 із змінами, внесеними згідно із Законом </w:t>
      </w:r>
      <w:hyperlink r:id="rId152" w:anchor="n2029"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66" w:name="n620"/>
      <w:bookmarkEnd w:id="766"/>
      <w:r w:rsidRPr="0005060C">
        <w:rPr>
          <w:rFonts w:ascii="Times New Roman" w:eastAsia="Times New Roman" w:hAnsi="Times New Roman" w:cs="Times New Roman"/>
          <w:color w:val="000000"/>
          <w:sz w:val="24"/>
          <w:szCs w:val="24"/>
          <w:lang w:eastAsia="uk-UA"/>
        </w:rPr>
        <w:t>5. Порядок формування наглядової ради, строк її повноважень, компетенція і порядок діяльності визначаються статутом закладу вищої освіти. До складу наглядової ради не можуть входити здобувачі вищої освіти та працівники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67" w:name="n1616"/>
      <w:bookmarkEnd w:id="767"/>
      <w:r w:rsidRPr="0005060C">
        <w:rPr>
          <w:rFonts w:ascii="Times New Roman" w:eastAsia="Times New Roman" w:hAnsi="Times New Roman" w:cs="Times New Roman"/>
          <w:i/>
          <w:iCs/>
          <w:color w:val="000000"/>
          <w:sz w:val="24"/>
          <w:szCs w:val="24"/>
          <w:lang w:eastAsia="uk-UA"/>
        </w:rPr>
        <w:t>{Частина п'ята статті 37 із змінами, внесеними згідно із Законом </w:t>
      </w:r>
      <w:hyperlink r:id="rId153" w:anchor="n2030"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68" w:name="n621"/>
      <w:bookmarkEnd w:id="768"/>
      <w:r w:rsidRPr="0005060C">
        <w:rPr>
          <w:rFonts w:ascii="Times New Roman" w:eastAsia="Times New Roman" w:hAnsi="Times New Roman" w:cs="Times New Roman"/>
          <w:b/>
          <w:bCs/>
          <w:color w:val="000000"/>
          <w:sz w:val="24"/>
          <w:szCs w:val="24"/>
          <w:lang w:eastAsia="uk-UA"/>
        </w:rPr>
        <w:t>Стаття 38.</w:t>
      </w:r>
      <w:r w:rsidRPr="0005060C">
        <w:rPr>
          <w:rFonts w:ascii="Times New Roman" w:eastAsia="Times New Roman" w:hAnsi="Times New Roman" w:cs="Times New Roman"/>
          <w:color w:val="000000"/>
          <w:sz w:val="24"/>
          <w:szCs w:val="24"/>
          <w:lang w:eastAsia="uk-UA"/>
        </w:rPr>
        <w:t> Робочі та дорадчі органи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69" w:name="n622"/>
      <w:bookmarkEnd w:id="769"/>
      <w:r w:rsidRPr="0005060C">
        <w:rPr>
          <w:rFonts w:ascii="Times New Roman" w:eastAsia="Times New Roman" w:hAnsi="Times New Roman" w:cs="Times New Roman"/>
          <w:color w:val="000000"/>
          <w:sz w:val="24"/>
          <w:szCs w:val="24"/>
          <w:lang w:eastAsia="uk-UA"/>
        </w:rPr>
        <w:t>1. Для вирішення поточних питань діяльності закладу вищої освіти утворюються робочі органи - ректорат, деканати, приймальна комісія, адміністративна рада тощо.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70" w:name="n623"/>
      <w:bookmarkEnd w:id="770"/>
      <w:r w:rsidRPr="0005060C">
        <w:rPr>
          <w:rFonts w:ascii="Times New Roman" w:eastAsia="Times New Roman" w:hAnsi="Times New Roman" w:cs="Times New Roman"/>
          <w:color w:val="000000"/>
          <w:sz w:val="24"/>
          <w:szCs w:val="24"/>
          <w:lang w:eastAsia="uk-UA"/>
        </w:rPr>
        <w:t>2. З метою вироблення стратегії та напрямів провадження освітньої та/або наукової діяльності закладу вищої освіти керівник закладу вищої освіти має право утворювати на громадських засадах дорадчі (дорадчо-консультативні) органи (раду роботодавців, раду інвесторів, раду бізнесу, студентську, наукову раду тощо), якщо інше не передбачено статутом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71" w:name="n624"/>
      <w:bookmarkEnd w:id="771"/>
      <w:r w:rsidRPr="0005060C">
        <w:rPr>
          <w:rFonts w:ascii="Times New Roman" w:eastAsia="Times New Roman" w:hAnsi="Times New Roman" w:cs="Times New Roman"/>
          <w:color w:val="000000"/>
          <w:sz w:val="24"/>
          <w:szCs w:val="24"/>
          <w:lang w:eastAsia="uk-UA"/>
        </w:rPr>
        <w:lastRenderedPageBreak/>
        <w:t>3. Положення про робочі та дорадчі органи затверджуються вченою радою закладу вищої освіти відповідно до статуту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72" w:name="n625"/>
      <w:bookmarkEnd w:id="772"/>
      <w:r w:rsidRPr="0005060C">
        <w:rPr>
          <w:rFonts w:ascii="Times New Roman" w:eastAsia="Times New Roman" w:hAnsi="Times New Roman" w:cs="Times New Roman"/>
          <w:b/>
          <w:bCs/>
          <w:color w:val="000000"/>
          <w:sz w:val="24"/>
          <w:szCs w:val="24"/>
          <w:lang w:eastAsia="uk-UA"/>
        </w:rPr>
        <w:t>Стаття 39.</w:t>
      </w:r>
      <w:r w:rsidRPr="0005060C">
        <w:rPr>
          <w:rFonts w:ascii="Times New Roman" w:eastAsia="Times New Roman" w:hAnsi="Times New Roman" w:cs="Times New Roman"/>
          <w:color w:val="000000"/>
          <w:sz w:val="24"/>
          <w:szCs w:val="24"/>
          <w:lang w:eastAsia="uk-UA"/>
        </w:rPr>
        <w:t> Органи громадського самоврядування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73" w:name="n626"/>
      <w:bookmarkEnd w:id="773"/>
      <w:r w:rsidRPr="0005060C">
        <w:rPr>
          <w:rFonts w:ascii="Times New Roman" w:eastAsia="Times New Roman" w:hAnsi="Times New Roman" w:cs="Times New Roman"/>
          <w:color w:val="000000"/>
          <w:sz w:val="24"/>
          <w:szCs w:val="24"/>
          <w:lang w:eastAsia="uk-UA"/>
        </w:rPr>
        <w:t>1. Вищим колегіальним органом громадського самоврядування закладу вищої освіти є загальні збори (конференція) трудового колективу, включаючи виборних представників з числа студентів (курсантів).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74" w:name="n627"/>
      <w:bookmarkEnd w:id="774"/>
      <w:r w:rsidRPr="0005060C">
        <w:rPr>
          <w:rFonts w:ascii="Times New Roman" w:eastAsia="Times New Roman" w:hAnsi="Times New Roman" w:cs="Times New Roman"/>
          <w:color w:val="000000"/>
          <w:sz w:val="24"/>
          <w:szCs w:val="24"/>
          <w:lang w:eastAsia="uk-UA"/>
        </w:rPr>
        <w:t>2. Порядок скликання і прийняття рішень вищого колегіального органу громадського самоврядування визначається статутом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75" w:name="n628"/>
      <w:bookmarkEnd w:id="775"/>
      <w:r w:rsidRPr="0005060C">
        <w:rPr>
          <w:rFonts w:ascii="Times New Roman" w:eastAsia="Times New Roman" w:hAnsi="Times New Roman" w:cs="Times New Roman"/>
          <w:color w:val="000000"/>
          <w:sz w:val="24"/>
          <w:szCs w:val="24"/>
          <w:lang w:eastAsia="uk-UA"/>
        </w:rPr>
        <w:t>3. У вищому колегіальному органі громадського самоврядування повинні бути представлені всі категорії учасників освітнього процесу закладу вищої освіти. При цьому не менш як 75 відсотків складу делегатів (членів) виборного органу повинні становити наукові, науково-педагогічні та педагогічні працівники закладу вищої освіти, які працюють у цьому закладі на постійній основі, і не менш як 15 відсотків - виборні представники з числа студентів (курсантів), які обираються студентами (курсантами) шляхом прямих таємних виборів.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76" w:name="n629"/>
      <w:bookmarkEnd w:id="776"/>
      <w:r w:rsidRPr="0005060C">
        <w:rPr>
          <w:rFonts w:ascii="Times New Roman" w:eastAsia="Times New Roman" w:hAnsi="Times New Roman" w:cs="Times New Roman"/>
          <w:color w:val="000000"/>
          <w:sz w:val="24"/>
          <w:szCs w:val="24"/>
          <w:lang w:eastAsia="uk-UA"/>
        </w:rPr>
        <w:t>4. Вищий колегіальний орган громадського самоврядування скликається не рідше одного разу на рік.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77" w:name="n630"/>
      <w:bookmarkEnd w:id="777"/>
      <w:r w:rsidRPr="0005060C">
        <w:rPr>
          <w:rFonts w:ascii="Times New Roman" w:eastAsia="Times New Roman" w:hAnsi="Times New Roman" w:cs="Times New Roman"/>
          <w:color w:val="000000"/>
          <w:sz w:val="24"/>
          <w:szCs w:val="24"/>
          <w:lang w:eastAsia="uk-UA"/>
        </w:rPr>
        <w:t>5. Вищий колегіальний орган громадського самоврядування: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78" w:name="n631"/>
      <w:bookmarkEnd w:id="778"/>
      <w:r w:rsidRPr="0005060C">
        <w:rPr>
          <w:rFonts w:ascii="Times New Roman" w:eastAsia="Times New Roman" w:hAnsi="Times New Roman" w:cs="Times New Roman"/>
          <w:color w:val="000000"/>
          <w:sz w:val="24"/>
          <w:szCs w:val="24"/>
          <w:lang w:eastAsia="uk-UA"/>
        </w:rPr>
        <w:t>1) погоджує за поданням вченої ради закладу вищої освіти статут закладу вищої освіти чи зміни (доповнення) до нього;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79" w:name="n632"/>
      <w:bookmarkEnd w:id="779"/>
      <w:r w:rsidRPr="0005060C">
        <w:rPr>
          <w:rFonts w:ascii="Times New Roman" w:eastAsia="Times New Roman" w:hAnsi="Times New Roman" w:cs="Times New Roman"/>
          <w:color w:val="000000"/>
          <w:sz w:val="24"/>
          <w:szCs w:val="24"/>
          <w:lang w:eastAsia="uk-UA"/>
        </w:rPr>
        <w:t>2) заслуховує щороку звіт керівника закладу вищої освіти та оцінює його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80" w:name="n633"/>
      <w:bookmarkEnd w:id="780"/>
      <w:r w:rsidRPr="0005060C">
        <w:rPr>
          <w:rFonts w:ascii="Times New Roman" w:eastAsia="Times New Roman" w:hAnsi="Times New Roman" w:cs="Times New Roman"/>
          <w:color w:val="000000"/>
          <w:sz w:val="24"/>
          <w:szCs w:val="24"/>
          <w:lang w:eastAsia="uk-UA"/>
        </w:rPr>
        <w:t>3) обирає комісію з трудових спорів відповідно до законодавства про працю;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81" w:name="n634"/>
      <w:bookmarkEnd w:id="781"/>
      <w:r w:rsidRPr="0005060C">
        <w:rPr>
          <w:rFonts w:ascii="Times New Roman" w:eastAsia="Times New Roman" w:hAnsi="Times New Roman" w:cs="Times New Roman"/>
          <w:color w:val="000000"/>
          <w:sz w:val="24"/>
          <w:szCs w:val="24"/>
          <w:lang w:eastAsia="uk-UA"/>
        </w:rPr>
        <w:t>4) розглядає за обґрунтованим поданням наглядової або вченої ради закладу вищої освіти питання про дострокове припинення повноважень керівника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82" w:name="n635"/>
      <w:bookmarkEnd w:id="782"/>
      <w:r w:rsidRPr="0005060C">
        <w:rPr>
          <w:rFonts w:ascii="Times New Roman" w:eastAsia="Times New Roman" w:hAnsi="Times New Roman" w:cs="Times New Roman"/>
          <w:color w:val="000000"/>
          <w:sz w:val="24"/>
          <w:szCs w:val="24"/>
          <w:lang w:eastAsia="uk-UA"/>
        </w:rPr>
        <w:t>5) затверджує правила внутрішнього розпорядку закладу вищої освіти і колективний договір;</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83" w:name="n636"/>
      <w:bookmarkEnd w:id="783"/>
      <w:r w:rsidRPr="0005060C">
        <w:rPr>
          <w:rFonts w:ascii="Times New Roman" w:eastAsia="Times New Roman" w:hAnsi="Times New Roman" w:cs="Times New Roman"/>
          <w:color w:val="000000"/>
          <w:sz w:val="24"/>
          <w:szCs w:val="24"/>
          <w:lang w:eastAsia="uk-UA"/>
        </w:rPr>
        <w:t>6) розглядає інші питання діяльності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84" w:name="n637"/>
      <w:bookmarkEnd w:id="784"/>
      <w:r w:rsidRPr="0005060C">
        <w:rPr>
          <w:rFonts w:ascii="Times New Roman" w:eastAsia="Times New Roman" w:hAnsi="Times New Roman" w:cs="Times New Roman"/>
          <w:color w:val="000000"/>
          <w:sz w:val="24"/>
          <w:szCs w:val="24"/>
          <w:lang w:eastAsia="uk-UA"/>
        </w:rPr>
        <w:t>6. Органом громадського самоврядування навчально-наукового інституту (факультету) є збори (конференція) трудового колективу навчально-наукового інституту (факультету), включаючи виборних представників з числа осіб, які навчаються у закладі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85" w:name="n638"/>
      <w:bookmarkEnd w:id="785"/>
      <w:r w:rsidRPr="0005060C">
        <w:rPr>
          <w:rFonts w:ascii="Times New Roman" w:eastAsia="Times New Roman" w:hAnsi="Times New Roman" w:cs="Times New Roman"/>
          <w:color w:val="000000"/>
          <w:sz w:val="24"/>
          <w:szCs w:val="24"/>
          <w:lang w:eastAsia="uk-UA"/>
        </w:rPr>
        <w:t>7. Порядок скликання органу громадського самоврядування навчально-наукового інституту (факультету) та його діяльності визначається статутом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86" w:name="n639"/>
      <w:bookmarkEnd w:id="786"/>
      <w:r w:rsidRPr="0005060C">
        <w:rPr>
          <w:rFonts w:ascii="Times New Roman" w:eastAsia="Times New Roman" w:hAnsi="Times New Roman" w:cs="Times New Roman"/>
          <w:color w:val="000000"/>
          <w:sz w:val="24"/>
          <w:szCs w:val="24"/>
          <w:lang w:eastAsia="uk-UA"/>
        </w:rPr>
        <w:t>8. В органі громадського самоврядування навчально-наукового інституту (факультету) повинні бути представлені всі категорії працівників навчально-наукового інституту (факультету) та виборні представники з числа осіб, які навчаються у навчально-науковому інституті (на факультеті). При цьому не менш як 75 відсотків складу делегатів (членів) виборного органу повинні становити наукові та науково-педагогічні працівники навчально-наукового інституту (факультету) і не менш як 15 відсотків - виборні представники з числа студентів (курсантів), які обираються студентами (курсантами) шляхом прямих таємних виборів.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87" w:name="n640"/>
      <w:bookmarkEnd w:id="787"/>
      <w:r w:rsidRPr="0005060C">
        <w:rPr>
          <w:rFonts w:ascii="Times New Roman" w:eastAsia="Times New Roman" w:hAnsi="Times New Roman" w:cs="Times New Roman"/>
          <w:color w:val="000000"/>
          <w:sz w:val="24"/>
          <w:szCs w:val="24"/>
          <w:lang w:eastAsia="uk-UA"/>
        </w:rPr>
        <w:t>9. Збори (конференція) учасників освітнього процесу навчально-наукового інституту (факультету) скликаються не рідше одного разу на рік.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88" w:name="n641"/>
      <w:bookmarkEnd w:id="788"/>
      <w:r w:rsidRPr="0005060C">
        <w:rPr>
          <w:rFonts w:ascii="Times New Roman" w:eastAsia="Times New Roman" w:hAnsi="Times New Roman" w:cs="Times New Roman"/>
          <w:color w:val="000000"/>
          <w:sz w:val="24"/>
          <w:szCs w:val="24"/>
          <w:lang w:eastAsia="uk-UA"/>
        </w:rPr>
        <w:t>10. Орган громадського самоврядування навчально-наукового інституту (факультету):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89" w:name="n642"/>
      <w:bookmarkEnd w:id="789"/>
      <w:r w:rsidRPr="0005060C">
        <w:rPr>
          <w:rFonts w:ascii="Times New Roman" w:eastAsia="Times New Roman" w:hAnsi="Times New Roman" w:cs="Times New Roman"/>
          <w:color w:val="000000"/>
          <w:sz w:val="24"/>
          <w:szCs w:val="24"/>
          <w:lang w:eastAsia="uk-UA"/>
        </w:rPr>
        <w:t>1) оцінює діяльність керівника навчально-наукового інституту (факультету);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90" w:name="n643"/>
      <w:bookmarkEnd w:id="790"/>
      <w:r w:rsidRPr="0005060C">
        <w:rPr>
          <w:rFonts w:ascii="Times New Roman" w:eastAsia="Times New Roman" w:hAnsi="Times New Roman" w:cs="Times New Roman"/>
          <w:color w:val="000000"/>
          <w:sz w:val="24"/>
          <w:szCs w:val="24"/>
          <w:lang w:eastAsia="uk-UA"/>
        </w:rPr>
        <w:lastRenderedPageBreak/>
        <w:t>2) затверджує річний звіт про діяльність навчально-наукового інституту (факультету);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91" w:name="n644"/>
      <w:bookmarkEnd w:id="791"/>
      <w:r w:rsidRPr="0005060C">
        <w:rPr>
          <w:rFonts w:ascii="Times New Roman" w:eastAsia="Times New Roman" w:hAnsi="Times New Roman" w:cs="Times New Roman"/>
          <w:color w:val="000000"/>
          <w:sz w:val="24"/>
          <w:szCs w:val="24"/>
          <w:lang w:eastAsia="uk-UA"/>
        </w:rPr>
        <w:t>3) подає керівнику закладу вищої освіти пропозиції щодо відкликання з посади керівника навчально-наукового інституту (факультету) з підстав, передбачених законодавством України, статутом закладу вищої освіти, укладеним з ним контрактом;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92" w:name="n645"/>
      <w:bookmarkEnd w:id="792"/>
      <w:r w:rsidRPr="0005060C">
        <w:rPr>
          <w:rFonts w:ascii="Times New Roman" w:eastAsia="Times New Roman" w:hAnsi="Times New Roman" w:cs="Times New Roman"/>
          <w:color w:val="000000"/>
          <w:sz w:val="24"/>
          <w:szCs w:val="24"/>
          <w:lang w:eastAsia="uk-UA"/>
        </w:rPr>
        <w:t>4) обирає виборних представників до вченої ради навчально-наукового інституту (факультету);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93" w:name="n646"/>
      <w:bookmarkEnd w:id="793"/>
      <w:r w:rsidRPr="0005060C">
        <w:rPr>
          <w:rFonts w:ascii="Times New Roman" w:eastAsia="Times New Roman" w:hAnsi="Times New Roman" w:cs="Times New Roman"/>
          <w:color w:val="000000"/>
          <w:sz w:val="24"/>
          <w:szCs w:val="24"/>
          <w:lang w:eastAsia="uk-UA"/>
        </w:rPr>
        <w:t>5) обирає делегатів до вищого колегіального органу громадського самоврядування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94" w:name="n647"/>
      <w:bookmarkEnd w:id="794"/>
      <w:r w:rsidRPr="0005060C">
        <w:rPr>
          <w:rFonts w:ascii="Times New Roman" w:eastAsia="Times New Roman" w:hAnsi="Times New Roman" w:cs="Times New Roman"/>
          <w:b/>
          <w:bCs/>
          <w:color w:val="000000"/>
          <w:sz w:val="24"/>
          <w:szCs w:val="24"/>
          <w:lang w:eastAsia="uk-UA"/>
        </w:rPr>
        <w:t>Стаття 40.</w:t>
      </w:r>
      <w:r w:rsidRPr="0005060C">
        <w:rPr>
          <w:rFonts w:ascii="Times New Roman" w:eastAsia="Times New Roman" w:hAnsi="Times New Roman" w:cs="Times New Roman"/>
          <w:color w:val="000000"/>
          <w:sz w:val="24"/>
          <w:szCs w:val="24"/>
          <w:lang w:eastAsia="uk-UA"/>
        </w:rPr>
        <w:t> Студентське самоврядування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95" w:name="n648"/>
      <w:bookmarkEnd w:id="795"/>
      <w:r w:rsidRPr="0005060C">
        <w:rPr>
          <w:rFonts w:ascii="Times New Roman" w:eastAsia="Times New Roman" w:hAnsi="Times New Roman" w:cs="Times New Roman"/>
          <w:color w:val="000000"/>
          <w:sz w:val="24"/>
          <w:szCs w:val="24"/>
          <w:lang w:eastAsia="uk-UA"/>
        </w:rPr>
        <w:t>1. У закладах вищої освіти та їх структурних підрозділах діє студентське самоврядування, яке є невід’ємною частиною громадського самоврядування відповідних навчальних закладів. Студентське самоврядування - це право і можливість студентів (курсантів, крім курсантів-військовослужбовців) вирішувати питання навчання і побуту, захисту прав та інтересів студентів, а також брати участь в управлінні закладом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96" w:name="n649"/>
      <w:bookmarkEnd w:id="796"/>
      <w:r w:rsidRPr="0005060C">
        <w:rPr>
          <w:rFonts w:ascii="Times New Roman" w:eastAsia="Times New Roman" w:hAnsi="Times New Roman" w:cs="Times New Roman"/>
          <w:color w:val="000000"/>
          <w:sz w:val="24"/>
          <w:szCs w:val="24"/>
          <w:lang w:eastAsia="uk-UA"/>
        </w:rPr>
        <w:t>Студентське самоврядування об’єднує всіх студентів (курсантів, крім курсантів-військовослужбовців) відповідного закладу вищої освіти. Усі студенти (курсанти), які навчаються у закладі вищої освіти, мають рівні права та можуть обиратися та бути обраними в робочі, дорадчі, виборні та інші органи студентського самоврядування.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97" w:name="n650"/>
      <w:bookmarkEnd w:id="797"/>
      <w:r w:rsidRPr="0005060C">
        <w:rPr>
          <w:rFonts w:ascii="Times New Roman" w:eastAsia="Times New Roman" w:hAnsi="Times New Roman" w:cs="Times New Roman"/>
          <w:color w:val="000000"/>
          <w:sz w:val="24"/>
          <w:szCs w:val="24"/>
          <w:lang w:eastAsia="uk-UA"/>
        </w:rPr>
        <w:t>Студентське самоврядування забезпечує захист прав та інтересів студентів (курсантів) та їх участь в управлінні закладом вищої освіти. Студентське самоврядування здійснюється студентами (курсантами) безпосередньо і через органи студентського самоврядування, які обираються шляхом прямого таємного голосування студентів (курсантів).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98" w:name="n651"/>
      <w:bookmarkEnd w:id="798"/>
      <w:r w:rsidRPr="0005060C">
        <w:rPr>
          <w:rFonts w:ascii="Times New Roman" w:eastAsia="Times New Roman" w:hAnsi="Times New Roman" w:cs="Times New Roman"/>
          <w:color w:val="000000"/>
          <w:sz w:val="24"/>
          <w:szCs w:val="24"/>
          <w:lang w:eastAsia="uk-UA"/>
        </w:rPr>
        <w:t>2. У своїй діяльності органи студентського самоврядування керуються законодавством, статутом закладу вищої освіти та положенням про студентське самоврядування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799" w:name="n652"/>
      <w:bookmarkEnd w:id="799"/>
      <w:r w:rsidRPr="0005060C">
        <w:rPr>
          <w:rFonts w:ascii="Times New Roman" w:eastAsia="Times New Roman" w:hAnsi="Times New Roman" w:cs="Times New Roman"/>
          <w:color w:val="000000"/>
          <w:sz w:val="24"/>
          <w:szCs w:val="24"/>
          <w:lang w:eastAsia="uk-UA"/>
        </w:rPr>
        <w:t>3. Органи студентського самоврядування діють на принципах: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00" w:name="n653"/>
      <w:bookmarkEnd w:id="800"/>
      <w:r w:rsidRPr="0005060C">
        <w:rPr>
          <w:rFonts w:ascii="Times New Roman" w:eastAsia="Times New Roman" w:hAnsi="Times New Roman" w:cs="Times New Roman"/>
          <w:color w:val="000000"/>
          <w:sz w:val="24"/>
          <w:szCs w:val="24"/>
          <w:lang w:eastAsia="uk-UA"/>
        </w:rPr>
        <w:t>1) добровільності, колегіальності, відкритості;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01" w:name="n654"/>
      <w:bookmarkEnd w:id="801"/>
      <w:r w:rsidRPr="0005060C">
        <w:rPr>
          <w:rFonts w:ascii="Times New Roman" w:eastAsia="Times New Roman" w:hAnsi="Times New Roman" w:cs="Times New Roman"/>
          <w:color w:val="000000"/>
          <w:sz w:val="24"/>
          <w:szCs w:val="24"/>
          <w:lang w:eastAsia="uk-UA"/>
        </w:rPr>
        <w:t>2) виборності та звітності органів студентського самоврядування;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02" w:name="n655"/>
      <w:bookmarkEnd w:id="802"/>
      <w:r w:rsidRPr="0005060C">
        <w:rPr>
          <w:rFonts w:ascii="Times New Roman" w:eastAsia="Times New Roman" w:hAnsi="Times New Roman" w:cs="Times New Roman"/>
          <w:color w:val="000000"/>
          <w:sz w:val="24"/>
          <w:szCs w:val="24"/>
          <w:lang w:eastAsia="uk-UA"/>
        </w:rPr>
        <w:t>3) рівності права студентів (курсантів) на участь у студентському самоврядуванні;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03" w:name="n656"/>
      <w:bookmarkEnd w:id="803"/>
      <w:r w:rsidRPr="0005060C">
        <w:rPr>
          <w:rFonts w:ascii="Times New Roman" w:eastAsia="Times New Roman" w:hAnsi="Times New Roman" w:cs="Times New Roman"/>
          <w:color w:val="000000"/>
          <w:sz w:val="24"/>
          <w:szCs w:val="24"/>
          <w:lang w:eastAsia="uk-UA"/>
        </w:rPr>
        <w:t>4) незалежності від впливу політичних партій та релігійних організацій (крім закладів вищої духовної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04" w:name="n657"/>
      <w:bookmarkEnd w:id="804"/>
      <w:r w:rsidRPr="0005060C">
        <w:rPr>
          <w:rFonts w:ascii="Times New Roman" w:eastAsia="Times New Roman" w:hAnsi="Times New Roman" w:cs="Times New Roman"/>
          <w:color w:val="000000"/>
          <w:sz w:val="24"/>
          <w:szCs w:val="24"/>
          <w:lang w:eastAsia="uk-UA"/>
        </w:rPr>
        <w:t>4. Студентське самоврядування здійснюється на рівні студентської групи, інституту (факультету), відділення, гуртожитку, закладу вищої освіти. Залежно від контингенту студентів (курсантів), типу та специфіки закладу вищої освіти студентське самоврядування може здійснюватися на рівні курсу, спеціальності, студентського містечка, структурних підрозділів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05" w:name="n658"/>
      <w:bookmarkEnd w:id="805"/>
      <w:r w:rsidRPr="0005060C">
        <w:rPr>
          <w:rFonts w:ascii="Times New Roman" w:eastAsia="Times New Roman" w:hAnsi="Times New Roman" w:cs="Times New Roman"/>
          <w:color w:val="000000"/>
          <w:sz w:val="24"/>
          <w:szCs w:val="24"/>
          <w:lang w:eastAsia="uk-UA"/>
        </w:rPr>
        <w:t>Органи студентського самоврядування можуть мати різноманітні форми (парламент, сенат, старостат, студентський ректорат, студентські деканати, студентські ради тощо).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06" w:name="n659"/>
      <w:bookmarkEnd w:id="806"/>
      <w:r w:rsidRPr="0005060C">
        <w:rPr>
          <w:rFonts w:ascii="Times New Roman" w:eastAsia="Times New Roman" w:hAnsi="Times New Roman" w:cs="Times New Roman"/>
          <w:color w:val="000000"/>
          <w:sz w:val="24"/>
          <w:szCs w:val="24"/>
          <w:lang w:eastAsia="uk-UA"/>
        </w:rPr>
        <w:t>Представницькі, виконавчі та контрольно-ревізійні органи студентського самоврядування обираються строком на один рік. Студенти (курсанти), обрані до складу органів студентського самоврядування, можуть бути усунені із своїх посад за результатами загального таємного голосування студентів. Для ініціювання такого голосування потрібно зібрати підписи не менш як 10 відсотків студентів (курсантів)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07" w:name="n660"/>
      <w:bookmarkEnd w:id="807"/>
      <w:r w:rsidRPr="0005060C">
        <w:rPr>
          <w:rFonts w:ascii="Times New Roman" w:eastAsia="Times New Roman" w:hAnsi="Times New Roman" w:cs="Times New Roman"/>
          <w:color w:val="000000"/>
          <w:sz w:val="24"/>
          <w:szCs w:val="24"/>
          <w:lang w:eastAsia="uk-UA"/>
        </w:rPr>
        <w:t>Керівник студентського самоврядування та його заступники можуть перебувати на посаді не більш як два строки.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08" w:name="n661"/>
      <w:bookmarkEnd w:id="808"/>
      <w:r w:rsidRPr="0005060C">
        <w:rPr>
          <w:rFonts w:ascii="Times New Roman" w:eastAsia="Times New Roman" w:hAnsi="Times New Roman" w:cs="Times New Roman"/>
          <w:color w:val="000000"/>
          <w:sz w:val="24"/>
          <w:szCs w:val="24"/>
          <w:lang w:eastAsia="uk-UA"/>
        </w:rPr>
        <w:lastRenderedPageBreak/>
        <w:t>З припиненням особою навчання у закладі вищої освіти припиняється її участь в органі студентського самоврядування у порядку, передбаченому положенням про студентське самоврядування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09" w:name="n662"/>
      <w:bookmarkEnd w:id="809"/>
      <w:r w:rsidRPr="0005060C">
        <w:rPr>
          <w:rFonts w:ascii="Times New Roman" w:eastAsia="Times New Roman" w:hAnsi="Times New Roman" w:cs="Times New Roman"/>
          <w:color w:val="000000"/>
          <w:sz w:val="24"/>
          <w:szCs w:val="24"/>
          <w:lang w:eastAsia="uk-UA"/>
        </w:rPr>
        <w:t>Орган студентського самоврядування може бути зареєстрований як громадська організація відповідно до законодавства з урахуванням особливостей, встановлених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10" w:name="n663"/>
      <w:bookmarkEnd w:id="810"/>
      <w:r w:rsidRPr="0005060C">
        <w:rPr>
          <w:rFonts w:ascii="Times New Roman" w:eastAsia="Times New Roman" w:hAnsi="Times New Roman" w:cs="Times New Roman"/>
          <w:color w:val="000000"/>
          <w:sz w:val="24"/>
          <w:szCs w:val="24"/>
          <w:lang w:eastAsia="uk-UA"/>
        </w:rPr>
        <w:t>5. Органи студентського самоврядування: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11" w:name="n664"/>
      <w:bookmarkEnd w:id="811"/>
      <w:r w:rsidRPr="0005060C">
        <w:rPr>
          <w:rFonts w:ascii="Times New Roman" w:eastAsia="Times New Roman" w:hAnsi="Times New Roman" w:cs="Times New Roman"/>
          <w:color w:val="000000"/>
          <w:sz w:val="24"/>
          <w:szCs w:val="24"/>
          <w:lang w:eastAsia="uk-UA"/>
        </w:rPr>
        <w:t>1) беруть участь в управлінні закладом вищої освіти у порядку, встановленому цим Законом та статутом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12" w:name="n665"/>
      <w:bookmarkEnd w:id="812"/>
      <w:r w:rsidRPr="0005060C">
        <w:rPr>
          <w:rFonts w:ascii="Times New Roman" w:eastAsia="Times New Roman" w:hAnsi="Times New Roman" w:cs="Times New Roman"/>
          <w:color w:val="000000"/>
          <w:sz w:val="24"/>
          <w:szCs w:val="24"/>
          <w:lang w:eastAsia="uk-UA"/>
        </w:rPr>
        <w:t>2) 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13" w:name="n666"/>
      <w:bookmarkEnd w:id="813"/>
      <w:r w:rsidRPr="0005060C">
        <w:rPr>
          <w:rFonts w:ascii="Times New Roman" w:eastAsia="Times New Roman" w:hAnsi="Times New Roman" w:cs="Times New Roman"/>
          <w:color w:val="000000"/>
          <w:sz w:val="24"/>
          <w:szCs w:val="24"/>
          <w:lang w:eastAsia="uk-UA"/>
        </w:rPr>
        <w:t>3) проводять організаційні, просвітницькі, наукові, спортивні, оздоровчі та інші заходи;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14" w:name="n667"/>
      <w:bookmarkEnd w:id="814"/>
      <w:r w:rsidRPr="0005060C">
        <w:rPr>
          <w:rFonts w:ascii="Times New Roman" w:eastAsia="Times New Roman" w:hAnsi="Times New Roman" w:cs="Times New Roman"/>
          <w:color w:val="000000"/>
          <w:sz w:val="24"/>
          <w:szCs w:val="24"/>
          <w:lang w:eastAsia="uk-UA"/>
        </w:rPr>
        <w:t>4) беруть участь у заходах (процесах) щодо забезпечення якості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15" w:name="n668"/>
      <w:bookmarkEnd w:id="815"/>
      <w:r w:rsidRPr="0005060C">
        <w:rPr>
          <w:rFonts w:ascii="Times New Roman" w:eastAsia="Times New Roman" w:hAnsi="Times New Roman" w:cs="Times New Roman"/>
          <w:color w:val="000000"/>
          <w:sz w:val="24"/>
          <w:szCs w:val="24"/>
          <w:lang w:eastAsia="uk-UA"/>
        </w:rPr>
        <w:t>5) захищають права та інтереси студентів (курсантів), які навчаються у закладі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16" w:name="n669"/>
      <w:bookmarkEnd w:id="816"/>
      <w:r w:rsidRPr="0005060C">
        <w:rPr>
          <w:rFonts w:ascii="Times New Roman" w:eastAsia="Times New Roman" w:hAnsi="Times New Roman" w:cs="Times New Roman"/>
          <w:color w:val="000000"/>
          <w:sz w:val="24"/>
          <w:szCs w:val="24"/>
          <w:lang w:eastAsia="uk-UA"/>
        </w:rPr>
        <w:t>6) делегують своїх представників до робочих, консультативно-дорадчих органів;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17" w:name="n670"/>
      <w:bookmarkEnd w:id="817"/>
      <w:r w:rsidRPr="0005060C">
        <w:rPr>
          <w:rFonts w:ascii="Times New Roman" w:eastAsia="Times New Roman" w:hAnsi="Times New Roman" w:cs="Times New Roman"/>
          <w:color w:val="000000"/>
          <w:sz w:val="24"/>
          <w:szCs w:val="24"/>
          <w:lang w:eastAsia="uk-UA"/>
        </w:rPr>
        <w:t>7) приймають акти, що регламентують їх організацію та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18" w:name="n671"/>
      <w:bookmarkEnd w:id="818"/>
      <w:r w:rsidRPr="0005060C">
        <w:rPr>
          <w:rFonts w:ascii="Times New Roman" w:eastAsia="Times New Roman" w:hAnsi="Times New Roman" w:cs="Times New Roman"/>
          <w:color w:val="000000"/>
          <w:sz w:val="24"/>
          <w:szCs w:val="24"/>
          <w:lang w:eastAsia="uk-UA"/>
        </w:rPr>
        <w:t>8) беруть участь у вирішенні питань забезпечення належних побутових умов проживання студентів у гуртожитках та організації харчування студентів;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19" w:name="n672"/>
      <w:bookmarkEnd w:id="819"/>
      <w:r w:rsidRPr="0005060C">
        <w:rPr>
          <w:rFonts w:ascii="Times New Roman" w:eastAsia="Times New Roman" w:hAnsi="Times New Roman" w:cs="Times New Roman"/>
          <w:color w:val="000000"/>
          <w:sz w:val="24"/>
          <w:szCs w:val="24"/>
          <w:lang w:eastAsia="uk-UA"/>
        </w:rPr>
        <w:t>9) розпоряджаються коштами та іншим майном, що перебувають на балансі та банківських рахунках органів студентського самоврядування;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20" w:name="n673"/>
      <w:bookmarkEnd w:id="820"/>
      <w:r w:rsidRPr="0005060C">
        <w:rPr>
          <w:rFonts w:ascii="Times New Roman" w:eastAsia="Times New Roman" w:hAnsi="Times New Roman" w:cs="Times New Roman"/>
          <w:color w:val="000000"/>
          <w:sz w:val="24"/>
          <w:szCs w:val="24"/>
          <w:lang w:eastAsia="uk-UA"/>
        </w:rPr>
        <w:t>10) вносять пропозиції щодо змісту навчальних планів і програм;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21" w:name="n674"/>
      <w:bookmarkEnd w:id="821"/>
      <w:r w:rsidRPr="0005060C">
        <w:rPr>
          <w:rFonts w:ascii="Times New Roman" w:eastAsia="Times New Roman" w:hAnsi="Times New Roman" w:cs="Times New Roman"/>
          <w:color w:val="000000"/>
          <w:sz w:val="24"/>
          <w:szCs w:val="24"/>
          <w:lang w:eastAsia="uk-UA"/>
        </w:rPr>
        <w:t>11) вносять пропозиції щодо розвитку матеріальної бази закладу вищої освіти, у тому числі з питань, що стосуються побуту та відпочинку студентів;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22" w:name="n675"/>
      <w:bookmarkEnd w:id="822"/>
      <w:r w:rsidRPr="0005060C">
        <w:rPr>
          <w:rFonts w:ascii="Times New Roman" w:eastAsia="Times New Roman" w:hAnsi="Times New Roman" w:cs="Times New Roman"/>
          <w:color w:val="000000"/>
          <w:sz w:val="24"/>
          <w:szCs w:val="24"/>
          <w:lang w:eastAsia="uk-UA"/>
        </w:rPr>
        <w:t>12) мають право оголошувати акції протесту;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23" w:name="n676"/>
      <w:bookmarkEnd w:id="823"/>
      <w:r w:rsidRPr="0005060C">
        <w:rPr>
          <w:rFonts w:ascii="Times New Roman" w:eastAsia="Times New Roman" w:hAnsi="Times New Roman" w:cs="Times New Roman"/>
          <w:color w:val="000000"/>
          <w:sz w:val="24"/>
          <w:szCs w:val="24"/>
          <w:lang w:eastAsia="uk-UA"/>
        </w:rPr>
        <w:t>13) виконують інші функції, передбачені цим Законом та положенням про студентське самоврядування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24" w:name="n677"/>
      <w:bookmarkEnd w:id="824"/>
      <w:r w:rsidRPr="0005060C">
        <w:rPr>
          <w:rFonts w:ascii="Times New Roman" w:eastAsia="Times New Roman" w:hAnsi="Times New Roman" w:cs="Times New Roman"/>
          <w:color w:val="000000"/>
          <w:sz w:val="24"/>
          <w:szCs w:val="24"/>
          <w:lang w:eastAsia="uk-UA"/>
        </w:rPr>
        <w:t>6. За погодженням з органом студентського самоврядування закладу вищої освіти приймаються рішення про: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25" w:name="n678"/>
      <w:bookmarkEnd w:id="825"/>
      <w:r w:rsidRPr="0005060C">
        <w:rPr>
          <w:rFonts w:ascii="Times New Roman" w:eastAsia="Times New Roman" w:hAnsi="Times New Roman" w:cs="Times New Roman"/>
          <w:color w:val="000000"/>
          <w:sz w:val="24"/>
          <w:szCs w:val="24"/>
          <w:lang w:eastAsia="uk-UA"/>
        </w:rPr>
        <w:t>1) відрахування студентів (курсантів) з закладу вищої освіти та їх поновлення на навчання;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26" w:name="n679"/>
      <w:bookmarkEnd w:id="826"/>
      <w:r w:rsidRPr="0005060C">
        <w:rPr>
          <w:rFonts w:ascii="Times New Roman" w:eastAsia="Times New Roman" w:hAnsi="Times New Roman" w:cs="Times New Roman"/>
          <w:color w:val="000000"/>
          <w:sz w:val="24"/>
          <w:szCs w:val="24"/>
          <w:lang w:eastAsia="uk-UA"/>
        </w:rPr>
        <w:t>2) переведення осіб, які навчаються у закладі вищої освіти за державним замовленням, на навчання за контрактом за рахунок коштів фізичних (юридичних) осіб;</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27" w:name="n680"/>
      <w:bookmarkEnd w:id="827"/>
      <w:r w:rsidRPr="0005060C">
        <w:rPr>
          <w:rFonts w:ascii="Times New Roman" w:eastAsia="Times New Roman" w:hAnsi="Times New Roman" w:cs="Times New Roman"/>
          <w:color w:val="000000"/>
          <w:sz w:val="24"/>
          <w:szCs w:val="24"/>
          <w:lang w:eastAsia="uk-UA"/>
        </w:rPr>
        <w:t>3) переведення осіб, які навчаються у закладі вищої освіти за рахунок коштів фізичних (юридичних) осіб, на навчання за державним замовленням;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28" w:name="n681"/>
      <w:bookmarkEnd w:id="828"/>
      <w:r w:rsidRPr="0005060C">
        <w:rPr>
          <w:rFonts w:ascii="Times New Roman" w:eastAsia="Times New Roman" w:hAnsi="Times New Roman" w:cs="Times New Roman"/>
          <w:color w:val="000000"/>
          <w:sz w:val="24"/>
          <w:szCs w:val="24"/>
          <w:lang w:eastAsia="uk-UA"/>
        </w:rPr>
        <w:t>4) призначення заступника декана факультету, заступника директора інституту, заступника керівника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29" w:name="n682"/>
      <w:bookmarkEnd w:id="829"/>
      <w:r w:rsidRPr="0005060C">
        <w:rPr>
          <w:rFonts w:ascii="Times New Roman" w:eastAsia="Times New Roman" w:hAnsi="Times New Roman" w:cs="Times New Roman"/>
          <w:color w:val="000000"/>
          <w:sz w:val="24"/>
          <w:szCs w:val="24"/>
          <w:lang w:eastAsia="uk-UA"/>
        </w:rPr>
        <w:t>5) поселення осіб, які навчаються у закладі вищої освіти, у гуртожиток і виселення їх із гуртожитку;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30" w:name="n683"/>
      <w:bookmarkEnd w:id="830"/>
      <w:r w:rsidRPr="0005060C">
        <w:rPr>
          <w:rFonts w:ascii="Times New Roman" w:eastAsia="Times New Roman" w:hAnsi="Times New Roman" w:cs="Times New Roman"/>
          <w:color w:val="000000"/>
          <w:sz w:val="24"/>
          <w:szCs w:val="24"/>
          <w:lang w:eastAsia="uk-UA"/>
        </w:rPr>
        <w:t>6) затвердження правил внутрішнього розпорядку закладу вищої освіти в частині, що стосується осіб, які навчаються;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31" w:name="n684"/>
      <w:bookmarkEnd w:id="831"/>
      <w:r w:rsidRPr="0005060C">
        <w:rPr>
          <w:rFonts w:ascii="Times New Roman" w:eastAsia="Times New Roman" w:hAnsi="Times New Roman" w:cs="Times New Roman"/>
          <w:color w:val="000000"/>
          <w:sz w:val="24"/>
          <w:szCs w:val="24"/>
          <w:lang w:eastAsia="uk-UA"/>
        </w:rPr>
        <w:lastRenderedPageBreak/>
        <w:t>7) діяльність студентських містечок та гуртожитків для проживання осіб, які навчаються у закладі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32" w:name="n685"/>
      <w:bookmarkEnd w:id="832"/>
      <w:r w:rsidRPr="0005060C">
        <w:rPr>
          <w:rFonts w:ascii="Times New Roman" w:eastAsia="Times New Roman" w:hAnsi="Times New Roman" w:cs="Times New Roman"/>
          <w:color w:val="000000"/>
          <w:sz w:val="24"/>
          <w:szCs w:val="24"/>
          <w:lang w:eastAsia="uk-UA"/>
        </w:rPr>
        <w:t>7. Вищим органом студентського самоврядування є загальні збори (конференція) студентів (курсантів), які: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33" w:name="n686"/>
      <w:bookmarkEnd w:id="833"/>
      <w:r w:rsidRPr="0005060C">
        <w:rPr>
          <w:rFonts w:ascii="Times New Roman" w:eastAsia="Times New Roman" w:hAnsi="Times New Roman" w:cs="Times New Roman"/>
          <w:color w:val="000000"/>
          <w:sz w:val="24"/>
          <w:szCs w:val="24"/>
          <w:lang w:eastAsia="uk-UA"/>
        </w:rPr>
        <w:t>1) ухвалюють положення про студентське самоврядування закладу вищої освіти, визначають структуру, повноваження та порядок проведення прямих таємних виборів представницьких та виконавчих органів студентського самоврядування;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34" w:name="n687"/>
      <w:bookmarkEnd w:id="834"/>
      <w:r w:rsidRPr="0005060C">
        <w:rPr>
          <w:rFonts w:ascii="Times New Roman" w:eastAsia="Times New Roman" w:hAnsi="Times New Roman" w:cs="Times New Roman"/>
          <w:color w:val="000000"/>
          <w:sz w:val="24"/>
          <w:szCs w:val="24"/>
          <w:lang w:eastAsia="uk-UA"/>
        </w:rPr>
        <w:t>2) заслуховують звіти представницьких, виконавчих і контрольно-ревізійних органів студентського самоврядування, дають їм відповідну оцінку;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35" w:name="n688"/>
      <w:bookmarkEnd w:id="835"/>
      <w:r w:rsidRPr="0005060C">
        <w:rPr>
          <w:rFonts w:ascii="Times New Roman" w:eastAsia="Times New Roman" w:hAnsi="Times New Roman" w:cs="Times New Roman"/>
          <w:color w:val="000000"/>
          <w:sz w:val="24"/>
          <w:szCs w:val="24"/>
          <w:lang w:eastAsia="uk-UA"/>
        </w:rPr>
        <w:t>3) затверджують процедуру використання майна та коштів органів студентського самоврядування, підтримки студентських ініціатив на конкурсних засадах;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36" w:name="n689"/>
      <w:bookmarkEnd w:id="836"/>
      <w:r w:rsidRPr="0005060C">
        <w:rPr>
          <w:rFonts w:ascii="Times New Roman" w:eastAsia="Times New Roman" w:hAnsi="Times New Roman" w:cs="Times New Roman"/>
          <w:color w:val="000000"/>
          <w:sz w:val="24"/>
          <w:szCs w:val="24"/>
          <w:lang w:eastAsia="uk-UA"/>
        </w:rPr>
        <w:t>4) затверджують річний кошторис витрат (бюджет) органів студентського самоврядування, вносять до нього зміни та доповнення, заслуховують звіт про його виконання;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37" w:name="n690"/>
      <w:bookmarkEnd w:id="837"/>
      <w:r w:rsidRPr="0005060C">
        <w:rPr>
          <w:rFonts w:ascii="Times New Roman" w:eastAsia="Times New Roman" w:hAnsi="Times New Roman" w:cs="Times New Roman"/>
          <w:color w:val="000000"/>
          <w:sz w:val="24"/>
          <w:szCs w:val="24"/>
          <w:lang w:eastAsia="uk-UA"/>
        </w:rPr>
        <w:t>5) обирають контрольно-ревізійну комісію з числа студентів (курсантів) для здійснення поточного контролю за станом використання майна та виконання бюджету органів студентського самоврядування.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38" w:name="n691"/>
      <w:bookmarkEnd w:id="838"/>
      <w:r w:rsidRPr="0005060C">
        <w:rPr>
          <w:rFonts w:ascii="Times New Roman" w:eastAsia="Times New Roman" w:hAnsi="Times New Roman" w:cs="Times New Roman"/>
          <w:color w:val="000000"/>
          <w:sz w:val="24"/>
          <w:szCs w:val="24"/>
          <w:lang w:eastAsia="uk-UA"/>
        </w:rPr>
        <w:t>8. Адміністрація закладу вищої освіти не має права втручатися в діяльність органів студентського самоврядування.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39" w:name="n692"/>
      <w:bookmarkEnd w:id="839"/>
      <w:r w:rsidRPr="0005060C">
        <w:rPr>
          <w:rFonts w:ascii="Times New Roman" w:eastAsia="Times New Roman" w:hAnsi="Times New Roman" w:cs="Times New Roman"/>
          <w:color w:val="000000"/>
          <w:sz w:val="24"/>
          <w:szCs w:val="24"/>
          <w:lang w:eastAsia="uk-UA"/>
        </w:rPr>
        <w:t>9. Керівник закладу вищої освіти забезпечує належні умови для діяльності органів студентського самоврядування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 про що укладається відповідна угода.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40" w:name="n693"/>
      <w:bookmarkEnd w:id="840"/>
      <w:r w:rsidRPr="0005060C">
        <w:rPr>
          <w:rFonts w:ascii="Times New Roman" w:eastAsia="Times New Roman" w:hAnsi="Times New Roman" w:cs="Times New Roman"/>
          <w:color w:val="000000"/>
          <w:sz w:val="24"/>
          <w:szCs w:val="24"/>
          <w:lang w:eastAsia="uk-UA"/>
        </w:rPr>
        <w:t>10. Фінансовою основою студентського самоврядування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41" w:name="n694"/>
      <w:bookmarkEnd w:id="841"/>
      <w:r w:rsidRPr="0005060C">
        <w:rPr>
          <w:rFonts w:ascii="Times New Roman" w:eastAsia="Times New Roman" w:hAnsi="Times New Roman" w:cs="Times New Roman"/>
          <w:color w:val="000000"/>
          <w:sz w:val="24"/>
          <w:szCs w:val="24"/>
          <w:lang w:eastAsia="uk-UA"/>
        </w:rPr>
        <w:t>1) кошти, визначені вченою радою закладу вищої освіти в розмірі не менш як 0,5 відсотка власних надходжень, отриманих закладом вищої освіти від основної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42" w:name="n695"/>
      <w:bookmarkEnd w:id="842"/>
      <w:r w:rsidRPr="0005060C">
        <w:rPr>
          <w:rFonts w:ascii="Times New Roman" w:eastAsia="Times New Roman" w:hAnsi="Times New Roman" w:cs="Times New Roman"/>
          <w:color w:val="000000"/>
          <w:sz w:val="24"/>
          <w:szCs w:val="24"/>
          <w:lang w:eastAsia="uk-UA"/>
        </w:rPr>
        <w:t>2) членські внески студентів (курсантів), розмір яких встановлюється вищим органом студентського самоврядування закладу вищої освіти. Розмір місячного членського внеску однієї особи не може перевищувати 1 відсотка прожиткового мінімуму, встановленого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43" w:name="n696"/>
      <w:bookmarkEnd w:id="843"/>
      <w:r w:rsidRPr="0005060C">
        <w:rPr>
          <w:rFonts w:ascii="Times New Roman" w:eastAsia="Times New Roman" w:hAnsi="Times New Roman" w:cs="Times New Roman"/>
          <w:color w:val="000000"/>
          <w:sz w:val="24"/>
          <w:szCs w:val="24"/>
          <w:lang w:eastAsia="uk-UA"/>
        </w:rPr>
        <w:t>11. Кошти органів студентського самоврядування спрямовуються на виконання їхніх завдань і здійснення повноважень відповідно до затверджених ними кошторисів.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44" w:name="n697"/>
      <w:bookmarkEnd w:id="844"/>
      <w:r w:rsidRPr="0005060C">
        <w:rPr>
          <w:rFonts w:ascii="Times New Roman" w:eastAsia="Times New Roman" w:hAnsi="Times New Roman" w:cs="Times New Roman"/>
          <w:color w:val="000000"/>
          <w:sz w:val="24"/>
          <w:szCs w:val="24"/>
          <w:lang w:eastAsia="uk-UA"/>
        </w:rPr>
        <w:t>Органи студентського самоврядування публічно звітують про використання коштів та виконання кошторисів не рідше одного разу на рік.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45" w:name="n698"/>
      <w:bookmarkEnd w:id="845"/>
      <w:r w:rsidRPr="0005060C">
        <w:rPr>
          <w:rFonts w:ascii="Times New Roman" w:eastAsia="Times New Roman" w:hAnsi="Times New Roman" w:cs="Times New Roman"/>
          <w:b/>
          <w:bCs/>
          <w:color w:val="000000"/>
          <w:sz w:val="24"/>
          <w:szCs w:val="24"/>
          <w:lang w:eastAsia="uk-UA"/>
        </w:rPr>
        <w:t>Стаття 41.</w:t>
      </w:r>
      <w:r w:rsidRPr="0005060C">
        <w:rPr>
          <w:rFonts w:ascii="Times New Roman" w:eastAsia="Times New Roman" w:hAnsi="Times New Roman" w:cs="Times New Roman"/>
          <w:color w:val="000000"/>
          <w:sz w:val="24"/>
          <w:szCs w:val="24"/>
          <w:lang w:eastAsia="uk-UA"/>
        </w:rPr>
        <w:t> Наукові товариства студентів (курсантів, слухачів), аспірантів, докторантів і молодих вчених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46" w:name="n699"/>
      <w:bookmarkEnd w:id="846"/>
      <w:r w:rsidRPr="0005060C">
        <w:rPr>
          <w:rFonts w:ascii="Times New Roman" w:eastAsia="Times New Roman" w:hAnsi="Times New Roman" w:cs="Times New Roman"/>
          <w:color w:val="000000"/>
          <w:sz w:val="24"/>
          <w:szCs w:val="24"/>
          <w:lang w:eastAsia="uk-UA"/>
        </w:rPr>
        <w:t>1. У закладах вищої освіти та їхніх структурних підрозділах діють наукові товариства студентів (курсантів, слухачів), аспірантів, докторантів і молодих вчених, які є частиною системи громадського самоврядування відповідних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47" w:name="n700"/>
      <w:bookmarkEnd w:id="847"/>
      <w:r w:rsidRPr="0005060C">
        <w:rPr>
          <w:rFonts w:ascii="Times New Roman" w:eastAsia="Times New Roman" w:hAnsi="Times New Roman" w:cs="Times New Roman"/>
          <w:color w:val="000000"/>
          <w:sz w:val="24"/>
          <w:szCs w:val="24"/>
          <w:lang w:eastAsia="uk-UA"/>
        </w:rPr>
        <w:t>2. У роботі наукового товариства студентів (курсантів, слухачів), аспірантів, докторантів і молодих вчених беруть участь особи віком до 35 років (для докторантів - 40 років), які навчаються або працюють у закладі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48" w:name="n701"/>
      <w:bookmarkEnd w:id="848"/>
      <w:r w:rsidRPr="0005060C">
        <w:rPr>
          <w:rFonts w:ascii="Times New Roman" w:eastAsia="Times New Roman" w:hAnsi="Times New Roman" w:cs="Times New Roman"/>
          <w:color w:val="000000"/>
          <w:sz w:val="24"/>
          <w:szCs w:val="24"/>
          <w:lang w:eastAsia="uk-UA"/>
        </w:rPr>
        <w:t xml:space="preserve">3. Наукове товариство студентів (курсантів, слухачів), аспірантів, докторантів і молодих вчених забезпечує захист прав та інтересів осіб, які навчаються або працюють у закладі </w:t>
      </w:r>
      <w:r w:rsidRPr="0005060C">
        <w:rPr>
          <w:rFonts w:ascii="Times New Roman" w:eastAsia="Times New Roman" w:hAnsi="Times New Roman" w:cs="Times New Roman"/>
          <w:color w:val="000000"/>
          <w:sz w:val="24"/>
          <w:szCs w:val="24"/>
          <w:lang w:eastAsia="uk-UA"/>
        </w:rPr>
        <w:lastRenderedPageBreak/>
        <w:t>вищої освіти, зокрема щодо питань наукової діяльності, підтримки наукоємних ідей, інновацій та обміну знаннями.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49" w:name="n702"/>
      <w:bookmarkEnd w:id="849"/>
      <w:r w:rsidRPr="0005060C">
        <w:rPr>
          <w:rFonts w:ascii="Times New Roman" w:eastAsia="Times New Roman" w:hAnsi="Times New Roman" w:cs="Times New Roman"/>
          <w:color w:val="000000"/>
          <w:sz w:val="24"/>
          <w:szCs w:val="24"/>
          <w:lang w:eastAsia="uk-UA"/>
        </w:rPr>
        <w:t>4. У своїй діяльності наукові товариства студентів (курсантів, слухачів), аспірантів, докторантів і молодих вчених керуються законодавством, статутом закладу вищої освіти та положенням про наукові товариства студентів (курсантів, слухачів), аспірантів, докторантів і молодих вчених.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50" w:name="n703"/>
      <w:bookmarkEnd w:id="850"/>
      <w:r w:rsidRPr="0005060C">
        <w:rPr>
          <w:rFonts w:ascii="Times New Roman" w:eastAsia="Times New Roman" w:hAnsi="Times New Roman" w:cs="Times New Roman"/>
          <w:color w:val="000000"/>
          <w:sz w:val="24"/>
          <w:szCs w:val="24"/>
          <w:lang w:eastAsia="uk-UA"/>
        </w:rPr>
        <w:t>5. Наукові товариства студентів (курсантів, слухачів), аспірантів, докторантів і молодих вчених діють на принципах: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51" w:name="n704"/>
      <w:bookmarkEnd w:id="851"/>
      <w:r w:rsidRPr="0005060C">
        <w:rPr>
          <w:rFonts w:ascii="Times New Roman" w:eastAsia="Times New Roman" w:hAnsi="Times New Roman" w:cs="Times New Roman"/>
          <w:color w:val="000000"/>
          <w:sz w:val="24"/>
          <w:szCs w:val="24"/>
          <w:lang w:eastAsia="uk-UA"/>
        </w:rPr>
        <w:t>1) свободи наукової творчості;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52" w:name="n705"/>
      <w:bookmarkEnd w:id="852"/>
      <w:r w:rsidRPr="0005060C">
        <w:rPr>
          <w:rFonts w:ascii="Times New Roman" w:eastAsia="Times New Roman" w:hAnsi="Times New Roman" w:cs="Times New Roman"/>
          <w:color w:val="000000"/>
          <w:sz w:val="24"/>
          <w:szCs w:val="24"/>
          <w:lang w:eastAsia="uk-UA"/>
        </w:rPr>
        <w:t>2) добровільності, колегіальності, відкритості;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53" w:name="n706"/>
      <w:bookmarkEnd w:id="853"/>
      <w:r w:rsidRPr="0005060C">
        <w:rPr>
          <w:rFonts w:ascii="Times New Roman" w:eastAsia="Times New Roman" w:hAnsi="Times New Roman" w:cs="Times New Roman"/>
          <w:color w:val="000000"/>
          <w:sz w:val="24"/>
          <w:szCs w:val="24"/>
          <w:lang w:eastAsia="uk-UA"/>
        </w:rPr>
        <w:t>3) рівності права осіб, які навчаються, на участь у діяльності наукових товариств студентів (курсантів, слухачів), аспірантів, докторантів і молодих вчених.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54" w:name="n707"/>
      <w:bookmarkEnd w:id="854"/>
      <w:r w:rsidRPr="0005060C">
        <w:rPr>
          <w:rFonts w:ascii="Times New Roman" w:eastAsia="Times New Roman" w:hAnsi="Times New Roman" w:cs="Times New Roman"/>
          <w:color w:val="000000"/>
          <w:sz w:val="24"/>
          <w:szCs w:val="24"/>
          <w:lang w:eastAsia="uk-UA"/>
        </w:rPr>
        <w:t>6. Наукові товариства студентів (курсантів, слухачів), аспірантів, докторантів і молодих вчених: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55" w:name="n708"/>
      <w:bookmarkEnd w:id="855"/>
      <w:r w:rsidRPr="0005060C">
        <w:rPr>
          <w:rFonts w:ascii="Times New Roman" w:eastAsia="Times New Roman" w:hAnsi="Times New Roman" w:cs="Times New Roman"/>
          <w:color w:val="000000"/>
          <w:sz w:val="24"/>
          <w:szCs w:val="24"/>
          <w:lang w:eastAsia="uk-UA"/>
        </w:rPr>
        <w:t>1) приймають акти, що регламентують їх організацію та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56" w:name="n709"/>
      <w:bookmarkEnd w:id="856"/>
      <w:r w:rsidRPr="0005060C">
        <w:rPr>
          <w:rFonts w:ascii="Times New Roman" w:eastAsia="Times New Roman" w:hAnsi="Times New Roman" w:cs="Times New Roman"/>
          <w:color w:val="000000"/>
          <w:sz w:val="24"/>
          <w:szCs w:val="24"/>
          <w:lang w:eastAsia="uk-UA"/>
        </w:rPr>
        <w:t>2) проводять організаційні, наукові та освітні заходи;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57" w:name="n710"/>
      <w:bookmarkEnd w:id="857"/>
      <w:r w:rsidRPr="0005060C">
        <w:rPr>
          <w:rFonts w:ascii="Times New Roman" w:eastAsia="Times New Roman" w:hAnsi="Times New Roman" w:cs="Times New Roman"/>
          <w:color w:val="000000"/>
          <w:sz w:val="24"/>
          <w:szCs w:val="24"/>
          <w:lang w:eastAsia="uk-UA"/>
        </w:rPr>
        <w:t>3) популяризують наукову діяльність серед студентської молоді, сприяють залученню осіб, які навчаються, до наукової роботи та інноваційної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58" w:name="n711"/>
      <w:bookmarkEnd w:id="858"/>
      <w:r w:rsidRPr="0005060C">
        <w:rPr>
          <w:rFonts w:ascii="Times New Roman" w:eastAsia="Times New Roman" w:hAnsi="Times New Roman" w:cs="Times New Roman"/>
          <w:color w:val="000000"/>
          <w:sz w:val="24"/>
          <w:szCs w:val="24"/>
          <w:lang w:eastAsia="uk-UA"/>
        </w:rPr>
        <w:t>4) представляють інтереси студентів (курсантів, слухачів), аспірантів, докторантів і молодих вчених перед адміністрацією закладу вищої освіти та іншими організаціями з питань наукової роботи та розвитку академічної кар’єри;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59" w:name="n712"/>
      <w:bookmarkEnd w:id="859"/>
      <w:r w:rsidRPr="0005060C">
        <w:rPr>
          <w:rFonts w:ascii="Times New Roman" w:eastAsia="Times New Roman" w:hAnsi="Times New Roman" w:cs="Times New Roman"/>
          <w:color w:val="000000"/>
          <w:sz w:val="24"/>
          <w:szCs w:val="24"/>
          <w:lang w:eastAsia="uk-UA"/>
        </w:rPr>
        <w:t>5) сприяють підвищенню якості наукових досліджень;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60" w:name="n713"/>
      <w:bookmarkEnd w:id="860"/>
      <w:r w:rsidRPr="0005060C">
        <w:rPr>
          <w:rFonts w:ascii="Times New Roman" w:eastAsia="Times New Roman" w:hAnsi="Times New Roman" w:cs="Times New Roman"/>
          <w:color w:val="000000"/>
          <w:sz w:val="24"/>
          <w:szCs w:val="24"/>
          <w:lang w:eastAsia="uk-UA"/>
        </w:rPr>
        <w:t>6) сприяють обміну інформацією між молодими вченими та дослідниками;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61" w:name="n714"/>
      <w:bookmarkEnd w:id="861"/>
      <w:r w:rsidRPr="0005060C">
        <w:rPr>
          <w:rFonts w:ascii="Times New Roman" w:eastAsia="Times New Roman" w:hAnsi="Times New Roman" w:cs="Times New Roman"/>
          <w:color w:val="000000"/>
          <w:sz w:val="24"/>
          <w:szCs w:val="24"/>
          <w:lang w:eastAsia="uk-UA"/>
        </w:rPr>
        <w:t>7) сприяють розвитку міжвузівського та міжнародного співробітництва;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62" w:name="n715"/>
      <w:bookmarkEnd w:id="862"/>
      <w:r w:rsidRPr="0005060C">
        <w:rPr>
          <w:rFonts w:ascii="Times New Roman" w:eastAsia="Times New Roman" w:hAnsi="Times New Roman" w:cs="Times New Roman"/>
          <w:color w:val="000000"/>
          <w:sz w:val="24"/>
          <w:szCs w:val="24"/>
          <w:lang w:eastAsia="uk-UA"/>
        </w:rPr>
        <w:t>8) взаємодіють з Національною академією наук України та національними галузевими академіями наук, науковими та науково-дослідними установами;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63" w:name="n716"/>
      <w:bookmarkEnd w:id="863"/>
      <w:r w:rsidRPr="0005060C">
        <w:rPr>
          <w:rFonts w:ascii="Times New Roman" w:eastAsia="Times New Roman" w:hAnsi="Times New Roman" w:cs="Times New Roman"/>
          <w:color w:val="000000"/>
          <w:sz w:val="24"/>
          <w:szCs w:val="24"/>
          <w:lang w:eastAsia="uk-UA"/>
        </w:rPr>
        <w:t>9) виконують інші функції, передбачені положеннями про наукові товариства студентів (курсантів, слухачів), аспірантів, докторантів і молодих вчених, цим та іншими законами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64" w:name="n717"/>
      <w:bookmarkEnd w:id="864"/>
      <w:r w:rsidRPr="0005060C">
        <w:rPr>
          <w:rFonts w:ascii="Times New Roman" w:eastAsia="Times New Roman" w:hAnsi="Times New Roman" w:cs="Times New Roman"/>
          <w:color w:val="000000"/>
          <w:sz w:val="24"/>
          <w:szCs w:val="24"/>
          <w:lang w:eastAsia="uk-UA"/>
        </w:rPr>
        <w:t>7. За погодженням з науковим товариством студентів (курсантів, слухачів), аспірантів, докторантів і молодих вчених керівництво закладу вищої освіти приймає рішення про відрахування осіб, які здобувають ступінь доктора філософії, з закладу вищої освіти та їх поновлення на навчання.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65" w:name="n718"/>
      <w:bookmarkEnd w:id="865"/>
      <w:r w:rsidRPr="0005060C">
        <w:rPr>
          <w:rFonts w:ascii="Times New Roman" w:eastAsia="Times New Roman" w:hAnsi="Times New Roman" w:cs="Times New Roman"/>
          <w:color w:val="000000"/>
          <w:sz w:val="24"/>
          <w:szCs w:val="24"/>
          <w:lang w:eastAsia="uk-UA"/>
        </w:rPr>
        <w:t>8. Органи управління наукових товариств студентів (курсантів, слухачів), аспірантів, докторантів і молодих вчених формуються на демократичних засадах шляхом виборів. Структура наукового товариства студентів (курсантів, слухачів), аспірантів, докторантів і молодих вчених та організаційний механізм його діяльності визначаються положенням, яке затверджується вищим колегіальним органом громадського самоврядування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66" w:name="n719"/>
      <w:bookmarkEnd w:id="866"/>
      <w:r w:rsidRPr="0005060C">
        <w:rPr>
          <w:rFonts w:ascii="Times New Roman" w:eastAsia="Times New Roman" w:hAnsi="Times New Roman" w:cs="Times New Roman"/>
          <w:color w:val="000000"/>
          <w:sz w:val="24"/>
          <w:szCs w:val="24"/>
          <w:lang w:eastAsia="uk-UA"/>
        </w:rPr>
        <w:t>9. Адміністрація закладу вищої освіти не має права втручатися в діяльність наукових товариств студентів (курсантів, слухачів), аспірантів, докторантів і молодих вчених, крім випадків, коли така діяльність суперечить законодавству, статуту чи завдає шкоди інтересам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67" w:name="n720"/>
      <w:bookmarkEnd w:id="867"/>
      <w:r w:rsidRPr="0005060C">
        <w:rPr>
          <w:rFonts w:ascii="Times New Roman" w:eastAsia="Times New Roman" w:hAnsi="Times New Roman" w:cs="Times New Roman"/>
          <w:color w:val="000000"/>
          <w:sz w:val="24"/>
          <w:szCs w:val="24"/>
          <w:lang w:eastAsia="uk-UA"/>
        </w:rPr>
        <w:lastRenderedPageBreak/>
        <w:t>10. Керівник закладу вищої освіти всебічно сприяє створенню належних умов для діяльності наукового товариства студентів (курсантів, слухачів), аспірантів, докторантів і молодих вчених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68" w:name="n721"/>
      <w:bookmarkEnd w:id="868"/>
      <w:r w:rsidRPr="0005060C">
        <w:rPr>
          <w:rFonts w:ascii="Times New Roman" w:eastAsia="Times New Roman" w:hAnsi="Times New Roman" w:cs="Times New Roman"/>
          <w:color w:val="000000"/>
          <w:sz w:val="24"/>
          <w:szCs w:val="24"/>
          <w:lang w:eastAsia="uk-UA"/>
        </w:rPr>
        <w:t>11. Фінансовою основою діяльності наукового товариства студентів (курсантів, слухачів), аспірантів, докторантів і молодих вчених є кошти, визначені вченою радою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69" w:name="n722"/>
      <w:bookmarkEnd w:id="869"/>
      <w:r w:rsidRPr="0005060C">
        <w:rPr>
          <w:rFonts w:ascii="Times New Roman" w:eastAsia="Times New Roman" w:hAnsi="Times New Roman" w:cs="Times New Roman"/>
          <w:b/>
          <w:bCs/>
          <w:color w:val="000000"/>
          <w:sz w:val="24"/>
          <w:szCs w:val="24"/>
          <w:lang w:eastAsia="uk-UA"/>
        </w:rPr>
        <w:t>Стаття 42.</w:t>
      </w:r>
      <w:r w:rsidRPr="0005060C">
        <w:rPr>
          <w:rFonts w:ascii="Times New Roman" w:eastAsia="Times New Roman" w:hAnsi="Times New Roman" w:cs="Times New Roman"/>
          <w:color w:val="000000"/>
          <w:sz w:val="24"/>
          <w:szCs w:val="24"/>
          <w:lang w:eastAsia="uk-UA"/>
        </w:rPr>
        <w:t> Обрання, призначення та звільнення з посади керівника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70" w:name="n723"/>
      <w:bookmarkEnd w:id="870"/>
      <w:r w:rsidRPr="0005060C">
        <w:rPr>
          <w:rFonts w:ascii="Times New Roman" w:eastAsia="Times New Roman" w:hAnsi="Times New Roman" w:cs="Times New Roman"/>
          <w:color w:val="000000"/>
          <w:sz w:val="24"/>
          <w:szCs w:val="24"/>
          <w:lang w:eastAsia="uk-UA"/>
        </w:rPr>
        <w:t>1. Кандидат на посаду керівника закладу вищої освіти повинен вільно володіти державною мовою, мати вчене звання та науковий ступінь (для закладів вищої освіти мистецького спрямування - вчене звання та науковий ступінь або ступінь доктора мистецтва) і стаж роботи на посадах науково-педагогічних працівників не менш як 10 років. Кандидат на посаду керівника закладу державної чи комунальної форми власності має бути громадянином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71" w:name="n1617"/>
      <w:bookmarkEnd w:id="871"/>
      <w:r w:rsidRPr="0005060C">
        <w:rPr>
          <w:rFonts w:ascii="Times New Roman" w:eastAsia="Times New Roman" w:hAnsi="Times New Roman" w:cs="Times New Roman"/>
          <w:i/>
          <w:iCs/>
          <w:color w:val="000000"/>
          <w:sz w:val="24"/>
          <w:szCs w:val="24"/>
          <w:lang w:eastAsia="uk-UA"/>
        </w:rPr>
        <w:t>{Абзац перший частини першої статті 42 із змінами, внесеними згідно із Законом </w:t>
      </w:r>
      <w:hyperlink r:id="rId154" w:anchor="n2031"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72" w:name="n724"/>
      <w:bookmarkEnd w:id="872"/>
      <w:r w:rsidRPr="0005060C">
        <w:rPr>
          <w:rFonts w:ascii="Times New Roman" w:eastAsia="Times New Roman" w:hAnsi="Times New Roman" w:cs="Times New Roman"/>
          <w:color w:val="000000"/>
          <w:sz w:val="24"/>
          <w:szCs w:val="24"/>
          <w:lang w:eastAsia="uk-UA"/>
        </w:rPr>
        <w:t>Одна і та сама особа не може бути керівником відповідного закладу вищої освіти більше ніж два строки.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73" w:name="n1390"/>
      <w:bookmarkEnd w:id="873"/>
      <w:r w:rsidRPr="0005060C">
        <w:rPr>
          <w:rFonts w:ascii="Times New Roman" w:eastAsia="Times New Roman" w:hAnsi="Times New Roman" w:cs="Times New Roman"/>
          <w:color w:val="000000"/>
          <w:sz w:val="24"/>
          <w:szCs w:val="24"/>
          <w:lang w:eastAsia="uk-UA"/>
        </w:rPr>
        <w:t>2. Не може бути обрана, призначена (у тому числі виконувачем обов’язків) на посаду керівника закладу вищої освіти особа, яка: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74" w:name="n1391"/>
      <w:bookmarkEnd w:id="874"/>
      <w:r w:rsidRPr="0005060C">
        <w:rPr>
          <w:rFonts w:ascii="Times New Roman" w:eastAsia="Times New Roman" w:hAnsi="Times New Roman" w:cs="Times New Roman"/>
          <w:color w:val="000000"/>
          <w:sz w:val="24"/>
          <w:szCs w:val="24"/>
          <w:lang w:eastAsia="uk-UA"/>
        </w:rPr>
        <w:t>1) за рішенням суду визнана недієздатною або дієздатність якої обмежена;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75" w:name="n1392"/>
      <w:bookmarkEnd w:id="875"/>
      <w:r w:rsidRPr="0005060C">
        <w:rPr>
          <w:rFonts w:ascii="Times New Roman" w:eastAsia="Times New Roman" w:hAnsi="Times New Roman" w:cs="Times New Roman"/>
          <w:color w:val="000000"/>
          <w:sz w:val="24"/>
          <w:szCs w:val="24"/>
          <w:lang w:eastAsia="uk-UA"/>
        </w:rPr>
        <w:t>2) має судимість за вчинення злочину, якщо така судимість не погашена або не знята в установленому законом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76" w:name="n1393"/>
      <w:bookmarkEnd w:id="876"/>
      <w:r w:rsidRPr="0005060C">
        <w:rPr>
          <w:rFonts w:ascii="Times New Roman" w:eastAsia="Times New Roman" w:hAnsi="Times New Roman" w:cs="Times New Roman"/>
          <w:color w:val="000000"/>
          <w:sz w:val="24"/>
          <w:szCs w:val="24"/>
          <w:lang w:eastAsia="uk-UA"/>
        </w:rPr>
        <w:t>3) відповідно до вироку суду позбавлена права обіймати відповідні посади;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77" w:name="n1394"/>
      <w:bookmarkEnd w:id="877"/>
      <w:r w:rsidRPr="0005060C">
        <w:rPr>
          <w:rFonts w:ascii="Times New Roman" w:eastAsia="Times New Roman" w:hAnsi="Times New Roman" w:cs="Times New Roman"/>
          <w:color w:val="000000"/>
          <w:sz w:val="24"/>
          <w:szCs w:val="24"/>
          <w:lang w:eastAsia="uk-UA"/>
        </w:rPr>
        <w:t>4) за рішенням суду була визнана винною у вчиненні корупційного правопорушення - протягом року з дня набрання відповідним рішенням суду законної сили;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78" w:name="n1395"/>
      <w:bookmarkEnd w:id="878"/>
      <w:r w:rsidRPr="0005060C">
        <w:rPr>
          <w:rFonts w:ascii="Times New Roman" w:eastAsia="Times New Roman" w:hAnsi="Times New Roman" w:cs="Times New Roman"/>
          <w:color w:val="000000"/>
          <w:sz w:val="24"/>
          <w:szCs w:val="24"/>
          <w:lang w:eastAsia="uk-UA"/>
        </w:rPr>
        <w:t>5) піддавалася адміністративному стягненню за корупційне правопорушення - протягом року з дня набрання відповідним рішенням суду законної сили;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79" w:name="n1396"/>
      <w:bookmarkEnd w:id="879"/>
      <w:r w:rsidRPr="0005060C">
        <w:rPr>
          <w:rFonts w:ascii="Times New Roman" w:eastAsia="Times New Roman" w:hAnsi="Times New Roman" w:cs="Times New Roman"/>
          <w:color w:val="000000"/>
          <w:sz w:val="24"/>
          <w:szCs w:val="24"/>
          <w:lang w:eastAsia="uk-UA"/>
        </w:rPr>
        <w:t>6) підпадає під дію </w:t>
      </w:r>
      <w:hyperlink r:id="rId155" w:anchor="n13" w:tgtFrame="_blank" w:history="1">
        <w:r w:rsidRPr="0005060C">
          <w:rPr>
            <w:rFonts w:ascii="Times New Roman" w:eastAsia="Times New Roman" w:hAnsi="Times New Roman" w:cs="Times New Roman"/>
            <w:color w:val="0000FF"/>
            <w:sz w:val="24"/>
            <w:szCs w:val="24"/>
            <w:u w:val="single"/>
            <w:lang w:eastAsia="uk-UA"/>
          </w:rPr>
          <w:t>частини третьої</w:t>
        </w:r>
      </w:hyperlink>
      <w:r w:rsidRPr="0005060C">
        <w:rPr>
          <w:rFonts w:ascii="Times New Roman" w:eastAsia="Times New Roman" w:hAnsi="Times New Roman" w:cs="Times New Roman"/>
          <w:color w:val="000000"/>
          <w:sz w:val="24"/>
          <w:szCs w:val="24"/>
          <w:lang w:eastAsia="uk-UA"/>
        </w:rPr>
        <w:t> статті 1 Закону України "Про очищення влади";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80" w:name="n1397"/>
      <w:bookmarkEnd w:id="880"/>
      <w:r w:rsidRPr="0005060C">
        <w:rPr>
          <w:rFonts w:ascii="Times New Roman" w:eastAsia="Times New Roman" w:hAnsi="Times New Roman" w:cs="Times New Roman"/>
          <w:color w:val="000000"/>
          <w:sz w:val="24"/>
          <w:szCs w:val="24"/>
          <w:lang w:eastAsia="uk-UA"/>
        </w:rPr>
        <w:t>7) </w:t>
      </w:r>
      <w:r w:rsidRPr="0005060C">
        <w:rPr>
          <w:rFonts w:ascii="Times New Roman" w:eastAsia="Times New Roman" w:hAnsi="Times New Roman" w:cs="Times New Roman"/>
          <w:i/>
          <w:iCs/>
          <w:color w:val="000000"/>
          <w:sz w:val="24"/>
          <w:szCs w:val="24"/>
          <w:lang w:eastAsia="uk-UA"/>
        </w:rPr>
        <w:t>{Пункт 7 частини другої статті 42 втратив чинність, як такий, що не відповідає Конституції (є неконституційним) на підставі Рішення Конституційного Суду </w:t>
      </w:r>
      <w:hyperlink r:id="rId156" w:anchor="n51" w:tgtFrame="_blank" w:history="1">
        <w:r w:rsidRPr="0005060C">
          <w:rPr>
            <w:rFonts w:ascii="Times New Roman" w:eastAsia="Times New Roman" w:hAnsi="Times New Roman" w:cs="Times New Roman"/>
            <w:i/>
            <w:iCs/>
            <w:color w:val="0000FF"/>
            <w:sz w:val="24"/>
            <w:szCs w:val="24"/>
            <w:u w:val="single"/>
            <w:lang w:eastAsia="uk-UA"/>
          </w:rPr>
          <w:t>№ 2-р/2017 від 20.12.2017</w:t>
        </w:r>
      </w:hyperlink>
      <w:r w:rsidRPr="0005060C">
        <w:rPr>
          <w:rFonts w:ascii="Times New Roman" w:eastAsia="Times New Roman" w:hAnsi="Times New Roman" w:cs="Times New Roman"/>
          <w:i/>
          <w:iCs/>
          <w:color w:val="000000"/>
          <w:sz w:val="24"/>
          <w:szCs w:val="24"/>
          <w:lang w:eastAsia="uk-UA"/>
        </w:rPr>
        <w:t>}</w:t>
      </w:r>
      <w:r w:rsidRPr="0005060C">
        <w:rPr>
          <w:rFonts w:ascii="Times New Roman" w:eastAsia="Times New Roman" w:hAnsi="Times New Roman" w:cs="Times New Roman"/>
          <w:color w:val="000000"/>
          <w:sz w:val="24"/>
          <w:szCs w:val="24"/>
          <w:lang w:eastAsia="uk-UA"/>
        </w:rPr>
        <w:t> голосувала за диктаторські закони 16 січня 2014 року.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81" w:name="n1389"/>
      <w:bookmarkEnd w:id="881"/>
      <w:r w:rsidRPr="0005060C">
        <w:rPr>
          <w:rFonts w:ascii="Times New Roman" w:eastAsia="Times New Roman" w:hAnsi="Times New Roman" w:cs="Times New Roman"/>
          <w:i/>
          <w:iCs/>
          <w:color w:val="000000"/>
          <w:sz w:val="24"/>
          <w:szCs w:val="24"/>
          <w:lang w:eastAsia="uk-UA"/>
        </w:rPr>
        <w:t>{Статтю 42 доповнено новою частиною згідно із Законом </w:t>
      </w:r>
      <w:hyperlink r:id="rId157" w:anchor="n5" w:tgtFrame="_blank" w:history="1">
        <w:r w:rsidRPr="0005060C">
          <w:rPr>
            <w:rFonts w:ascii="Times New Roman" w:eastAsia="Times New Roman" w:hAnsi="Times New Roman" w:cs="Times New Roman"/>
            <w:i/>
            <w:iCs/>
            <w:color w:val="0000FF"/>
            <w:sz w:val="24"/>
            <w:szCs w:val="24"/>
            <w:u w:val="single"/>
            <w:lang w:eastAsia="uk-UA"/>
          </w:rPr>
          <w:t>№ 415-VIII від 14.05.2015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82" w:name="n725"/>
      <w:bookmarkEnd w:id="882"/>
      <w:r w:rsidRPr="0005060C">
        <w:rPr>
          <w:rFonts w:ascii="Times New Roman" w:eastAsia="Times New Roman" w:hAnsi="Times New Roman" w:cs="Times New Roman"/>
          <w:color w:val="000000"/>
          <w:sz w:val="24"/>
          <w:szCs w:val="24"/>
          <w:lang w:eastAsia="uk-UA"/>
        </w:rPr>
        <w:t>3. Засновник (засновники) або уповноважений ним (ними) орган (особа) зобов’язаний оголосити конкурс на заміщення посади керівника закладу вищої освіти не пізніше ніж за два місяці до закінчення строку контракту особи, яка займає цю посаду. У разі дострокового припинення повноважень керівника закладу вищої освіти конкурс оголошується протягом тижня з дня утворення вакансії.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83" w:name="n726"/>
      <w:bookmarkEnd w:id="883"/>
      <w:r w:rsidRPr="0005060C">
        <w:rPr>
          <w:rFonts w:ascii="Times New Roman" w:eastAsia="Times New Roman" w:hAnsi="Times New Roman" w:cs="Times New Roman"/>
          <w:color w:val="000000"/>
          <w:sz w:val="24"/>
          <w:szCs w:val="24"/>
          <w:lang w:eastAsia="uk-UA"/>
        </w:rPr>
        <w:t>Засновник (засновники) або уповноважений ним (ними) орган (особа) протягом двох місяців з дня оголошення конкурсу на посаду керівника закладу вищої освіти приймає (приймають) пропозиції щодо претендентів на посаду керівника закладу вищої освіти і протягом 10 днів з дня завершення терміну подання відповідних пропозицій вносить (вносять) кандидатури претендентів, які відповідають вимогам цього Закону, до закладу вищої освіти для голосування.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84" w:name="n727"/>
      <w:bookmarkEnd w:id="884"/>
      <w:r w:rsidRPr="0005060C">
        <w:rPr>
          <w:rFonts w:ascii="Times New Roman" w:eastAsia="Times New Roman" w:hAnsi="Times New Roman" w:cs="Times New Roman"/>
          <w:color w:val="000000"/>
          <w:sz w:val="24"/>
          <w:szCs w:val="24"/>
          <w:lang w:eastAsia="uk-UA"/>
        </w:rPr>
        <w:lastRenderedPageBreak/>
        <w:t>Керівник закладу вищої освіти обирається шляхом таємного голосування строком на п’ять років у порядку, передбаченому цим Законом і статутом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85" w:name="n728"/>
      <w:bookmarkEnd w:id="885"/>
      <w:r w:rsidRPr="0005060C">
        <w:rPr>
          <w:rFonts w:ascii="Times New Roman" w:eastAsia="Times New Roman" w:hAnsi="Times New Roman" w:cs="Times New Roman"/>
          <w:color w:val="000000"/>
          <w:sz w:val="24"/>
          <w:szCs w:val="24"/>
          <w:lang w:eastAsia="uk-UA"/>
        </w:rPr>
        <w:t>Брати участь у виборах керівника закладу вищої освіти мають право: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86" w:name="n729"/>
      <w:bookmarkEnd w:id="886"/>
      <w:r w:rsidRPr="0005060C">
        <w:rPr>
          <w:rFonts w:ascii="Times New Roman" w:eastAsia="Times New Roman" w:hAnsi="Times New Roman" w:cs="Times New Roman"/>
          <w:color w:val="000000"/>
          <w:sz w:val="24"/>
          <w:szCs w:val="24"/>
          <w:lang w:eastAsia="uk-UA"/>
        </w:rPr>
        <w:t>кожен науковий, науково-педагогічний та педагогічний штатний працівник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87" w:name="n730"/>
      <w:bookmarkEnd w:id="887"/>
      <w:r w:rsidRPr="0005060C">
        <w:rPr>
          <w:rFonts w:ascii="Times New Roman" w:eastAsia="Times New Roman" w:hAnsi="Times New Roman" w:cs="Times New Roman"/>
          <w:color w:val="000000"/>
          <w:sz w:val="24"/>
          <w:szCs w:val="24"/>
          <w:lang w:eastAsia="uk-UA"/>
        </w:rPr>
        <w:t>представники з числа інших штатних працівників, які обираються відповідними працівниками шляхом прямих таємних виборів;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88" w:name="n731"/>
      <w:bookmarkEnd w:id="888"/>
      <w:r w:rsidRPr="0005060C">
        <w:rPr>
          <w:rFonts w:ascii="Times New Roman" w:eastAsia="Times New Roman" w:hAnsi="Times New Roman" w:cs="Times New Roman"/>
          <w:color w:val="000000"/>
          <w:sz w:val="24"/>
          <w:szCs w:val="24"/>
          <w:lang w:eastAsia="uk-UA"/>
        </w:rPr>
        <w:t>виборні представники з числа студентів (курсантів), які обираються студентами (курсантами) шляхом прямих таємних виборів.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89" w:name="n732"/>
      <w:bookmarkEnd w:id="889"/>
      <w:r w:rsidRPr="0005060C">
        <w:rPr>
          <w:rFonts w:ascii="Times New Roman" w:eastAsia="Times New Roman" w:hAnsi="Times New Roman" w:cs="Times New Roman"/>
          <w:color w:val="000000"/>
          <w:sz w:val="24"/>
          <w:szCs w:val="24"/>
          <w:lang w:eastAsia="uk-UA"/>
        </w:rPr>
        <w:t>При цьому загальна кількість (повний склад) наукових, науково-педагогічних і педагогічних працівників закладу вищої освіти повинна становити не менше 75 відсотків загальної кількості осіб, які мають право брати участь у виборах; кількість виборних представників з числа інших працівників закладу вищої освіти - до 10 відсотків, а кількість виборних представників з числа студентів (курсантів) - не менше 15 відсотків осіб, які мають право брати участь у виборах.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90" w:name="n733"/>
      <w:bookmarkEnd w:id="890"/>
      <w:r w:rsidRPr="0005060C">
        <w:rPr>
          <w:rFonts w:ascii="Times New Roman" w:eastAsia="Times New Roman" w:hAnsi="Times New Roman" w:cs="Times New Roman"/>
          <w:color w:val="000000"/>
          <w:sz w:val="24"/>
          <w:szCs w:val="24"/>
          <w:lang w:eastAsia="uk-UA"/>
        </w:rPr>
        <w:t>Вибори вважаються такими, що відбулися, якщо участь у них взяли більше 50 відсотків загальної кількості осіб, які мають право брати участь у виборах, кожен з яких має один голос і голосує особисто.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91" w:name="n734"/>
      <w:bookmarkEnd w:id="891"/>
      <w:r w:rsidRPr="0005060C">
        <w:rPr>
          <w:rFonts w:ascii="Times New Roman" w:eastAsia="Times New Roman" w:hAnsi="Times New Roman" w:cs="Times New Roman"/>
          <w:color w:val="000000"/>
          <w:sz w:val="24"/>
          <w:szCs w:val="24"/>
          <w:lang w:eastAsia="uk-UA"/>
        </w:rPr>
        <w:t>З особою (кандидатурою), яка набрала більше 50 відсотків голосів осіб, які мають право брати участь у виборах, засновник (засновники) або уповноважений ним (ними) орган (особа) укладає контракт строком на п’ять років не пізніше одного місяця з дня її обрання.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92" w:name="n735"/>
      <w:bookmarkEnd w:id="892"/>
      <w:r w:rsidRPr="0005060C">
        <w:rPr>
          <w:rFonts w:ascii="Times New Roman" w:eastAsia="Times New Roman" w:hAnsi="Times New Roman" w:cs="Times New Roman"/>
          <w:color w:val="000000"/>
          <w:sz w:val="24"/>
          <w:szCs w:val="24"/>
          <w:lang w:eastAsia="uk-UA"/>
        </w:rPr>
        <w:t>Керівник закладу вищої освіти може бути звільнений з посади засновником (засновниками) або уповноваженим ним (ними) органом (особою), а також у зв’язку з прийняттям рішення про його відкликання вищим колегіальним органом громадського самоврядування, який його обрав на посаду з підстав, визначених законодавством про працю, за порушення статуту закладу вищої освіти та умов контракту. Подання про відкликання керівника може бути внесено до вищого колегіального органу громадського самоврядування закладу вищої освіти не менш як половиною статутного складу наглядової або вченої ради закладу вищої освіти. Рішення про відкликання керівника закладу вищої освіти приймається більшістю голосів за умови присутності не менш як двох третин статутного складу вищого колегіального органу громадського самоврядування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93" w:name="n736"/>
      <w:bookmarkEnd w:id="893"/>
      <w:r w:rsidRPr="0005060C">
        <w:rPr>
          <w:rFonts w:ascii="Times New Roman" w:eastAsia="Times New Roman" w:hAnsi="Times New Roman" w:cs="Times New Roman"/>
          <w:color w:val="000000"/>
          <w:sz w:val="24"/>
          <w:szCs w:val="24"/>
          <w:lang w:eastAsia="uk-UA"/>
        </w:rPr>
        <w:t>4. Засновник (засновники) новоутвореного закладу вищої освіти або уповноважений ним (ними) орган (особа) призначає (призначають) виконувача обов’язків керівника закладу вищої освіти, але не більш як на шість місяців.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94" w:name="n737"/>
      <w:bookmarkEnd w:id="894"/>
      <w:r w:rsidRPr="0005060C">
        <w:rPr>
          <w:rFonts w:ascii="Times New Roman" w:eastAsia="Times New Roman" w:hAnsi="Times New Roman" w:cs="Times New Roman"/>
          <w:color w:val="000000"/>
          <w:sz w:val="24"/>
          <w:szCs w:val="24"/>
          <w:lang w:eastAsia="uk-UA"/>
        </w:rPr>
        <w:t>5. </w:t>
      </w:r>
      <w:hyperlink r:id="rId158" w:anchor="n11" w:tgtFrame="_blank" w:history="1">
        <w:r w:rsidRPr="0005060C">
          <w:rPr>
            <w:rFonts w:ascii="Times New Roman" w:eastAsia="Times New Roman" w:hAnsi="Times New Roman" w:cs="Times New Roman"/>
            <w:color w:val="0000FF"/>
            <w:sz w:val="24"/>
            <w:szCs w:val="24"/>
            <w:u w:val="single"/>
            <w:lang w:eastAsia="uk-UA"/>
          </w:rPr>
          <w:t>Методичні рекомендації</w:t>
        </w:r>
      </w:hyperlink>
      <w:r w:rsidRPr="0005060C">
        <w:rPr>
          <w:rFonts w:ascii="Times New Roman" w:eastAsia="Times New Roman" w:hAnsi="Times New Roman" w:cs="Times New Roman"/>
          <w:color w:val="000000"/>
          <w:sz w:val="24"/>
          <w:szCs w:val="24"/>
          <w:lang w:eastAsia="uk-UA"/>
        </w:rPr>
        <w:t> щодо особливостей виборчої системи, порядку обрання керівника закладу вищої освіти та </w:t>
      </w:r>
      <w:hyperlink r:id="rId159" w:anchor="n136" w:tgtFrame="_blank" w:history="1">
        <w:r w:rsidRPr="0005060C">
          <w:rPr>
            <w:rFonts w:ascii="Times New Roman" w:eastAsia="Times New Roman" w:hAnsi="Times New Roman" w:cs="Times New Roman"/>
            <w:color w:val="0000FF"/>
            <w:sz w:val="24"/>
            <w:szCs w:val="24"/>
            <w:u w:val="single"/>
            <w:lang w:eastAsia="uk-UA"/>
          </w:rPr>
          <w:t>типова форма контракту</w:t>
        </w:r>
      </w:hyperlink>
      <w:r w:rsidRPr="0005060C">
        <w:rPr>
          <w:rFonts w:ascii="Times New Roman" w:eastAsia="Times New Roman" w:hAnsi="Times New Roman" w:cs="Times New Roman"/>
          <w:color w:val="000000"/>
          <w:sz w:val="24"/>
          <w:szCs w:val="24"/>
          <w:lang w:eastAsia="uk-UA"/>
        </w:rPr>
        <w:t> з керівником державного закладу вищої освіти затверджуються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95" w:name="n738"/>
      <w:bookmarkEnd w:id="895"/>
      <w:r w:rsidRPr="0005060C">
        <w:rPr>
          <w:rFonts w:ascii="Times New Roman" w:eastAsia="Times New Roman" w:hAnsi="Times New Roman" w:cs="Times New Roman"/>
          <w:color w:val="000000"/>
          <w:sz w:val="24"/>
          <w:szCs w:val="24"/>
          <w:lang w:eastAsia="uk-UA"/>
        </w:rPr>
        <w:t>6. Порядок призначення керівників закладів вищої духовної освіти регулюється їхніми статутами (положеннями), зареєстрованими у встановленому законодавством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96" w:name="n739"/>
      <w:bookmarkEnd w:id="896"/>
      <w:r w:rsidRPr="0005060C">
        <w:rPr>
          <w:rFonts w:ascii="Times New Roman" w:eastAsia="Times New Roman" w:hAnsi="Times New Roman" w:cs="Times New Roman"/>
          <w:b/>
          <w:bCs/>
          <w:color w:val="000000"/>
          <w:sz w:val="24"/>
          <w:szCs w:val="24"/>
          <w:lang w:eastAsia="uk-UA"/>
        </w:rPr>
        <w:t>Стаття 43.</w:t>
      </w:r>
      <w:r w:rsidRPr="0005060C">
        <w:rPr>
          <w:rFonts w:ascii="Times New Roman" w:eastAsia="Times New Roman" w:hAnsi="Times New Roman" w:cs="Times New Roman"/>
          <w:color w:val="000000"/>
          <w:sz w:val="24"/>
          <w:szCs w:val="24"/>
          <w:lang w:eastAsia="uk-UA"/>
        </w:rPr>
        <w:t> Обрання на посаду та звільнення з посади керівника факультету (навчально-наукового інституту) закладу вищої освіти державної (комунальної) форми власності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97" w:name="n740"/>
      <w:bookmarkEnd w:id="897"/>
      <w:r w:rsidRPr="0005060C">
        <w:rPr>
          <w:rFonts w:ascii="Times New Roman" w:eastAsia="Times New Roman" w:hAnsi="Times New Roman" w:cs="Times New Roman"/>
          <w:color w:val="000000"/>
          <w:sz w:val="24"/>
          <w:szCs w:val="24"/>
          <w:lang w:eastAsia="uk-UA"/>
        </w:rPr>
        <w:t>1. Керівник факультету (навчально-наукового інституту) обирається вченою радою факультету (навчально-наукового інституту) закладу вищої освіти більшістю голосів від її складу з урахуванням пропозицій трудового колективу факультету (навчально-наукового інституту). Інші питання щодо порядку обрання керівника факультету (навчально-наукового інституту) визначаються статутом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98" w:name="n741"/>
      <w:bookmarkEnd w:id="898"/>
      <w:r w:rsidRPr="0005060C">
        <w:rPr>
          <w:rFonts w:ascii="Times New Roman" w:eastAsia="Times New Roman" w:hAnsi="Times New Roman" w:cs="Times New Roman"/>
          <w:color w:val="000000"/>
          <w:sz w:val="24"/>
          <w:szCs w:val="24"/>
          <w:lang w:eastAsia="uk-UA"/>
        </w:rPr>
        <w:lastRenderedPageBreak/>
        <w:t>Керівник закладу вищої освіти призначає керівника факультету (навчально-наукового інституту) строком на п’ять років та укладає з ним відповідний контракт. Керівник закладу вищої освіти має право обґрунтовано відмовити у призначенні на посаду та укладенні контракту. Вчена рада факультету (навчально-наукового інституту) закладу вищої освіти має право двома третинами голосів від свого складу підтвердити попереднє рішення, після чого керівник закладу вищої освіти зобов’язаний протягом 10 робочих днів призначити відповідну особу на посаду та укласти з нею відповідний контракт.</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899" w:name="n1619"/>
      <w:bookmarkEnd w:id="899"/>
      <w:r w:rsidRPr="0005060C">
        <w:rPr>
          <w:rFonts w:ascii="Times New Roman" w:eastAsia="Times New Roman" w:hAnsi="Times New Roman" w:cs="Times New Roman"/>
          <w:color w:val="000000"/>
          <w:sz w:val="24"/>
          <w:szCs w:val="24"/>
          <w:lang w:eastAsia="uk-UA"/>
        </w:rPr>
        <w:t>Керівник факультету (навчально-наукового інституту) здійснює свої повноваження на постійній основі.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00" w:name="n1618"/>
      <w:bookmarkEnd w:id="900"/>
      <w:r w:rsidRPr="0005060C">
        <w:rPr>
          <w:rFonts w:ascii="Times New Roman" w:eastAsia="Times New Roman" w:hAnsi="Times New Roman" w:cs="Times New Roman"/>
          <w:i/>
          <w:iCs/>
          <w:color w:val="000000"/>
          <w:sz w:val="24"/>
          <w:szCs w:val="24"/>
          <w:lang w:eastAsia="uk-UA"/>
        </w:rPr>
        <w:t>{Частина перша статті 43 в редакції Закону </w:t>
      </w:r>
      <w:hyperlink r:id="rId160" w:anchor="n2032"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01" w:name="n742"/>
      <w:bookmarkEnd w:id="901"/>
      <w:r w:rsidRPr="0005060C">
        <w:rPr>
          <w:rFonts w:ascii="Times New Roman" w:eastAsia="Times New Roman" w:hAnsi="Times New Roman" w:cs="Times New Roman"/>
          <w:color w:val="000000"/>
          <w:sz w:val="24"/>
          <w:szCs w:val="24"/>
          <w:lang w:eastAsia="uk-UA"/>
        </w:rPr>
        <w:t>2. Керівник факультету (навчально-наукового інституту) може бути звільнений з посади керівником закладу вищої освіти за поданням вченої ради закладу вищої освіти або органу громадського самоврядування факультету з підстав, визначених законодавством про працю, за порушення статуту закладу вищої освіти, умов контракту. Пропозиція про звільнення керівника факультету (навчально-наукового інституту) вноситься до органу громадського самоврядування факультету (навчально-наукового інституту) не менш як половиною голосів статутного складу вченої ради факультету (навчально-наукового інституту). Пропозиція про звільнення керівника факультету (навчально-наукового інституту) приймається не менш як двома третинами голосів статутного складу органу громадського самоврядування факультету (навчально-наукового інституту).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02" w:name="n743"/>
      <w:bookmarkEnd w:id="902"/>
      <w:r w:rsidRPr="0005060C">
        <w:rPr>
          <w:rFonts w:ascii="Times New Roman" w:eastAsia="Times New Roman" w:hAnsi="Times New Roman" w:cs="Times New Roman"/>
          <w:color w:val="000000"/>
          <w:sz w:val="24"/>
          <w:szCs w:val="24"/>
          <w:lang w:eastAsia="uk-UA"/>
        </w:rPr>
        <w:t>3. Керівник закладу вищої освіти, в якому утворено новий факультет (навчально-науковий інститут), призначає виконувача обов’язків керівника цього факультету (навчально-наукового інституту) на строк до проведення виборів керівника факультету (навчально-наукового інституту), але не більш як на три місяці.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03" w:name="n744"/>
      <w:bookmarkEnd w:id="903"/>
      <w:r w:rsidRPr="0005060C">
        <w:rPr>
          <w:rFonts w:ascii="Times New Roman" w:eastAsia="Times New Roman" w:hAnsi="Times New Roman" w:cs="Times New Roman"/>
          <w:color w:val="000000"/>
          <w:sz w:val="24"/>
          <w:szCs w:val="24"/>
          <w:lang w:eastAsia="uk-UA"/>
        </w:rPr>
        <w:t>4. Обрання, призначення та звільнення з посади керівника філії закладу вищої освіти або коледжу, що є структурними підрозділами закладу вищої освіти, здійснюються в порядку, встановленому цією статтею.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04" w:name="n745"/>
      <w:bookmarkEnd w:id="904"/>
      <w:r w:rsidRPr="0005060C">
        <w:rPr>
          <w:rFonts w:ascii="Times New Roman" w:eastAsia="Times New Roman" w:hAnsi="Times New Roman" w:cs="Times New Roman"/>
          <w:color w:val="000000"/>
          <w:sz w:val="24"/>
          <w:szCs w:val="24"/>
          <w:lang w:eastAsia="uk-UA"/>
        </w:rPr>
        <w:t>5. Одна і та сама особа не може бути керівником факультету (навчально-наукового інституту), коледжу, філії відповідного закладу вищої освіти більше ніж два строки.</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05" w:name="n746"/>
      <w:bookmarkEnd w:id="905"/>
      <w:r w:rsidRPr="0005060C">
        <w:rPr>
          <w:rFonts w:ascii="Times New Roman" w:eastAsia="Times New Roman" w:hAnsi="Times New Roman" w:cs="Times New Roman"/>
          <w:b/>
          <w:bCs/>
          <w:color w:val="000000"/>
          <w:sz w:val="28"/>
          <w:lang w:eastAsia="uk-UA"/>
        </w:rPr>
        <w:t>Розділ VIII </w:t>
      </w:r>
      <w:r w:rsidRPr="0005060C">
        <w:rPr>
          <w:rFonts w:ascii="Times New Roman" w:eastAsia="Times New Roman" w:hAnsi="Times New Roman" w:cs="Times New Roman"/>
          <w:color w:val="000000"/>
          <w:sz w:val="24"/>
          <w:szCs w:val="24"/>
          <w:lang w:eastAsia="uk-UA"/>
        </w:rPr>
        <w:br/>
      </w:r>
      <w:r w:rsidRPr="0005060C">
        <w:rPr>
          <w:rFonts w:ascii="Times New Roman" w:eastAsia="Times New Roman" w:hAnsi="Times New Roman" w:cs="Times New Roman"/>
          <w:b/>
          <w:bCs/>
          <w:color w:val="000000"/>
          <w:sz w:val="28"/>
          <w:lang w:eastAsia="uk-UA"/>
        </w:rPr>
        <w:t>ДОСТУП ДО ВИЩОЇ ОСВІТИ, ПРИЙОМ, ВІДРАХУВАННЯ, ПЕРЕРИВАННЯ НАВЧАННЯ, ПОНОВЛЕННЯ І ПЕРЕВЕДЕННЯ ОСІБ, ЯКІ НАВЧАЮТЬСЯ У ЗАКЛАДАХ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06" w:name="n747"/>
      <w:bookmarkEnd w:id="906"/>
      <w:r w:rsidRPr="0005060C">
        <w:rPr>
          <w:rFonts w:ascii="Times New Roman" w:eastAsia="Times New Roman" w:hAnsi="Times New Roman" w:cs="Times New Roman"/>
          <w:b/>
          <w:bCs/>
          <w:color w:val="000000"/>
          <w:sz w:val="24"/>
          <w:szCs w:val="24"/>
          <w:lang w:eastAsia="uk-UA"/>
        </w:rPr>
        <w:t>Стаття 44.</w:t>
      </w:r>
      <w:r w:rsidRPr="0005060C">
        <w:rPr>
          <w:rFonts w:ascii="Times New Roman" w:eastAsia="Times New Roman" w:hAnsi="Times New Roman" w:cs="Times New Roman"/>
          <w:color w:val="000000"/>
          <w:sz w:val="24"/>
          <w:szCs w:val="24"/>
          <w:lang w:eastAsia="uk-UA"/>
        </w:rPr>
        <w:t> Умови прийому на навчання до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07" w:name="n748"/>
      <w:bookmarkEnd w:id="907"/>
      <w:r w:rsidRPr="0005060C">
        <w:rPr>
          <w:rFonts w:ascii="Times New Roman" w:eastAsia="Times New Roman" w:hAnsi="Times New Roman" w:cs="Times New Roman"/>
          <w:color w:val="000000"/>
          <w:sz w:val="24"/>
          <w:szCs w:val="24"/>
          <w:lang w:eastAsia="uk-UA"/>
        </w:rPr>
        <w:t>1. Прийом на навчання до закладів вищої освіти здійснюється на конкурсній основі відповідно до Умов прийому на навчання до закладів вищої освіти, затверджених центральним органом виконавчої влади у сфері освіти і науки. Умови конкурсу повинні забезпечувати дотримання прав особи у сфері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08" w:name="n749"/>
      <w:bookmarkEnd w:id="908"/>
      <w:r w:rsidRPr="0005060C">
        <w:rPr>
          <w:rFonts w:ascii="Times New Roman" w:eastAsia="Times New Roman" w:hAnsi="Times New Roman" w:cs="Times New Roman"/>
          <w:color w:val="000000"/>
          <w:sz w:val="24"/>
          <w:szCs w:val="24"/>
          <w:lang w:eastAsia="uk-UA"/>
        </w:rPr>
        <w:t xml:space="preserve">2. Умови прийому на навчання до закладів вищої освіти оприлюднюються на офіційному </w:t>
      </w:r>
      <w:proofErr w:type="spellStart"/>
      <w:r w:rsidRPr="0005060C">
        <w:rPr>
          <w:rFonts w:ascii="Times New Roman" w:eastAsia="Times New Roman" w:hAnsi="Times New Roman" w:cs="Times New Roman"/>
          <w:color w:val="000000"/>
          <w:sz w:val="24"/>
          <w:szCs w:val="24"/>
          <w:lang w:eastAsia="uk-UA"/>
        </w:rPr>
        <w:t>веб-сайті</w:t>
      </w:r>
      <w:proofErr w:type="spellEnd"/>
      <w:r w:rsidRPr="0005060C">
        <w:rPr>
          <w:rFonts w:ascii="Times New Roman" w:eastAsia="Times New Roman" w:hAnsi="Times New Roman" w:cs="Times New Roman"/>
          <w:color w:val="000000"/>
          <w:sz w:val="24"/>
          <w:szCs w:val="24"/>
          <w:lang w:eastAsia="uk-UA"/>
        </w:rPr>
        <w:t xml:space="preserve"> центрального органу виконавчої влади у сфері освіти і науки не пізніше 15 жовтня року, що передує року вступу до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09" w:name="n750"/>
      <w:bookmarkEnd w:id="909"/>
      <w:r w:rsidRPr="0005060C">
        <w:rPr>
          <w:rFonts w:ascii="Times New Roman" w:eastAsia="Times New Roman" w:hAnsi="Times New Roman" w:cs="Times New Roman"/>
          <w:color w:val="000000"/>
          <w:sz w:val="24"/>
          <w:szCs w:val="24"/>
          <w:lang w:eastAsia="uk-UA"/>
        </w:rPr>
        <w:t>3. Громадяни мають право безоплатно здобути вищу освіту в державних і комунальних навчальних закладах на конкурсній основі.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10" w:name="n1402"/>
      <w:bookmarkEnd w:id="910"/>
      <w:r w:rsidRPr="0005060C">
        <w:rPr>
          <w:rFonts w:ascii="Times New Roman" w:eastAsia="Times New Roman" w:hAnsi="Times New Roman" w:cs="Times New Roman"/>
          <w:color w:val="000000"/>
          <w:sz w:val="24"/>
          <w:szCs w:val="24"/>
          <w:lang w:eastAsia="uk-UA"/>
        </w:rPr>
        <w:t xml:space="preserve">Брати участь у конкурсі за результатами вступних іспитів з конкурсних предметів у закладі вищої освіти у межах установлених квот прийому до закладів вищої освіти (наукових установ) України мають право особи (за їхнім вибором), які мають захворювання, що можуть бути перешкодою для проходження зовнішнього незалежного оцінювання, діти-сироти та </w:t>
      </w:r>
      <w:r w:rsidRPr="0005060C">
        <w:rPr>
          <w:rFonts w:ascii="Times New Roman" w:eastAsia="Times New Roman" w:hAnsi="Times New Roman" w:cs="Times New Roman"/>
          <w:color w:val="000000"/>
          <w:sz w:val="24"/>
          <w:szCs w:val="24"/>
          <w:lang w:eastAsia="uk-UA"/>
        </w:rPr>
        <w:lastRenderedPageBreak/>
        <w:t>особи, яких законом визнано учасниками бойових дій та які захищали незалежність, суверенітет і територіальну цілісність України, брали участь в антитерористичній операції, забезпеченні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11" w:name="n1664"/>
      <w:bookmarkEnd w:id="911"/>
      <w:r w:rsidRPr="0005060C">
        <w:rPr>
          <w:rFonts w:ascii="Times New Roman" w:eastAsia="Times New Roman" w:hAnsi="Times New Roman" w:cs="Times New Roman"/>
          <w:i/>
          <w:iCs/>
          <w:color w:val="000000"/>
          <w:sz w:val="24"/>
          <w:szCs w:val="24"/>
          <w:lang w:eastAsia="uk-UA"/>
        </w:rPr>
        <w:t>{Абзац другий частини третьої статті 44 із змінами, внесеними згідно із Законом </w:t>
      </w:r>
      <w:hyperlink r:id="rId161" w:anchor="n111" w:tgtFrame="_blank" w:history="1">
        <w:r w:rsidRPr="0005060C">
          <w:rPr>
            <w:rFonts w:ascii="Times New Roman" w:eastAsia="Times New Roman" w:hAnsi="Times New Roman" w:cs="Times New Roman"/>
            <w:i/>
            <w:iCs/>
            <w:color w:val="0000FF"/>
            <w:sz w:val="24"/>
            <w:szCs w:val="24"/>
            <w:u w:val="single"/>
            <w:lang w:eastAsia="uk-UA"/>
          </w:rPr>
          <w:t>№ 2443-VIII від 22.05.2018</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12" w:name="n1477"/>
      <w:bookmarkEnd w:id="912"/>
      <w:r w:rsidRPr="0005060C">
        <w:rPr>
          <w:rFonts w:ascii="Times New Roman" w:eastAsia="Times New Roman" w:hAnsi="Times New Roman" w:cs="Times New Roman"/>
          <w:color w:val="000000"/>
          <w:sz w:val="24"/>
          <w:szCs w:val="24"/>
          <w:lang w:eastAsia="uk-UA"/>
        </w:rPr>
        <w:t>Для осіб, місцем проживання яких є тимчасово окупована територія та які отримали документ про загальну середню освіту, прийом на навчання до одного з закладів вищої освіти, розташованих на території Запорізької, Миколаївської, Одеської та Херсонської областей, здійснюється на конкурсній основі за результатами вступних випробувань у межах установлених квот прийому до закладів вищої освіти (наукових установ)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13" w:name="n1476"/>
      <w:bookmarkEnd w:id="913"/>
      <w:r w:rsidRPr="0005060C">
        <w:rPr>
          <w:rFonts w:ascii="Times New Roman" w:eastAsia="Times New Roman" w:hAnsi="Times New Roman" w:cs="Times New Roman"/>
          <w:i/>
          <w:iCs/>
          <w:color w:val="000000"/>
          <w:sz w:val="24"/>
          <w:szCs w:val="24"/>
          <w:lang w:eastAsia="uk-UA"/>
        </w:rPr>
        <w:t>{Частину третю статті 44 доповнено новим абзацом згідно із Законом </w:t>
      </w:r>
      <w:hyperlink r:id="rId162" w:anchor="n6" w:tgtFrame="_blank" w:history="1">
        <w:r w:rsidRPr="0005060C">
          <w:rPr>
            <w:rFonts w:ascii="Times New Roman" w:eastAsia="Times New Roman" w:hAnsi="Times New Roman" w:cs="Times New Roman"/>
            <w:i/>
            <w:iCs/>
            <w:color w:val="0000FF"/>
            <w:sz w:val="24"/>
            <w:szCs w:val="24"/>
            <w:u w:val="single"/>
            <w:lang w:eastAsia="uk-UA"/>
          </w:rPr>
          <w:t>№ 2026-VIII від 16.05.2017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14" w:name="n1457"/>
      <w:bookmarkEnd w:id="914"/>
      <w:r w:rsidRPr="0005060C">
        <w:rPr>
          <w:rFonts w:ascii="Times New Roman" w:eastAsia="Times New Roman" w:hAnsi="Times New Roman" w:cs="Times New Roman"/>
          <w:color w:val="000000"/>
          <w:sz w:val="24"/>
          <w:szCs w:val="24"/>
          <w:lang w:eastAsia="uk-UA"/>
        </w:rPr>
        <w:t>Право на першочергове зарахування до вищих медичних і педагогічних навчальних закладів за державним замовленням мають особи, які уклали угоду про відпрацювання не менше трьох років у сільській місцевості або селищах міського типу.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15" w:name="n1456"/>
      <w:bookmarkEnd w:id="915"/>
      <w:r w:rsidRPr="0005060C">
        <w:rPr>
          <w:rFonts w:ascii="Times New Roman" w:eastAsia="Times New Roman" w:hAnsi="Times New Roman" w:cs="Times New Roman"/>
          <w:i/>
          <w:iCs/>
          <w:color w:val="000000"/>
          <w:sz w:val="24"/>
          <w:szCs w:val="24"/>
          <w:lang w:eastAsia="uk-UA"/>
        </w:rPr>
        <w:t>{Частину третю статті 44 доповнено абзацом згідно із Законом </w:t>
      </w:r>
      <w:hyperlink r:id="rId163" w:anchor="n9" w:tgtFrame="_blank" w:history="1">
        <w:r w:rsidRPr="0005060C">
          <w:rPr>
            <w:rFonts w:ascii="Times New Roman" w:eastAsia="Times New Roman" w:hAnsi="Times New Roman" w:cs="Times New Roman"/>
            <w:i/>
            <w:iCs/>
            <w:color w:val="0000FF"/>
            <w:sz w:val="24"/>
            <w:szCs w:val="24"/>
            <w:u w:val="single"/>
            <w:lang w:eastAsia="uk-UA"/>
          </w:rPr>
          <w:t>№ 1662-VIII від 06.10.2016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16" w:name="n1401"/>
      <w:bookmarkEnd w:id="916"/>
      <w:r w:rsidRPr="0005060C">
        <w:rPr>
          <w:rFonts w:ascii="Times New Roman" w:eastAsia="Times New Roman" w:hAnsi="Times New Roman" w:cs="Times New Roman"/>
          <w:i/>
          <w:iCs/>
          <w:color w:val="000000"/>
          <w:sz w:val="24"/>
          <w:szCs w:val="24"/>
          <w:lang w:eastAsia="uk-UA"/>
        </w:rPr>
        <w:t>{Частина третя статті 44 в редакції Закону </w:t>
      </w:r>
      <w:hyperlink r:id="rId164" w:anchor="n187" w:tgtFrame="_blank" w:history="1">
        <w:r w:rsidRPr="0005060C">
          <w:rPr>
            <w:rFonts w:ascii="Times New Roman" w:eastAsia="Times New Roman" w:hAnsi="Times New Roman" w:cs="Times New Roman"/>
            <w:i/>
            <w:iCs/>
            <w:color w:val="0000FF"/>
            <w:sz w:val="24"/>
            <w:szCs w:val="24"/>
            <w:u w:val="single"/>
            <w:lang w:eastAsia="uk-UA"/>
          </w:rPr>
          <w:t>№ 911-VIII від 24.12.2015</w:t>
        </w:r>
      </w:hyperlink>
      <w:r w:rsidRPr="0005060C">
        <w:rPr>
          <w:rFonts w:ascii="Times New Roman" w:eastAsia="Times New Roman" w:hAnsi="Times New Roman" w:cs="Times New Roman"/>
          <w:i/>
          <w:iCs/>
          <w:color w:val="000000"/>
          <w:sz w:val="24"/>
          <w:szCs w:val="24"/>
          <w:lang w:eastAsia="uk-UA"/>
        </w:rPr>
        <w:t>; із змінами, внесеними згідно із Законом </w:t>
      </w:r>
      <w:hyperlink r:id="rId165" w:anchor="n995" w:tgtFrame="_blank" w:history="1">
        <w:r w:rsidRPr="0005060C">
          <w:rPr>
            <w:rFonts w:ascii="Times New Roman" w:eastAsia="Times New Roman" w:hAnsi="Times New Roman" w:cs="Times New Roman"/>
            <w:i/>
            <w:iCs/>
            <w:color w:val="0000FF"/>
            <w:sz w:val="24"/>
            <w:szCs w:val="24"/>
            <w:u w:val="single"/>
            <w:lang w:eastAsia="uk-UA"/>
          </w:rPr>
          <w:t>№ 848-VIII від 26.11.2015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17" w:name="n751"/>
      <w:bookmarkEnd w:id="917"/>
      <w:r w:rsidRPr="0005060C">
        <w:rPr>
          <w:rFonts w:ascii="Times New Roman" w:eastAsia="Times New Roman" w:hAnsi="Times New Roman" w:cs="Times New Roman"/>
          <w:color w:val="000000"/>
          <w:sz w:val="24"/>
          <w:szCs w:val="24"/>
          <w:lang w:eastAsia="uk-UA"/>
        </w:rPr>
        <w:t>4. Прийом на навчання для здобуття ступеня молодшого бакалавра чи бакалавра (магістра медичного, фармацевтичного або ветеринарного спрямувань) здійснюється на основі повної загальної середньої освіти за результатами зовнішнього незалежного оцінювання знань і вмінь вступників та рівня їх творчих та/або фізичних здібностей з урахуванням середнього бала документа про повну загальну середню освіту та бала за особливі успіхи (призерам IV етапу Всеукраїнських учнівських олімпіад з базових предметів; призерам III етапу Всеукраїнського конкурсу-захисту науково-дослідницьких робіт учнів - членів Малої академії наук України) та/або за успішне закінчення підготовчих курсів закладу вищої освіти для вступу до цього закладу вищої освіти на природничо-математичні та інженерно-технічні спеціальності.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18" w:name="n1417"/>
      <w:bookmarkEnd w:id="918"/>
      <w:r w:rsidRPr="0005060C">
        <w:rPr>
          <w:rFonts w:ascii="Times New Roman" w:eastAsia="Times New Roman" w:hAnsi="Times New Roman" w:cs="Times New Roman"/>
          <w:color w:val="000000"/>
          <w:sz w:val="24"/>
          <w:szCs w:val="24"/>
          <w:lang w:eastAsia="uk-UA"/>
        </w:rPr>
        <w:t>Для осіб, місцем проживання яких є територія проведення антитерористичної операції (на період її проведення), територія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їх здійснення), територія населених пунктів на лінії зіткнення та які отримали документ про загальну середню освіту, прийом на навчання до одного з закладів вищої освіти, розташованих на території Луганської та Донецької областей (де здійснюють свої повноваження обласні військово-цивільні адміністрації), та до закладів вищої освіти, евакуйованих з території проведення антитерористичної операції (на період її проведення), з території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їх здійснення) і тимчасово окупованої території, здійснюється відповідно до абзацу першого частини четвертої цієї статті або на конкурсній основі за результатами вступних випробувань.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19" w:name="n1416"/>
      <w:bookmarkEnd w:id="919"/>
      <w:r w:rsidRPr="0005060C">
        <w:rPr>
          <w:rFonts w:ascii="Times New Roman" w:eastAsia="Times New Roman" w:hAnsi="Times New Roman" w:cs="Times New Roman"/>
          <w:i/>
          <w:iCs/>
          <w:color w:val="000000"/>
          <w:sz w:val="24"/>
          <w:szCs w:val="24"/>
          <w:lang w:eastAsia="uk-UA"/>
        </w:rPr>
        <w:t>{Частину четверту статті 44 доповнено абзацом другим згідно із Законом </w:t>
      </w:r>
      <w:hyperlink r:id="rId166" w:anchor="n11" w:tgtFrame="_blank" w:history="1">
        <w:r w:rsidRPr="0005060C">
          <w:rPr>
            <w:rFonts w:ascii="Times New Roman" w:eastAsia="Times New Roman" w:hAnsi="Times New Roman" w:cs="Times New Roman"/>
            <w:i/>
            <w:iCs/>
            <w:color w:val="0000FF"/>
            <w:sz w:val="24"/>
            <w:szCs w:val="24"/>
            <w:u w:val="single"/>
            <w:lang w:eastAsia="uk-UA"/>
          </w:rPr>
          <w:t>№ 1114-VIII від 19.04.2016</w:t>
        </w:r>
      </w:hyperlink>
      <w:r w:rsidRPr="0005060C">
        <w:rPr>
          <w:rFonts w:ascii="Times New Roman" w:eastAsia="Times New Roman" w:hAnsi="Times New Roman" w:cs="Times New Roman"/>
          <w:i/>
          <w:iCs/>
          <w:color w:val="000000"/>
          <w:sz w:val="24"/>
          <w:szCs w:val="24"/>
          <w:lang w:eastAsia="uk-UA"/>
        </w:rPr>
        <w:t>; із змінами, внесеними згідно із Законами </w:t>
      </w:r>
      <w:hyperlink r:id="rId167" w:anchor="n14" w:tgtFrame="_blank" w:history="1">
        <w:r w:rsidRPr="0005060C">
          <w:rPr>
            <w:rFonts w:ascii="Times New Roman" w:eastAsia="Times New Roman" w:hAnsi="Times New Roman" w:cs="Times New Roman"/>
            <w:i/>
            <w:iCs/>
            <w:color w:val="0000FF"/>
            <w:sz w:val="24"/>
            <w:szCs w:val="24"/>
            <w:u w:val="single"/>
            <w:lang w:eastAsia="uk-UA"/>
          </w:rPr>
          <w:t>№ 1838-VIII від 07.02.2017</w:t>
        </w:r>
      </w:hyperlink>
      <w:r w:rsidRPr="0005060C">
        <w:rPr>
          <w:rFonts w:ascii="Times New Roman" w:eastAsia="Times New Roman" w:hAnsi="Times New Roman" w:cs="Times New Roman"/>
          <w:i/>
          <w:iCs/>
          <w:color w:val="000000"/>
          <w:sz w:val="24"/>
          <w:szCs w:val="24"/>
          <w:lang w:eastAsia="uk-UA"/>
        </w:rPr>
        <w:t>, </w:t>
      </w:r>
      <w:hyperlink r:id="rId168" w:anchor="n112" w:tgtFrame="_blank" w:history="1">
        <w:r w:rsidRPr="0005060C">
          <w:rPr>
            <w:rFonts w:ascii="Times New Roman" w:eastAsia="Times New Roman" w:hAnsi="Times New Roman" w:cs="Times New Roman"/>
            <w:i/>
            <w:iCs/>
            <w:color w:val="0000FF"/>
            <w:sz w:val="24"/>
            <w:szCs w:val="24"/>
            <w:u w:val="single"/>
            <w:lang w:eastAsia="uk-UA"/>
          </w:rPr>
          <w:t>№ 2443-VIII від 22.05.2018</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20" w:name="n1374"/>
      <w:bookmarkEnd w:id="920"/>
      <w:r w:rsidRPr="0005060C">
        <w:rPr>
          <w:rFonts w:ascii="Times New Roman" w:eastAsia="Times New Roman" w:hAnsi="Times New Roman" w:cs="Times New Roman"/>
          <w:i/>
          <w:iCs/>
          <w:color w:val="000000"/>
          <w:sz w:val="24"/>
          <w:szCs w:val="24"/>
          <w:lang w:eastAsia="uk-UA"/>
        </w:rPr>
        <w:t>{Частина четверта статті 44 із змінами, внесеними згідно із Законом </w:t>
      </w:r>
      <w:hyperlink r:id="rId169" w:anchor="n10" w:tgtFrame="_blank" w:history="1">
        <w:r w:rsidRPr="0005060C">
          <w:rPr>
            <w:rFonts w:ascii="Times New Roman" w:eastAsia="Times New Roman" w:hAnsi="Times New Roman" w:cs="Times New Roman"/>
            <w:i/>
            <w:iCs/>
            <w:color w:val="0000FF"/>
            <w:sz w:val="24"/>
            <w:szCs w:val="24"/>
            <w:u w:val="single"/>
            <w:lang w:eastAsia="uk-UA"/>
          </w:rPr>
          <w:t>№ 367-VIII від 23.04.2015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21" w:name="n752"/>
      <w:bookmarkEnd w:id="921"/>
      <w:r w:rsidRPr="0005060C">
        <w:rPr>
          <w:rFonts w:ascii="Times New Roman" w:eastAsia="Times New Roman" w:hAnsi="Times New Roman" w:cs="Times New Roman"/>
          <w:color w:val="000000"/>
          <w:sz w:val="24"/>
          <w:szCs w:val="24"/>
          <w:lang w:eastAsia="uk-UA"/>
        </w:rPr>
        <w:lastRenderedPageBreak/>
        <w:t>5. Відповідно до Умов прийому на навчання до закладів вищої освіти вчена рада закладу вищої освіти затверджує Правила прийому до закладу вищої освіти, якими встановлюються: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22" w:name="n753"/>
      <w:bookmarkEnd w:id="922"/>
      <w:r w:rsidRPr="0005060C">
        <w:rPr>
          <w:rFonts w:ascii="Times New Roman" w:eastAsia="Times New Roman" w:hAnsi="Times New Roman" w:cs="Times New Roman"/>
          <w:color w:val="000000"/>
          <w:sz w:val="24"/>
          <w:szCs w:val="24"/>
          <w:lang w:eastAsia="uk-UA"/>
        </w:rPr>
        <w:t>1) перелік і кількість сертифікатів зовнішнього незалежного оцінювання, вага кожного з яких має становити не менш як 20 відсотків конкурсного бала;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23" w:name="n754"/>
      <w:bookmarkEnd w:id="923"/>
      <w:r w:rsidRPr="0005060C">
        <w:rPr>
          <w:rFonts w:ascii="Times New Roman" w:eastAsia="Times New Roman" w:hAnsi="Times New Roman" w:cs="Times New Roman"/>
          <w:color w:val="000000"/>
          <w:sz w:val="24"/>
          <w:szCs w:val="24"/>
          <w:lang w:eastAsia="uk-UA"/>
        </w:rPr>
        <w:t>2) вага середнього бала документа про повну середню освіту, що має становити від 0 до 10 відсотків конкурсного бала;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24" w:name="n755"/>
      <w:bookmarkEnd w:id="924"/>
      <w:r w:rsidRPr="0005060C">
        <w:rPr>
          <w:rFonts w:ascii="Times New Roman" w:eastAsia="Times New Roman" w:hAnsi="Times New Roman" w:cs="Times New Roman"/>
          <w:color w:val="000000"/>
          <w:sz w:val="24"/>
          <w:szCs w:val="24"/>
          <w:lang w:eastAsia="uk-UA"/>
        </w:rPr>
        <w:t>3) вага бала за конкурс творчих або фізичних здібностей (у разі його проведення), що має становити не більш як 50 відсотків конкурсного бала;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25" w:name="n756"/>
      <w:bookmarkEnd w:id="925"/>
      <w:r w:rsidRPr="0005060C">
        <w:rPr>
          <w:rFonts w:ascii="Times New Roman" w:eastAsia="Times New Roman" w:hAnsi="Times New Roman" w:cs="Times New Roman"/>
          <w:color w:val="000000"/>
          <w:sz w:val="24"/>
          <w:szCs w:val="24"/>
          <w:lang w:eastAsia="uk-UA"/>
        </w:rPr>
        <w:t>4) вага бала за особливі успіхи (призерам IV етапу Всеукраїнських учнівських олімпіад з базових предметів; призерам III етапу Всеукраїнського конкурсу-захисту науково-дослідницьких робіт учнів - членів Малої академії наук України) та/або за успішне закінчення підготовчих курсів закладу вищої освіти для вступу до цього закладу вищої освіти на природничо-математичні та інженерно-технічні спеціальності, що може становити від 0 до 5 відсотків конкурсного бала.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26" w:name="n757"/>
      <w:bookmarkEnd w:id="926"/>
      <w:r w:rsidRPr="0005060C">
        <w:rPr>
          <w:rFonts w:ascii="Times New Roman" w:eastAsia="Times New Roman" w:hAnsi="Times New Roman" w:cs="Times New Roman"/>
          <w:color w:val="000000"/>
          <w:sz w:val="24"/>
          <w:szCs w:val="24"/>
          <w:lang w:eastAsia="uk-UA"/>
        </w:rPr>
        <w:t>6. Конкурсний бал обчислюється як сума балів за кожен сертифікат, середнього бала документа про повну загальну середню освіту, бала за конкурс творчих або фізичних здібностей (у разі його проведення), за особливі успіхи (призерам IV етапу Всеукраїнських учнівських олімпіад з базових предметів; призерам III етапу Всеукраїнського конкурсу-захисту науково-дослідницьких робіт учнів - членів Малої академії наук України) та/або за успішне закінчення підготовчих курсів закладу вищої освіти для вступу до цього закладу вищої освіти на природничо-математичні та інженерно-технічні спеціальності, помножена на вагові коефіцієнти, що встановлюються Правилами прийому до закладу вищої освіти. Сума коефіцієнтів дорівнює одиниці.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27" w:name="n1375"/>
      <w:bookmarkEnd w:id="927"/>
      <w:r w:rsidRPr="0005060C">
        <w:rPr>
          <w:rFonts w:ascii="Times New Roman" w:eastAsia="Times New Roman" w:hAnsi="Times New Roman" w:cs="Times New Roman"/>
          <w:i/>
          <w:iCs/>
          <w:color w:val="000000"/>
          <w:sz w:val="24"/>
          <w:szCs w:val="24"/>
          <w:lang w:eastAsia="uk-UA"/>
        </w:rPr>
        <w:t>{Частина шоста статті 44 із змінами, внесеними згідно із Законом </w:t>
      </w:r>
      <w:hyperlink r:id="rId170" w:anchor="n11" w:tgtFrame="_blank" w:history="1">
        <w:r w:rsidRPr="0005060C">
          <w:rPr>
            <w:rFonts w:ascii="Times New Roman" w:eastAsia="Times New Roman" w:hAnsi="Times New Roman" w:cs="Times New Roman"/>
            <w:i/>
            <w:iCs/>
            <w:color w:val="0000FF"/>
            <w:sz w:val="24"/>
            <w:szCs w:val="24"/>
            <w:u w:val="single"/>
            <w:lang w:eastAsia="uk-UA"/>
          </w:rPr>
          <w:t>№ 367-VIII від 23.04.2015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28" w:name="n758"/>
      <w:bookmarkEnd w:id="928"/>
      <w:r w:rsidRPr="0005060C">
        <w:rPr>
          <w:rFonts w:ascii="Times New Roman" w:eastAsia="Times New Roman" w:hAnsi="Times New Roman" w:cs="Times New Roman"/>
          <w:i/>
          <w:iCs/>
          <w:color w:val="000000"/>
          <w:sz w:val="24"/>
          <w:szCs w:val="24"/>
          <w:lang w:eastAsia="uk-UA"/>
        </w:rPr>
        <w:t>{Частина сьома статті 44 набирає чинності з 1 січня 2016 року - див. </w:t>
      </w:r>
      <w:hyperlink r:id="rId171" w:anchor="n1168" w:history="1">
        <w:r w:rsidRPr="0005060C">
          <w:rPr>
            <w:rFonts w:ascii="Times New Roman" w:eastAsia="Times New Roman" w:hAnsi="Times New Roman" w:cs="Times New Roman"/>
            <w:color w:val="0000FF"/>
            <w:sz w:val="24"/>
            <w:szCs w:val="24"/>
            <w:u w:val="single"/>
            <w:lang w:eastAsia="uk-UA"/>
          </w:rPr>
          <w:t xml:space="preserve">пункт 1 розділу </w:t>
        </w:r>
        <w:proofErr w:type="spellStart"/>
        <w:r w:rsidRPr="0005060C">
          <w:rPr>
            <w:rFonts w:ascii="Times New Roman" w:eastAsia="Times New Roman" w:hAnsi="Times New Roman" w:cs="Times New Roman"/>
            <w:color w:val="0000FF"/>
            <w:sz w:val="24"/>
            <w:szCs w:val="24"/>
            <w:u w:val="single"/>
            <w:lang w:eastAsia="uk-UA"/>
          </w:rPr>
          <w:t>XV</w:t>
        </w:r>
      </w:hyperlink>
      <w:r w:rsidRPr="0005060C">
        <w:rPr>
          <w:rFonts w:ascii="Times New Roman" w:eastAsia="Times New Roman" w:hAnsi="Times New Roman" w:cs="Times New Roman"/>
          <w:i/>
          <w:iCs/>
          <w:color w:val="000000"/>
          <w:sz w:val="24"/>
          <w:szCs w:val="24"/>
          <w:lang w:eastAsia="uk-UA"/>
        </w:rPr>
        <w:t>цього</w:t>
      </w:r>
      <w:proofErr w:type="spellEnd"/>
      <w:r w:rsidRPr="0005060C">
        <w:rPr>
          <w:rFonts w:ascii="Times New Roman" w:eastAsia="Times New Roman" w:hAnsi="Times New Roman" w:cs="Times New Roman"/>
          <w:i/>
          <w:iCs/>
          <w:color w:val="000000"/>
          <w:sz w:val="24"/>
          <w:szCs w:val="24"/>
          <w:lang w:eastAsia="uk-UA"/>
        </w:rPr>
        <w:t xml:space="preserve"> Закону}</w:t>
      </w:r>
      <w:r w:rsidRPr="0005060C">
        <w:rPr>
          <w:rFonts w:ascii="Times New Roman" w:eastAsia="Times New Roman" w:hAnsi="Times New Roman" w:cs="Times New Roman"/>
          <w:color w:val="000000"/>
          <w:sz w:val="24"/>
          <w:szCs w:val="24"/>
          <w:lang w:eastAsia="uk-UA"/>
        </w:rPr>
        <w:t> 7. В установленому порядку та у визначений строк Правила прийому до закладу вищої освіти подаються закладом вищої освіти, що претендує на отримання державного замовлення на підготовку фахівців ступеня молодшого бакалавра або ступеня бакалавра (магістра медичного, фармацевтичного або ветеринарного спрямувань), до Єдиної державної електронної бази з питань освіти для верифікації переліку спеціальностей.</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29" w:name="n1376"/>
      <w:bookmarkEnd w:id="929"/>
      <w:r w:rsidRPr="0005060C">
        <w:rPr>
          <w:rFonts w:ascii="Times New Roman" w:eastAsia="Times New Roman" w:hAnsi="Times New Roman" w:cs="Times New Roman"/>
          <w:i/>
          <w:iCs/>
          <w:color w:val="000000"/>
          <w:sz w:val="24"/>
          <w:szCs w:val="24"/>
          <w:lang w:eastAsia="uk-UA"/>
        </w:rPr>
        <w:t>{Абзац перший частини сьомої статті 44 із змінами, внесеними згідно із Законом </w:t>
      </w:r>
      <w:hyperlink r:id="rId172" w:anchor="n13" w:tgtFrame="_blank" w:history="1">
        <w:r w:rsidRPr="0005060C">
          <w:rPr>
            <w:rFonts w:ascii="Times New Roman" w:eastAsia="Times New Roman" w:hAnsi="Times New Roman" w:cs="Times New Roman"/>
            <w:i/>
            <w:iCs/>
            <w:color w:val="0000FF"/>
            <w:sz w:val="24"/>
            <w:szCs w:val="24"/>
            <w:u w:val="single"/>
            <w:lang w:eastAsia="uk-UA"/>
          </w:rPr>
          <w:t>№ 367-VIII від 23.04.2015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30" w:name="n759"/>
      <w:bookmarkEnd w:id="930"/>
      <w:r w:rsidRPr="0005060C">
        <w:rPr>
          <w:rFonts w:ascii="Times New Roman" w:eastAsia="Times New Roman" w:hAnsi="Times New Roman" w:cs="Times New Roman"/>
          <w:i/>
          <w:iCs/>
          <w:color w:val="000000"/>
          <w:sz w:val="24"/>
          <w:szCs w:val="24"/>
          <w:lang w:eastAsia="uk-UA"/>
        </w:rPr>
        <w:t>{Абзац другий частини сьомої статті 44 виключено на підставі Закону </w:t>
      </w:r>
      <w:hyperlink r:id="rId173" w:anchor="n14" w:tgtFrame="_blank" w:history="1">
        <w:r w:rsidRPr="0005060C">
          <w:rPr>
            <w:rFonts w:ascii="Times New Roman" w:eastAsia="Times New Roman" w:hAnsi="Times New Roman" w:cs="Times New Roman"/>
            <w:i/>
            <w:iCs/>
            <w:color w:val="0000FF"/>
            <w:sz w:val="24"/>
            <w:szCs w:val="24"/>
            <w:u w:val="single"/>
            <w:lang w:eastAsia="uk-UA"/>
          </w:rPr>
          <w:t>№ 367-VIII від 23.04.2015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31" w:name="n760"/>
      <w:bookmarkEnd w:id="931"/>
      <w:r w:rsidRPr="0005060C">
        <w:rPr>
          <w:rFonts w:ascii="Times New Roman" w:eastAsia="Times New Roman" w:hAnsi="Times New Roman" w:cs="Times New Roman"/>
          <w:color w:val="000000"/>
          <w:sz w:val="24"/>
          <w:szCs w:val="24"/>
          <w:lang w:eastAsia="uk-UA"/>
        </w:rPr>
        <w:t>Рейтинговий список вступників формується на основі конкурсного балу за кожною спеціальністю згідно з виставленими вступниками пріоритетами з повідомленням про отримання чи неотримання ними права здобувати вищу освіту за кошти державного бюджету.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32" w:name="n1403"/>
      <w:bookmarkEnd w:id="932"/>
      <w:r w:rsidRPr="0005060C">
        <w:rPr>
          <w:rFonts w:ascii="Times New Roman" w:eastAsia="Times New Roman" w:hAnsi="Times New Roman" w:cs="Times New Roman"/>
          <w:i/>
          <w:iCs/>
          <w:color w:val="000000"/>
          <w:sz w:val="24"/>
          <w:szCs w:val="24"/>
          <w:lang w:eastAsia="uk-UA"/>
        </w:rPr>
        <w:t>{Абзац третій частини сьомої статті 44 в редакції Закону </w:t>
      </w:r>
      <w:hyperlink r:id="rId174" w:anchor="n191" w:tgtFrame="_blank" w:history="1">
        <w:r w:rsidRPr="0005060C">
          <w:rPr>
            <w:rFonts w:ascii="Times New Roman" w:eastAsia="Times New Roman" w:hAnsi="Times New Roman" w:cs="Times New Roman"/>
            <w:i/>
            <w:iCs/>
            <w:color w:val="0000FF"/>
            <w:sz w:val="24"/>
            <w:szCs w:val="24"/>
            <w:u w:val="single"/>
            <w:lang w:eastAsia="uk-UA"/>
          </w:rPr>
          <w:t>№ 911-VIII від 24.12.2015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33" w:name="n761"/>
      <w:bookmarkEnd w:id="933"/>
      <w:r w:rsidRPr="0005060C">
        <w:rPr>
          <w:rFonts w:ascii="Times New Roman" w:eastAsia="Times New Roman" w:hAnsi="Times New Roman" w:cs="Times New Roman"/>
          <w:i/>
          <w:iCs/>
          <w:color w:val="000000"/>
          <w:sz w:val="24"/>
          <w:szCs w:val="24"/>
          <w:lang w:eastAsia="uk-UA"/>
        </w:rPr>
        <w:t>{Абзац четвертий частини сьомої статті 44 виключено на підставі Закону </w:t>
      </w:r>
      <w:hyperlink r:id="rId175" w:anchor="n193" w:tgtFrame="_blank" w:history="1">
        <w:r w:rsidRPr="0005060C">
          <w:rPr>
            <w:rFonts w:ascii="Times New Roman" w:eastAsia="Times New Roman" w:hAnsi="Times New Roman" w:cs="Times New Roman"/>
            <w:i/>
            <w:iCs/>
            <w:color w:val="0000FF"/>
            <w:sz w:val="24"/>
            <w:szCs w:val="24"/>
            <w:u w:val="single"/>
            <w:lang w:eastAsia="uk-UA"/>
          </w:rPr>
          <w:t>№ 911-VIII від 24.12.2015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34" w:name="n762"/>
      <w:bookmarkEnd w:id="934"/>
      <w:r w:rsidRPr="0005060C">
        <w:rPr>
          <w:rFonts w:ascii="Times New Roman" w:eastAsia="Times New Roman" w:hAnsi="Times New Roman" w:cs="Times New Roman"/>
          <w:i/>
          <w:iCs/>
          <w:color w:val="000000"/>
          <w:sz w:val="24"/>
          <w:szCs w:val="24"/>
          <w:lang w:eastAsia="uk-UA"/>
        </w:rPr>
        <w:t>{Абзац п'ятий частини сьомої статті 44 виключено на підставі Закону </w:t>
      </w:r>
      <w:hyperlink r:id="rId176" w:anchor="n193" w:tgtFrame="_blank" w:history="1">
        <w:r w:rsidRPr="0005060C">
          <w:rPr>
            <w:rFonts w:ascii="Times New Roman" w:eastAsia="Times New Roman" w:hAnsi="Times New Roman" w:cs="Times New Roman"/>
            <w:i/>
            <w:iCs/>
            <w:color w:val="0000FF"/>
            <w:sz w:val="24"/>
            <w:szCs w:val="24"/>
            <w:u w:val="single"/>
            <w:lang w:eastAsia="uk-UA"/>
          </w:rPr>
          <w:t>№ 911-VIII від 24.12.2015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35" w:name="n763"/>
      <w:bookmarkEnd w:id="935"/>
      <w:r w:rsidRPr="0005060C">
        <w:rPr>
          <w:rFonts w:ascii="Times New Roman" w:eastAsia="Times New Roman" w:hAnsi="Times New Roman" w:cs="Times New Roman"/>
          <w:i/>
          <w:iCs/>
          <w:color w:val="000000"/>
          <w:sz w:val="24"/>
          <w:szCs w:val="24"/>
          <w:lang w:eastAsia="uk-UA"/>
        </w:rPr>
        <w:t>{Абзац шостий частини сьомої статті 44 виключено на підставі Закону </w:t>
      </w:r>
      <w:hyperlink r:id="rId177" w:anchor="n193" w:tgtFrame="_blank" w:history="1">
        <w:r w:rsidRPr="0005060C">
          <w:rPr>
            <w:rFonts w:ascii="Times New Roman" w:eastAsia="Times New Roman" w:hAnsi="Times New Roman" w:cs="Times New Roman"/>
            <w:i/>
            <w:iCs/>
            <w:color w:val="0000FF"/>
            <w:sz w:val="24"/>
            <w:szCs w:val="24"/>
            <w:u w:val="single"/>
            <w:lang w:eastAsia="uk-UA"/>
          </w:rPr>
          <w:t>№ 911-VIII від 24.12.2015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36" w:name="n764"/>
      <w:bookmarkEnd w:id="936"/>
      <w:r w:rsidRPr="0005060C">
        <w:rPr>
          <w:rFonts w:ascii="Times New Roman" w:eastAsia="Times New Roman" w:hAnsi="Times New Roman" w:cs="Times New Roman"/>
          <w:color w:val="000000"/>
          <w:sz w:val="24"/>
          <w:szCs w:val="24"/>
          <w:lang w:eastAsia="uk-UA"/>
        </w:rPr>
        <w:lastRenderedPageBreak/>
        <w:t>Вступ до закладів вищої освіти для здобуття вищої освіти ступеня молодшого бакалавра чи бакалавра за спеціальностями, прийом на навчання за якими здійснюється з урахуванням рівня творчих та/або фізичних здібностей, здійснюється на конкурсних засадах у порядку, затвердженому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37" w:name="n765"/>
      <w:bookmarkEnd w:id="937"/>
      <w:r w:rsidRPr="0005060C">
        <w:rPr>
          <w:rFonts w:ascii="Times New Roman" w:eastAsia="Times New Roman" w:hAnsi="Times New Roman" w:cs="Times New Roman"/>
          <w:color w:val="000000"/>
          <w:sz w:val="24"/>
          <w:szCs w:val="24"/>
          <w:lang w:eastAsia="uk-UA"/>
        </w:rPr>
        <w:t>8. У Правилах прийому до закладу вищої освіти обов’язково вказується перелік акредитованих та неакредитованих освітніх програм, за якими здійснюється прийом на кожний рівень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38" w:name="n766"/>
      <w:bookmarkEnd w:id="938"/>
      <w:r w:rsidRPr="0005060C">
        <w:rPr>
          <w:rFonts w:ascii="Times New Roman" w:eastAsia="Times New Roman" w:hAnsi="Times New Roman" w:cs="Times New Roman"/>
          <w:color w:val="000000"/>
          <w:sz w:val="24"/>
          <w:szCs w:val="24"/>
          <w:lang w:eastAsia="uk-UA"/>
        </w:rPr>
        <w:t>9. Прийом на основі ступеня молодшого бакалавра під час вступу на споріднену або іншу спеціальність для здобуття ступеня бакалавра здійснюється за результатами вступних випробувань.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39" w:name="n767"/>
      <w:bookmarkEnd w:id="939"/>
      <w:r w:rsidRPr="0005060C">
        <w:rPr>
          <w:rFonts w:ascii="Times New Roman" w:eastAsia="Times New Roman" w:hAnsi="Times New Roman" w:cs="Times New Roman"/>
          <w:color w:val="000000"/>
          <w:sz w:val="24"/>
          <w:szCs w:val="24"/>
          <w:lang w:eastAsia="uk-UA"/>
        </w:rPr>
        <w:t>10. Прийом на основі ступеня бакалавра на навчання для здобуття ступеня магістра здійснюється за результатами вступних випробувань. 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додаткових вступних випробувань з урахуванням середнього бала документа про вищу освіту бакалавра чи магістра.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40" w:name="n1620"/>
      <w:bookmarkEnd w:id="940"/>
      <w:r w:rsidRPr="0005060C">
        <w:rPr>
          <w:rFonts w:ascii="Times New Roman" w:eastAsia="Times New Roman" w:hAnsi="Times New Roman" w:cs="Times New Roman"/>
          <w:i/>
          <w:iCs/>
          <w:color w:val="000000"/>
          <w:sz w:val="24"/>
          <w:szCs w:val="24"/>
          <w:lang w:eastAsia="uk-UA"/>
        </w:rPr>
        <w:t>{Частина десята статті 44 із змінами, внесеними згідно із Законом </w:t>
      </w:r>
      <w:hyperlink r:id="rId178" w:anchor="n2036"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41" w:name="n768"/>
      <w:bookmarkEnd w:id="941"/>
      <w:r w:rsidRPr="0005060C">
        <w:rPr>
          <w:rFonts w:ascii="Times New Roman" w:eastAsia="Times New Roman" w:hAnsi="Times New Roman" w:cs="Times New Roman"/>
          <w:color w:val="000000"/>
          <w:sz w:val="24"/>
          <w:szCs w:val="24"/>
          <w:lang w:eastAsia="uk-UA"/>
        </w:rPr>
        <w:t>11. Прийом на основі ступеня магістра для здобуття ступеня доктора філософії здійснюється за результатами вступних випробувань.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42" w:name="n769"/>
      <w:bookmarkEnd w:id="942"/>
      <w:r w:rsidRPr="0005060C">
        <w:rPr>
          <w:rFonts w:ascii="Times New Roman" w:eastAsia="Times New Roman" w:hAnsi="Times New Roman" w:cs="Times New Roman"/>
          <w:color w:val="000000"/>
          <w:sz w:val="24"/>
          <w:szCs w:val="24"/>
          <w:lang w:eastAsia="uk-UA"/>
        </w:rPr>
        <w:t>12. Прийом до докторантури або надання творчої відпустки для підготовки дисертації на здобуття ступеня доктора наук здійснюється з урахуванням наукових, науково-технічних досягнень за обраною спеціальністю відповідно до вимог, що визначаються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43" w:name="n770"/>
      <w:bookmarkEnd w:id="943"/>
      <w:r w:rsidRPr="0005060C">
        <w:rPr>
          <w:rFonts w:ascii="Times New Roman" w:eastAsia="Times New Roman" w:hAnsi="Times New Roman" w:cs="Times New Roman"/>
          <w:i/>
          <w:iCs/>
          <w:color w:val="000000"/>
          <w:sz w:val="24"/>
          <w:szCs w:val="24"/>
          <w:lang w:eastAsia="uk-UA"/>
        </w:rPr>
        <w:t>{Частину тринадцяту статті 44 виключено на підставі Закону </w:t>
      </w:r>
      <w:hyperlink r:id="rId179" w:anchor="n194" w:tgtFrame="_blank" w:history="1">
        <w:r w:rsidRPr="0005060C">
          <w:rPr>
            <w:rFonts w:ascii="Times New Roman" w:eastAsia="Times New Roman" w:hAnsi="Times New Roman" w:cs="Times New Roman"/>
            <w:i/>
            <w:iCs/>
            <w:color w:val="0000FF"/>
            <w:sz w:val="24"/>
            <w:szCs w:val="24"/>
            <w:u w:val="single"/>
            <w:lang w:eastAsia="uk-UA"/>
          </w:rPr>
          <w:t>№ 911-VIII від 24.12.2015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44" w:name="n773"/>
      <w:bookmarkEnd w:id="944"/>
      <w:r w:rsidRPr="0005060C">
        <w:rPr>
          <w:rFonts w:ascii="Times New Roman" w:eastAsia="Times New Roman" w:hAnsi="Times New Roman" w:cs="Times New Roman"/>
          <w:color w:val="000000"/>
          <w:sz w:val="24"/>
          <w:szCs w:val="24"/>
          <w:lang w:eastAsia="uk-UA"/>
        </w:rPr>
        <w:t>14. Прийом до закладів вищої освіти здійснюється на засадах об’єктивності та відкритості.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45" w:name="n774"/>
      <w:bookmarkEnd w:id="945"/>
      <w:r w:rsidRPr="0005060C">
        <w:rPr>
          <w:rFonts w:ascii="Times New Roman" w:eastAsia="Times New Roman" w:hAnsi="Times New Roman" w:cs="Times New Roman"/>
          <w:color w:val="000000"/>
          <w:sz w:val="24"/>
          <w:szCs w:val="24"/>
          <w:lang w:eastAsia="uk-UA"/>
        </w:rPr>
        <w:t>Заклад вищої освіти зобов’язаний створити умови для ознайомлення вступників з ліцензією на здійснення освітньої діяльності, сертифікатами про акредитацію, правилами прийому, відомостями про обсяг прийому за кожною спеціальністю та освітнім рівнем, кількістю місць, виділених для вступу на пільгових умовах.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46" w:name="n775"/>
      <w:bookmarkEnd w:id="946"/>
      <w:r w:rsidRPr="0005060C">
        <w:rPr>
          <w:rFonts w:ascii="Times New Roman" w:eastAsia="Times New Roman" w:hAnsi="Times New Roman" w:cs="Times New Roman"/>
          <w:color w:val="000000"/>
          <w:sz w:val="24"/>
          <w:szCs w:val="24"/>
          <w:lang w:eastAsia="uk-UA"/>
        </w:rPr>
        <w:t>Відповідальність за забезпечення об’єктивності та відкритості прийому до закладів вищої освіти несуть їх керівники.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47" w:name="n776"/>
      <w:bookmarkEnd w:id="947"/>
      <w:r w:rsidRPr="0005060C">
        <w:rPr>
          <w:rFonts w:ascii="Times New Roman" w:eastAsia="Times New Roman" w:hAnsi="Times New Roman" w:cs="Times New Roman"/>
          <w:color w:val="000000"/>
          <w:sz w:val="24"/>
          <w:szCs w:val="24"/>
          <w:lang w:eastAsia="uk-UA"/>
        </w:rPr>
        <w:t>15. Обсяг та порядок оприлюднення інформації про хід і результати прийому до закладів вищої освіти визначаються Умовами прийому до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48" w:name="n777"/>
      <w:bookmarkEnd w:id="948"/>
      <w:r w:rsidRPr="0005060C">
        <w:rPr>
          <w:rFonts w:ascii="Times New Roman" w:eastAsia="Times New Roman" w:hAnsi="Times New Roman" w:cs="Times New Roman"/>
          <w:color w:val="000000"/>
          <w:sz w:val="24"/>
          <w:szCs w:val="24"/>
          <w:lang w:eastAsia="uk-UA"/>
        </w:rPr>
        <w:t>16. Особливості прийому на навчання до закладів вищої духовної освіти регулюються їхніми статутами (положеннями), зареєстрованими у встановленому законодавством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49" w:name="n1379"/>
      <w:bookmarkEnd w:id="949"/>
      <w:r w:rsidRPr="0005060C">
        <w:rPr>
          <w:rFonts w:ascii="Times New Roman" w:eastAsia="Times New Roman" w:hAnsi="Times New Roman" w:cs="Times New Roman"/>
          <w:color w:val="000000"/>
          <w:sz w:val="24"/>
          <w:szCs w:val="24"/>
          <w:lang w:eastAsia="uk-UA"/>
        </w:rPr>
        <w:t xml:space="preserve">17. Держава забезпечує особам, визнаним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 та їхнім дітям, дітям,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w:t>
      </w:r>
      <w:r w:rsidRPr="0005060C">
        <w:rPr>
          <w:rFonts w:ascii="Times New Roman" w:eastAsia="Times New Roman" w:hAnsi="Times New Roman" w:cs="Times New Roman"/>
          <w:color w:val="000000"/>
          <w:sz w:val="24"/>
          <w:szCs w:val="24"/>
          <w:lang w:eastAsia="uk-UA"/>
        </w:rPr>
        <w:lastRenderedPageBreak/>
        <w:t>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в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дітям,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дітям, зареєстрованим як внутрішньо переміщені особи, у тому числі дітям, які навчаються за денною формою навчання у закладах вищої освіти, - до закінчення такими дітьми навчальних закладів, але не довше ніж до досягнення ними 23 років, державну цільову підтримку для здобуття вищої освіти у державних та комунальних навчальних закладах.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50" w:name="n1665"/>
      <w:bookmarkEnd w:id="950"/>
      <w:r w:rsidRPr="0005060C">
        <w:rPr>
          <w:rFonts w:ascii="Times New Roman" w:eastAsia="Times New Roman" w:hAnsi="Times New Roman" w:cs="Times New Roman"/>
          <w:i/>
          <w:iCs/>
          <w:color w:val="000000"/>
          <w:sz w:val="24"/>
          <w:szCs w:val="24"/>
          <w:lang w:eastAsia="uk-UA"/>
        </w:rPr>
        <w:t>{Абзац перший частини сімнадцятої статті 44 із змінами, внесеними згідно із Законами </w:t>
      </w:r>
      <w:hyperlink r:id="rId180" w:anchor="n115" w:tgtFrame="_blank" w:history="1">
        <w:r w:rsidRPr="0005060C">
          <w:rPr>
            <w:rFonts w:ascii="Times New Roman" w:eastAsia="Times New Roman" w:hAnsi="Times New Roman" w:cs="Times New Roman"/>
            <w:i/>
            <w:iCs/>
            <w:color w:val="0000FF"/>
            <w:sz w:val="24"/>
            <w:szCs w:val="24"/>
            <w:u w:val="single"/>
            <w:lang w:eastAsia="uk-UA"/>
          </w:rPr>
          <w:t>№ 2443-VIII від 22.05.2018</w:t>
        </w:r>
      </w:hyperlink>
      <w:r w:rsidRPr="0005060C">
        <w:rPr>
          <w:rFonts w:ascii="Times New Roman" w:eastAsia="Times New Roman" w:hAnsi="Times New Roman" w:cs="Times New Roman"/>
          <w:i/>
          <w:iCs/>
          <w:color w:val="000000"/>
          <w:sz w:val="24"/>
          <w:szCs w:val="24"/>
          <w:lang w:eastAsia="uk-UA"/>
        </w:rPr>
        <w:t>, </w:t>
      </w:r>
      <w:hyperlink r:id="rId181" w:anchor="n16" w:tgtFrame="_blank" w:history="1">
        <w:r w:rsidRPr="0005060C">
          <w:rPr>
            <w:rFonts w:ascii="Times New Roman" w:eastAsia="Times New Roman" w:hAnsi="Times New Roman" w:cs="Times New Roman"/>
            <w:i/>
            <w:iCs/>
            <w:color w:val="0000FF"/>
            <w:sz w:val="24"/>
            <w:szCs w:val="24"/>
            <w:u w:val="single"/>
            <w:lang w:eastAsia="uk-UA"/>
          </w:rPr>
          <w:t>№ 2300-VIII від 27.02.2018</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51" w:name="n1380"/>
      <w:bookmarkEnd w:id="951"/>
      <w:r w:rsidRPr="0005060C">
        <w:rPr>
          <w:rFonts w:ascii="Times New Roman" w:eastAsia="Times New Roman" w:hAnsi="Times New Roman" w:cs="Times New Roman"/>
          <w:color w:val="000000"/>
          <w:sz w:val="24"/>
          <w:szCs w:val="24"/>
          <w:lang w:eastAsia="uk-UA"/>
        </w:rPr>
        <w:t>Державна цільова підтримка для здобуття вищої освіти надається у вигляді: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52" w:name="n1381"/>
      <w:bookmarkEnd w:id="952"/>
      <w:r w:rsidRPr="0005060C">
        <w:rPr>
          <w:rFonts w:ascii="Times New Roman" w:eastAsia="Times New Roman" w:hAnsi="Times New Roman" w:cs="Times New Roman"/>
          <w:color w:val="000000"/>
          <w:sz w:val="24"/>
          <w:szCs w:val="24"/>
          <w:lang w:eastAsia="uk-UA"/>
        </w:rPr>
        <w:t>повної або часткової оплати навчання за рахунок коштів державного та місцевих бюджетів;</w:t>
      </w:r>
    </w:p>
    <w:bookmarkStart w:id="953" w:name="n1382"/>
    <w:bookmarkEnd w:id="953"/>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r w:rsidRPr="0005060C">
        <w:rPr>
          <w:rFonts w:ascii="Times New Roman" w:eastAsia="Times New Roman" w:hAnsi="Times New Roman" w:cs="Times New Roman"/>
          <w:color w:val="000000"/>
          <w:sz w:val="24"/>
          <w:szCs w:val="24"/>
          <w:lang w:eastAsia="uk-UA"/>
        </w:rPr>
        <w:fldChar w:fldCharType="begin"/>
      </w:r>
      <w:r w:rsidRPr="0005060C">
        <w:rPr>
          <w:rFonts w:ascii="Times New Roman" w:eastAsia="Times New Roman" w:hAnsi="Times New Roman" w:cs="Times New Roman"/>
          <w:color w:val="000000"/>
          <w:sz w:val="24"/>
          <w:szCs w:val="24"/>
          <w:lang w:eastAsia="uk-UA"/>
        </w:rPr>
        <w:instrText xml:space="preserve"> HYPERLINK "https://zakon.rada.gov.ua/laws/show/673-2018-%D0%BF" \l "n12" \t "_blank" </w:instrText>
      </w:r>
      <w:r w:rsidRPr="0005060C">
        <w:rPr>
          <w:rFonts w:ascii="Times New Roman" w:eastAsia="Times New Roman" w:hAnsi="Times New Roman" w:cs="Times New Roman"/>
          <w:color w:val="000000"/>
          <w:sz w:val="24"/>
          <w:szCs w:val="24"/>
          <w:lang w:eastAsia="uk-UA"/>
        </w:rPr>
        <w:fldChar w:fldCharType="separate"/>
      </w:r>
      <w:r w:rsidRPr="0005060C">
        <w:rPr>
          <w:rFonts w:ascii="Times New Roman" w:eastAsia="Times New Roman" w:hAnsi="Times New Roman" w:cs="Times New Roman"/>
          <w:color w:val="0000FF"/>
          <w:sz w:val="24"/>
          <w:szCs w:val="24"/>
          <w:u w:val="single"/>
          <w:lang w:eastAsia="uk-UA"/>
        </w:rPr>
        <w:t>пільгових довгострокових кредитів</w:t>
      </w:r>
      <w:r w:rsidRPr="0005060C">
        <w:rPr>
          <w:rFonts w:ascii="Times New Roman" w:eastAsia="Times New Roman" w:hAnsi="Times New Roman" w:cs="Times New Roman"/>
          <w:color w:val="000000"/>
          <w:sz w:val="24"/>
          <w:szCs w:val="24"/>
          <w:lang w:eastAsia="uk-UA"/>
        </w:rPr>
        <w:fldChar w:fldCharType="end"/>
      </w:r>
      <w:r w:rsidRPr="0005060C">
        <w:rPr>
          <w:rFonts w:ascii="Times New Roman" w:eastAsia="Times New Roman" w:hAnsi="Times New Roman" w:cs="Times New Roman"/>
          <w:color w:val="000000"/>
          <w:sz w:val="24"/>
          <w:szCs w:val="24"/>
          <w:lang w:eastAsia="uk-UA"/>
        </w:rPr>
        <w:t> для здобуття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54" w:name="n1383"/>
      <w:bookmarkEnd w:id="954"/>
      <w:r w:rsidRPr="0005060C">
        <w:rPr>
          <w:rFonts w:ascii="Times New Roman" w:eastAsia="Times New Roman" w:hAnsi="Times New Roman" w:cs="Times New Roman"/>
          <w:color w:val="000000"/>
          <w:sz w:val="24"/>
          <w:szCs w:val="24"/>
          <w:lang w:eastAsia="uk-UA"/>
        </w:rPr>
        <w:t>соціальної стипендії;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55" w:name="n1384"/>
      <w:bookmarkEnd w:id="955"/>
      <w:r w:rsidRPr="0005060C">
        <w:rPr>
          <w:rFonts w:ascii="Times New Roman" w:eastAsia="Times New Roman" w:hAnsi="Times New Roman" w:cs="Times New Roman"/>
          <w:color w:val="000000"/>
          <w:sz w:val="24"/>
          <w:szCs w:val="24"/>
          <w:lang w:eastAsia="uk-UA"/>
        </w:rPr>
        <w:t>безоплатного забезпечення підручниками;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56" w:name="n1385"/>
      <w:bookmarkEnd w:id="956"/>
      <w:r w:rsidRPr="0005060C">
        <w:rPr>
          <w:rFonts w:ascii="Times New Roman" w:eastAsia="Times New Roman" w:hAnsi="Times New Roman" w:cs="Times New Roman"/>
          <w:color w:val="000000"/>
          <w:sz w:val="24"/>
          <w:szCs w:val="24"/>
          <w:lang w:eastAsia="uk-UA"/>
        </w:rPr>
        <w:t>безоплатного доступу до мережі Інтернет, систем баз даних у державних та комунальних навчальних закладах;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57" w:name="n1386"/>
      <w:bookmarkEnd w:id="957"/>
      <w:r w:rsidRPr="0005060C">
        <w:rPr>
          <w:rFonts w:ascii="Times New Roman" w:eastAsia="Times New Roman" w:hAnsi="Times New Roman" w:cs="Times New Roman"/>
          <w:color w:val="000000"/>
          <w:sz w:val="24"/>
          <w:szCs w:val="24"/>
          <w:lang w:eastAsia="uk-UA"/>
        </w:rPr>
        <w:t>безоплатного проживання в гуртожитку;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58" w:name="n1387"/>
      <w:bookmarkEnd w:id="958"/>
      <w:r w:rsidRPr="0005060C">
        <w:rPr>
          <w:rFonts w:ascii="Times New Roman" w:eastAsia="Times New Roman" w:hAnsi="Times New Roman" w:cs="Times New Roman"/>
          <w:color w:val="000000"/>
          <w:sz w:val="24"/>
          <w:szCs w:val="24"/>
          <w:lang w:eastAsia="uk-UA"/>
        </w:rPr>
        <w:t>інших заходів, затверджених Кабінетом Міністрів України.</w:t>
      </w:r>
    </w:p>
    <w:bookmarkStart w:id="959" w:name="n1388"/>
    <w:bookmarkEnd w:id="959"/>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r w:rsidRPr="0005060C">
        <w:rPr>
          <w:rFonts w:ascii="Times New Roman" w:eastAsia="Times New Roman" w:hAnsi="Times New Roman" w:cs="Times New Roman"/>
          <w:color w:val="000000"/>
          <w:sz w:val="24"/>
          <w:szCs w:val="24"/>
          <w:lang w:eastAsia="uk-UA"/>
        </w:rPr>
        <w:fldChar w:fldCharType="begin"/>
      </w:r>
      <w:r w:rsidRPr="0005060C">
        <w:rPr>
          <w:rFonts w:ascii="Times New Roman" w:eastAsia="Times New Roman" w:hAnsi="Times New Roman" w:cs="Times New Roman"/>
          <w:color w:val="000000"/>
          <w:sz w:val="24"/>
          <w:szCs w:val="24"/>
          <w:lang w:eastAsia="uk-UA"/>
        </w:rPr>
        <w:instrText xml:space="preserve"> HYPERLINK "https://zakon.rada.gov.ua/laws/show/975-2016-%D0%BF" \l "n10" \t "_blank" </w:instrText>
      </w:r>
      <w:r w:rsidRPr="0005060C">
        <w:rPr>
          <w:rFonts w:ascii="Times New Roman" w:eastAsia="Times New Roman" w:hAnsi="Times New Roman" w:cs="Times New Roman"/>
          <w:color w:val="000000"/>
          <w:sz w:val="24"/>
          <w:szCs w:val="24"/>
          <w:lang w:eastAsia="uk-UA"/>
        </w:rPr>
        <w:fldChar w:fldCharType="separate"/>
      </w:r>
      <w:r w:rsidRPr="0005060C">
        <w:rPr>
          <w:rFonts w:ascii="Times New Roman" w:eastAsia="Times New Roman" w:hAnsi="Times New Roman" w:cs="Times New Roman"/>
          <w:color w:val="0000FF"/>
          <w:sz w:val="24"/>
          <w:szCs w:val="24"/>
          <w:u w:val="single"/>
          <w:lang w:eastAsia="uk-UA"/>
        </w:rPr>
        <w:t xml:space="preserve">Порядок та умови надання державної цільової підтримки для здобуття вищої </w:t>
      </w:r>
      <w:proofErr w:type="spellStart"/>
      <w:r w:rsidRPr="0005060C">
        <w:rPr>
          <w:rFonts w:ascii="Times New Roman" w:eastAsia="Times New Roman" w:hAnsi="Times New Roman" w:cs="Times New Roman"/>
          <w:color w:val="0000FF"/>
          <w:sz w:val="24"/>
          <w:szCs w:val="24"/>
          <w:u w:val="single"/>
          <w:lang w:eastAsia="uk-UA"/>
        </w:rPr>
        <w:t>освіти</w:t>
      </w:r>
      <w:r w:rsidRPr="0005060C">
        <w:rPr>
          <w:rFonts w:ascii="Times New Roman" w:eastAsia="Times New Roman" w:hAnsi="Times New Roman" w:cs="Times New Roman"/>
          <w:color w:val="000000"/>
          <w:sz w:val="24"/>
          <w:szCs w:val="24"/>
          <w:lang w:eastAsia="uk-UA"/>
        </w:rPr>
        <w:fldChar w:fldCharType="end"/>
      </w:r>
      <w:r w:rsidRPr="0005060C">
        <w:rPr>
          <w:rFonts w:ascii="Times New Roman" w:eastAsia="Times New Roman" w:hAnsi="Times New Roman" w:cs="Times New Roman"/>
          <w:color w:val="000000"/>
          <w:sz w:val="24"/>
          <w:szCs w:val="24"/>
          <w:lang w:eastAsia="uk-UA"/>
        </w:rPr>
        <w:t>зазначеним</w:t>
      </w:r>
      <w:proofErr w:type="spellEnd"/>
      <w:r w:rsidRPr="0005060C">
        <w:rPr>
          <w:rFonts w:ascii="Times New Roman" w:eastAsia="Times New Roman" w:hAnsi="Times New Roman" w:cs="Times New Roman"/>
          <w:color w:val="000000"/>
          <w:sz w:val="24"/>
          <w:szCs w:val="24"/>
          <w:lang w:eastAsia="uk-UA"/>
        </w:rPr>
        <w:t xml:space="preserve"> категоріям громадян визначаються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60" w:name="n1378"/>
      <w:bookmarkEnd w:id="960"/>
      <w:r w:rsidRPr="0005060C">
        <w:rPr>
          <w:rFonts w:ascii="Times New Roman" w:eastAsia="Times New Roman" w:hAnsi="Times New Roman" w:cs="Times New Roman"/>
          <w:i/>
          <w:iCs/>
          <w:color w:val="000000"/>
          <w:sz w:val="24"/>
          <w:szCs w:val="24"/>
          <w:lang w:eastAsia="uk-UA"/>
        </w:rPr>
        <w:t>{Статтю 44 доповнено частиною сімнадцятою згідно із Законом </w:t>
      </w:r>
      <w:hyperlink r:id="rId182" w:anchor="n42" w:tgtFrame="_blank" w:history="1">
        <w:r w:rsidRPr="0005060C">
          <w:rPr>
            <w:rFonts w:ascii="Times New Roman" w:eastAsia="Times New Roman" w:hAnsi="Times New Roman" w:cs="Times New Roman"/>
            <w:i/>
            <w:iCs/>
            <w:color w:val="0000FF"/>
            <w:sz w:val="24"/>
            <w:szCs w:val="24"/>
            <w:u w:val="single"/>
            <w:lang w:eastAsia="uk-UA"/>
          </w:rPr>
          <w:t>№ 425-VIII від 14.05.2015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61" w:name="n778"/>
      <w:bookmarkEnd w:id="961"/>
      <w:r w:rsidRPr="0005060C">
        <w:rPr>
          <w:rFonts w:ascii="Times New Roman" w:eastAsia="Times New Roman" w:hAnsi="Times New Roman" w:cs="Times New Roman"/>
          <w:b/>
          <w:bCs/>
          <w:color w:val="000000"/>
          <w:sz w:val="24"/>
          <w:szCs w:val="24"/>
          <w:lang w:eastAsia="uk-UA"/>
        </w:rPr>
        <w:t>Стаття 45.</w:t>
      </w:r>
      <w:r w:rsidRPr="0005060C">
        <w:rPr>
          <w:rFonts w:ascii="Times New Roman" w:eastAsia="Times New Roman" w:hAnsi="Times New Roman" w:cs="Times New Roman"/>
          <w:color w:val="000000"/>
          <w:sz w:val="24"/>
          <w:szCs w:val="24"/>
          <w:lang w:eastAsia="uk-UA"/>
        </w:rPr>
        <w:t> Зовнішнє незалежне оцінювання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62" w:name="n779"/>
      <w:bookmarkEnd w:id="962"/>
      <w:r w:rsidRPr="0005060C">
        <w:rPr>
          <w:rFonts w:ascii="Times New Roman" w:eastAsia="Times New Roman" w:hAnsi="Times New Roman" w:cs="Times New Roman"/>
          <w:color w:val="000000"/>
          <w:sz w:val="24"/>
          <w:szCs w:val="24"/>
          <w:lang w:eastAsia="uk-UA"/>
        </w:rPr>
        <w:t>1. Зовнішнє незалежне оцінювання - це оцінювання результатів навчання, здобутих на певному освітньому рівні, яке здійснюється спеціально уповноваженою державою установою.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63" w:name="n780"/>
      <w:bookmarkEnd w:id="963"/>
      <w:r w:rsidRPr="0005060C">
        <w:rPr>
          <w:rFonts w:ascii="Times New Roman" w:eastAsia="Times New Roman" w:hAnsi="Times New Roman" w:cs="Times New Roman"/>
          <w:color w:val="000000"/>
          <w:sz w:val="24"/>
          <w:szCs w:val="24"/>
          <w:lang w:eastAsia="uk-UA"/>
        </w:rPr>
        <w:t>Зовнішнє незалежне оцінювання результатів навчання, здобутих на основі повної загальної середньої освіти, використовується для прийому до закладів вищої освіти на конкурсній основі.</w:t>
      </w:r>
    </w:p>
    <w:bookmarkStart w:id="964" w:name="n781"/>
    <w:bookmarkEnd w:id="964"/>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r w:rsidRPr="0005060C">
        <w:rPr>
          <w:rFonts w:ascii="Times New Roman" w:eastAsia="Times New Roman" w:hAnsi="Times New Roman" w:cs="Times New Roman"/>
          <w:color w:val="000000"/>
          <w:sz w:val="24"/>
          <w:szCs w:val="24"/>
          <w:lang w:eastAsia="uk-UA"/>
        </w:rPr>
        <w:fldChar w:fldCharType="begin"/>
      </w:r>
      <w:r w:rsidRPr="0005060C">
        <w:rPr>
          <w:rFonts w:ascii="Times New Roman" w:eastAsia="Times New Roman" w:hAnsi="Times New Roman" w:cs="Times New Roman"/>
          <w:color w:val="000000"/>
          <w:sz w:val="24"/>
          <w:szCs w:val="24"/>
          <w:lang w:eastAsia="uk-UA"/>
        </w:rPr>
        <w:instrText xml:space="preserve"> HYPERLINK "https://zakon.rada.gov.ua/laws/show/1095-2004-%D0%BF" \t "_blank" </w:instrText>
      </w:r>
      <w:r w:rsidRPr="0005060C">
        <w:rPr>
          <w:rFonts w:ascii="Times New Roman" w:eastAsia="Times New Roman" w:hAnsi="Times New Roman" w:cs="Times New Roman"/>
          <w:color w:val="000000"/>
          <w:sz w:val="24"/>
          <w:szCs w:val="24"/>
          <w:lang w:eastAsia="uk-UA"/>
        </w:rPr>
        <w:fldChar w:fldCharType="separate"/>
      </w:r>
      <w:r w:rsidRPr="0005060C">
        <w:rPr>
          <w:rFonts w:ascii="Times New Roman" w:eastAsia="Times New Roman" w:hAnsi="Times New Roman" w:cs="Times New Roman"/>
          <w:color w:val="0000FF"/>
          <w:sz w:val="24"/>
          <w:szCs w:val="24"/>
          <w:u w:val="single"/>
          <w:lang w:eastAsia="uk-UA"/>
        </w:rPr>
        <w:t xml:space="preserve">Порядок проведення зовнішнього незалежного оцінювання та моніторингу якості </w:t>
      </w:r>
      <w:proofErr w:type="spellStart"/>
      <w:r w:rsidRPr="0005060C">
        <w:rPr>
          <w:rFonts w:ascii="Times New Roman" w:eastAsia="Times New Roman" w:hAnsi="Times New Roman" w:cs="Times New Roman"/>
          <w:color w:val="0000FF"/>
          <w:sz w:val="24"/>
          <w:szCs w:val="24"/>
          <w:u w:val="single"/>
          <w:lang w:eastAsia="uk-UA"/>
        </w:rPr>
        <w:t>освіти</w:t>
      </w:r>
      <w:r w:rsidRPr="0005060C">
        <w:rPr>
          <w:rFonts w:ascii="Times New Roman" w:eastAsia="Times New Roman" w:hAnsi="Times New Roman" w:cs="Times New Roman"/>
          <w:color w:val="000000"/>
          <w:sz w:val="24"/>
          <w:szCs w:val="24"/>
          <w:lang w:eastAsia="uk-UA"/>
        </w:rPr>
        <w:fldChar w:fldCharType="end"/>
      </w:r>
      <w:r w:rsidRPr="0005060C">
        <w:rPr>
          <w:rFonts w:ascii="Times New Roman" w:eastAsia="Times New Roman" w:hAnsi="Times New Roman" w:cs="Times New Roman"/>
          <w:color w:val="000000"/>
          <w:sz w:val="24"/>
          <w:szCs w:val="24"/>
          <w:lang w:eastAsia="uk-UA"/>
        </w:rPr>
        <w:t>встановлюється</w:t>
      </w:r>
      <w:proofErr w:type="spellEnd"/>
      <w:r w:rsidRPr="0005060C">
        <w:rPr>
          <w:rFonts w:ascii="Times New Roman" w:eastAsia="Times New Roman" w:hAnsi="Times New Roman" w:cs="Times New Roman"/>
          <w:color w:val="000000"/>
          <w:sz w:val="24"/>
          <w:szCs w:val="24"/>
          <w:lang w:eastAsia="uk-UA"/>
        </w:rPr>
        <w:t xml:space="preserve">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65" w:name="n782"/>
      <w:bookmarkEnd w:id="965"/>
      <w:r w:rsidRPr="0005060C">
        <w:rPr>
          <w:rFonts w:ascii="Times New Roman" w:eastAsia="Times New Roman" w:hAnsi="Times New Roman" w:cs="Times New Roman"/>
          <w:color w:val="000000"/>
          <w:sz w:val="24"/>
          <w:szCs w:val="24"/>
          <w:lang w:eastAsia="uk-UA"/>
        </w:rPr>
        <w:t>Держава забезпечує вступникам з особливими освітніми потребами рівний доступ до зовнішнього незалежного оцінювання за місцем проживання (перебування) таких осіб.</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66" w:name="n783"/>
      <w:bookmarkEnd w:id="966"/>
      <w:r w:rsidRPr="0005060C">
        <w:rPr>
          <w:rFonts w:ascii="Times New Roman" w:eastAsia="Times New Roman" w:hAnsi="Times New Roman" w:cs="Times New Roman"/>
          <w:color w:val="000000"/>
          <w:sz w:val="24"/>
          <w:szCs w:val="24"/>
          <w:lang w:eastAsia="uk-UA"/>
        </w:rPr>
        <w:t>Будівлі, споруди та приміщення, в яких проводиться зовнішнє незалежне оцінювання, повинні відповідати вимогам доступності згідно з державними будівельними нормами та стандартами.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67" w:name="n784"/>
      <w:bookmarkEnd w:id="967"/>
      <w:r w:rsidRPr="0005060C">
        <w:rPr>
          <w:rFonts w:ascii="Times New Roman" w:eastAsia="Times New Roman" w:hAnsi="Times New Roman" w:cs="Times New Roman"/>
          <w:color w:val="000000"/>
          <w:sz w:val="24"/>
          <w:szCs w:val="24"/>
          <w:lang w:eastAsia="uk-UA"/>
        </w:rPr>
        <w:t xml:space="preserve">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w:t>
      </w:r>
      <w:r w:rsidRPr="0005060C">
        <w:rPr>
          <w:rFonts w:ascii="Times New Roman" w:eastAsia="Times New Roman" w:hAnsi="Times New Roman" w:cs="Times New Roman"/>
          <w:color w:val="000000"/>
          <w:sz w:val="24"/>
          <w:szCs w:val="24"/>
          <w:lang w:eastAsia="uk-UA"/>
        </w:rPr>
        <w:lastRenderedPageBreak/>
        <w:t>освіти і науки. Зміст програм зовнішнього незалежного оцінювання має бути доступним для ознайомлення особами, які проходитимуть таке оцінювання, на початку здобуття ними освіти відповідного рівня.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68" w:name="n1621"/>
      <w:bookmarkEnd w:id="968"/>
      <w:r w:rsidRPr="0005060C">
        <w:rPr>
          <w:rFonts w:ascii="Times New Roman" w:eastAsia="Times New Roman" w:hAnsi="Times New Roman" w:cs="Times New Roman"/>
          <w:i/>
          <w:iCs/>
          <w:color w:val="000000"/>
          <w:sz w:val="24"/>
          <w:szCs w:val="24"/>
          <w:lang w:eastAsia="uk-UA"/>
        </w:rPr>
        <w:t>{Абзац перший частини другої статті 45 в редакції Закону </w:t>
      </w:r>
      <w:hyperlink r:id="rId183" w:anchor="n2038"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69" w:name="n785"/>
      <w:bookmarkEnd w:id="969"/>
      <w:r w:rsidRPr="0005060C">
        <w:rPr>
          <w:rFonts w:ascii="Times New Roman" w:eastAsia="Times New Roman" w:hAnsi="Times New Roman" w:cs="Times New Roman"/>
          <w:color w:val="000000"/>
          <w:sz w:val="24"/>
          <w:szCs w:val="24"/>
          <w:lang w:eastAsia="uk-UA"/>
        </w:rPr>
        <w:t>Об’єктивність зовнішнього незалежного оцінювання забезпечується дотриманням єдиних вимог до процедур його проведення, підбором завдань відповідно до програм зовнішнього незалежного оцінювання.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70" w:name="n786"/>
      <w:bookmarkEnd w:id="970"/>
      <w:r w:rsidRPr="0005060C">
        <w:rPr>
          <w:rFonts w:ascii="Times New Roman" w:eastAsia="Times New Roman" w:hAnsi="Times New Roman" w:cs="Times New Roman"/>
          <w:color w:val="000000"/>
          <w:sz w:val="24"/>
          <w:szCs w:val="24"/>
          <w:lang w:eastAsia="uk-UA"/>
        </w:rPr>
        <w:t>3. Завдання для проведення зовнішнього незалежного оцінювання (банк завдань) розробляються педагогічними, науковими, науково-педагогічними працівниками.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71" w:name="n787"/>
      <w:bookmarkEnd w:id="971"/>
      <w:r w:rsidRPr="0005060C">
        <w:rPr>
          <w:rFonts w:ascii="Times New Roman" w:eastAsia="Times New Roman" w:hAnsi="Times New Roman" w:cs="Times New Roman"/>
          <w:color w:val="000000"/>
          <w:sz w:val="24"/>
          <w:szCs w:val="24"/>
          <w:lang w:eastAsia="uk-UA"/>
        </w:rPr>
        <w:t>Програми зовнішнього незалежного оцінювання за результатами здобуття повної загальної середньої освіти не можуть виходити за межі навчальних програм загальної середньої освіти, затверджених відповідно до законодавства. Програми зовнішнього незалежного оцінювання затверджуються спеціально уповноваженим центральним органом виконавчої влади у сфері освіти і науки одночасно із затвердженням переліку навчальних предметів та строків проведення зовнішнього незалежного оцінювання за погодженням з громадськими об’єднаннями керівників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72" w:name="n788"/>
      <w:bookmarkEnd w:id="972"/>
      <w:r w:rsidRPr="0005060C">
        <w:rPr>
          <w:rFonts w:ascii="Times New Roman" w:eastAsia="Times New Roman" w:hAnsi="Times New Roman" w:cs="Times New Roman"/>
          <w:color w:val="000000"/>
          <w:sz w:val="24"/>
          <w:szCs w:val="24"/>
          <w:lang w:eastAsia="uk-UA"/>
        </w:rPr>
        <w:t>Порядок формування та використання банку завдань зовнішнього незалежного оцінювання визначається спеціально уповноваженою державною установою, що проводить зовнішнє незалежне оцінювання.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73" w:name="n789"/>
      <w:bookmarkEnd w:id="973"/>
      <w:r w:rsidRPr="0005060C">
        <w:rPr>
          <w:rFonts w:ascii="Times New Roman" w:eastAsia="Times New Roman" w:hAnsi="Times New Roman" w:cs="Times New Roman"/>
          <w:color w:val="000000"/>
          <w:sz w:val="24"/>
          <w:szCs w:val="24"/>
          <w:lang w:eastAsia="uk-UA"/>
        </w:rPr>
        <w:t>4. Відкритість зовнішнього незалежного оцінювання забезпечується шляхом повного і своєчасного інформування осіб, які бажають здобути вищу освіту, про програми, строки та порядок проведення зовнішнього незалежного оцінювання, а також здійснення державного контролю та громадського спостереження за проведенням зовнішнього незалежного оцінювання.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74" w:name="n790"/>
      <w:bookmarkEnd w:id="974"/>
      <w:r w:rsidRPr="0005060C">
        <w:rPr>
          <w:rFonts w:ascii="Times New Roman" w:eastAsia="Times New Roman" w:hAnsi="Times New Roman" w:cs="Times New Roman"/>
          <w:color w:val="000000"/>
          <w:sz w:val="24"/>
          <w:szCs w:val="24"/>
          <w:lang w:eastAsia="uk-UA"/>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75" w:name="n791"/>
      <w:bookmarkEnd w:id="975"/>
      <w:r w:rsidRPr="0005060C">
        <w:rPr>
          <w:rFonts w:ascii="Times New Roman" w:eastAsia="Times New Roman" w:hAnsi="Times New Roman" w:cs="Times New Roman"/>
          <w:color w:val="000000"/>
          <w:sz w:val="24"/>
          <w:szCs w:val="24"/>
          <w:lang w:eastAsia="uk-UA"/>
        </w:rPr>
        <w:t>5. За результатами проведення зовнішнього незалежного оцінювання з навчального предмета (предметів) особі видається сертифікат зовнішнього незалежного оцінювання, форма якого затверджується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76" w:name="n792"/>
      <w:bookmarkEnd w:id="976"/>
      <w:r w:rsidRPr="0005060C">
        <w:rPr>
          <w:rFonts w:ascii="Times New Roman" w:eastAsia="Times New Roman" w:hAnsi="Times New Roman" w:cs="Times New Roman"/>
          <w:color w:val="000000"/>
          <w:sz w:val="24"/>
          <w:szCs w:val="24"/>
          <w:lang w:eastAsia="uk-UA"/>
        </w:rPr>
        <w:t>6. Зовнішнє незалежне оцінювання проводиться спеціально уповноваженою державою установою, положення про яку затверджується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77" w:name="n793"/>
      <w:bookmarkEnd w:id="977"/>
      <w:r w:rsidRPr="0005060C">
        <w:rPr>
          <w:rFonts w:ascii="Times New Roman" w:eastAsia="Times New Roman" w:hAnsi="Times New Roman" w:cs="Times New Roman"/>
          <w:color w:val="000000"/>
          <w:sz w:val="24"/>
          <w:szCs w:val="24"/>
          <w:lang w:eastAsia="uk-UA"/>
        </w:rPr>
        <w:t>Спеціально уповноважена державна установа, що проводить зовнішнє незалежне оцінювання, у частині науково-дослідницької, фінансово-господарської, міжнародної діяльності керується нормами законодавства, передбаченими для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78" w:name="n794"/>
      <w:bookmarkEnd w:id="978"/>
      <w:r w:rsidRPr="0005060C">
        <w:rPr>
          <w:rFonts w:ascii="Times New Roman" w:eastAsia="Times New Roman" w:hAnsi="Times New Roman" w:cs="Times New Roman"/>
          <w:color w:val="000000"/>
          <w:sz w:val="24"/>
          <w:szCs w:val="24"/>
          <w:lang w:eastAsia="uk-UA"/>
        </w:rPr>
        <w:t>Педагогічним, науково-педагогічним та науковим працівникам, які переходять на роботу у спеціально уповноважену державою установу, яка проводить зовнішнє незалежне оцінювання, час роботи в цій установі зараховується до відповідного педагогічного, науково-педагогічного або наукового стажу.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79" w:name="n795"/>
      <w:bookmarkEnd w:id="979"/>
      <w:r w:rsidRPr="0005060C">
        <w:rPr>
          <w:rFonts w:ascii="Times New Roman" w:eastAsia="Times New Roman" w:hAnsi="Times New Roman" w:cs="Times New Roman"/>
          <w:color w:val="000000"/>
          <w:sz w:val="24"/>
          <w:szCs w:val="24"/>
          <w:lang w:eastAsia="uk-UA"/>
        </w:rPr>
        <w:t>До проведення зовнішнього незалежного оцінювання можуть залучатися педагогічні, наукові, науково-педагогічні працівники та інші фахівці у </w:t>
      </w:r>
      <w:hyperlink r:id="rId184" w:anchor="n8" w:tgtFrame="_blank" w:history="1">
        <w:r w:rsidRPr="0005060C">
          <w:rPr>
            <w:rFonts w:ascii="Times New Roman" w:eastAsia="Times New Roman" w:hAnsi="Times New Roman" w:cs="Times New Roman"/>
            <w:color w:val="0000FF"/>
            <w:sz w:val="24"/>
            <w:szCs w:val="24"/>
            <w:u w:val="single"/>
            <w:lang w:eastAsia="uk-UA"/>
          </w:rPr>
          <w:t>порядку</w:t>
        </w:r>
      </w:hyperlink>
      <w:r w:rsidRPr="0005060C">
        <w:rPr>
          <w:rFonts w:ascii="Times New Roman" w:eastAsia="Times New Roman" w:hAnsi="Times New Roman" w:cs="Times New Roman"/>
          <w:color w:val="000000"/>
          <w:sz w:val="24"/>
          <w:szCs w:val="24"/>
          <w:lang w:eastAsia="uk-UA"/>
        </w:rPr>
        <w:t>, що затверджується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80" w:name="n796"/>
      <w:bookmarkEnd w:id="980"/>
      <w:r w:rsidRPr="0005060C">
        <w:rPr>
          <w:rFonts w:ascii="Times New Roman" w:eastAsia="Times New Roman" w:hAnsi="Times New Roman" w:cs="Times New Roman"/>
          <w:color w:val="000000"/>
          <w:sz w:val="24"/>
          <w:szCs w:val="24"/>
          <w:lang w:eastAsia="uk-UA"/>
        </w:rPr>
        <w:t>Для проведення зовнішнього незалежного оцінювання можуть використовуватися приміщення навчальних закладів державної та комунальної форми власності на безоплатній основі у порядку, визначеному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81" w:name="n797"/>
      <w:bookmarkEnd w:id="981"/>
      <w:r w:rsidRPr="0005060C">
        <w:rPr>
          <w:rFonts w:ascii="Times New Roman" w:eastAsia="Times New Roman" w:hAnsi="Times New Roman" w:cs="Times New Roman"/>
          <w:color w:val="000000"/>
          <w:sz w:val="24"/>
          <w:szCs w:val="24"/>
          <w:lang w:eastAsia="uk-UA"/>
        </w:rPr>
        <w:lastRenderedPageBreak/>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82" w:name="n1622"/>
      <w:bookmarkEnd w:id="982"/>
      <w:r w:rsidRPr="0005060C">
        <w:rPr>
          <w:rFonts w:ascii="Times New Roman" w:eastAsia="Times New Roman" w:hAnsi="Times New Roman" w:cs="Times New Roman"/>
          <w:i/>
          <w:iCs/>
          <w:color w:val="000000"/>
          <w:sz w:val="24"/>
          <w:szCs w:val="24"/>
          <w:lang w:eastAsia="uk-UA"/>
        </w:rPr>
        <w:t>{Частина сьома статті 45 в редакції Закону </w:t>
      </w:r>
      <w:hyperlink r:id="rId185" w:anchor="n2040"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83" w:name="n798"/>
      <w:bookmarkEnd w:id="983"/>
      <w:r w:rsidRPr="0005060C">
        <w:rPr>
          <w:rFonts w:ascii="Times New Roman" w:eastAsia="Times New Roman" w:hAnsi="Times New Roman" w:cs="Times New Roman"/>
          <w:color w:val="000000"/>
          <w:sz w:val="24"/>
          <w:szCs w:val="24"/>
          <w:lang w:eastAsia="uk-UA"/>
        </w:rPr>
        <w:t>8. Зміст завдань сертифікаційної роботи зовнішнього незалежного оцінювання у поточному році з кожного навчального предмета належить до інформації з обмеженим доступом з моменту створення набору завдань сертифікаційної роботи зовнішнього незалежного оцінювання з кожного навчального предмета до моменту санкціонованого відкриття пакетів із завданнями сертифікаційних робіт з навчального предмета.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84" w:name="n799"/>
      <w:bookmarkEnd w:id="984"/>
      <w:r w:rsidRPr="0005060C">
        <w:rPr>
          <w:rFonts w:ascii="Times New Roman" w:eastAsia="Times New Roman" w:hAnsi="Times New Roman" w:cs="Times New Roman"/>
          <w:color w:val="000000"/>
          <w:sz w:val="24"/>
          <w:szCs w:val="24"/>
          <w:lang w:eastAsia="uk-UA"/>
        </w:rPr>
        <w:t>9. Не є інформацією з обмеженим доступом: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85" w:name="n800"/>
      <w:bookmarkEnd w:id="985"/>
      <w:r w:rsidRPr="0005060C">
        <w:rPr>
          <w:rFonts w:ascii="Times New Roman" w:eastAsia="Times New Roman" w:hAnsi="Times New Roman" w:cs="Times New Roman"/>
          <w:color w:val="000000"/>
          <w:sz w:val="24"/>
          <w:szCs w:val="24"/>
          <w:lang w:eastAsia="uk-UA"/>
        </w:rPr>
        <w:t>1) статистична інформація про результати зовнішнього незалежного оцінювання;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86" w:name="n801"/>
      <w:bookmarkEnd w:id="986"/>
      <w:r w:rsidRPr="0005060C">
        <w:rPr>
          <w:rFonts w:ascii="Times New Roman" w:eastAsia="Times New Roman" w:hAnsi="Times New Roman" w:cs="Times New Roman"/>
          <w:color w:val="000000"/>
          <w:sz w:val="24"/>
          <w:szCs w:val="24"/>
          <w:lang w:eastAsia="uk-UA"/>
        </w:rPr>
        <w:t>2) відомості, що містяться у сертифікаційних роботах осіб, які пройшли зовнішнє незалежне оцінювання, крім тих, що ідентифікують особу, яка виконала конкретну сертифікаційну роботу, з моменту завершення оцінювання робіт.</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87" w:name="n802"/>
      <w:bookmarkEnd w:id="987"/>
      <w:r w:rsidRPr="0005060C">
        <w:rPr>
          <w:rFonts w:ascii="Times New Roman" w:eastAsia="Times New Roman" w:hAnsi="Times New Roman" w:cs="Times New Roman"/>
          <w:color w:val="000000"/>
          <w:sz w:val="24"/>
          <w:szCs w:val="24"/>
          <w:lang w:eastAsia="uk-UA"/>
        </w:rPr>
        <w:t>10. Особа, яка пройшла зовнішнє незалежне оцінювання, має право ознайомитися із своєю сертифікаційною роботою після її перевірки та отримати засвідчену копію цієї роботи. Порядок видачі засвідчених копій виконаних сертифікаційних робіт встановлює державна установа, уповноважена проводити зовнішнє незалежне оцінювання.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88" w:name="n803"/>
      <w:bookmarkEnd w:id="988"/>
      <w:r w:rsidRPr="0005060C">
        <w:rPr>
          <w:rFonts w:ascii="Times New Roman" w:eastAsia="Times New Roman" w:hAnsi="Times New Roman" w:cs="Times New Roman"/>
          <w:color w:val="000000"/>
          <w:sz w:val="24"/>
          <w:szCs w:val="24"/>
          <w:lang w:eastAsia="uk-UA"/>
        </w:rPr>
        <w:t>11. Завдання сертифікаційної роботи зовнішнього незалежного оцінювання укладаються державною мовою. За бажанням особи завдання надаються у перекладі регіональною мовою або мовою меншин, якщо цією мовою здійснюється навчання у системі середньої освіти (крім завдань з української мови і літератури та іноземних мов).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89" w:name="n804"/>
      <w:bookmarkEnd w:id="989"/>
      <w:r w:rsidRPr="0005060C">
        <w:rPr>
          <w:rFonts w:ascii="Times New Roman" w:eastAsia="Times New Roman" w:hAnsi="Times New Roman" w:cs="Times New Roman"/>
          <w:color w:val="000000"/>
          <w:sz w:val="24"/>
          <w:szCs w:val="24"/>
          <w:lang w:eastAsia="uk-UA"/>
        </w:rPr>
        <w:t>12. Вступні випробування, якщо такі передбачені цим Законом, проводяться державною мовою або, за бажанням вступника, іншою мовою, якою здійснюється навчання в цьому закладі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90" w:name="n805"/>
      <w:bookmarkEnd w:id="990"/>
      <w:r w:rsidRPr="0005060C">
        <w:rPr>
          <w:rFonts w:ascii="Times New Roman" w:eastAsia="Times New Roman" w:hAnsi="Times New Roman" w:cs="Times New Roman"/>
          <w:b/>
          <w:bCs/>
          <w:color w:val="000000"/>
          <w:sz w:val="24"/>
          <w:szCs w:val="24"/>
          <w:lang w:eastAsia="uk-UA"/>
        </w:rPr>
        <w:t>Стаття 46.</w:t>
      </w:r>
      <w:r w:rsidRPr="0005060C">
        <w:rPr>
          <w:rFonts w:ascii="Times New Roman" w:eastAsia="Times New Roman" w:hAnsi="Times New Roman" w:cs="Times New Roman"/>
          <w:color w:val="000000"/>
          <w:sz w:val="24"/>
          <w:szCs w:val="24"/>
          <w:lang w:eastAsia="uk-UA"/>
        </w:rPr>
        <w:t> Відрахування, переривання навчання, поновлення і переведення здобувачів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91" w:name="n806"/>
      <w:bookmarkEnd w:id="991"/>
      <w:r w:rsidRPr="0005060C">
        <w:rPr>
          <w:rFonts w:ascii="Times New Roman" w:eastAsia="Times New Roman" w:hAnsi="Times New Roman" w:cs="Times New Roman"/>
          <w:color w:val="000000"/>
          <w:sz w:val="24"/>
          <w:szCs w:val="24"/>
          <w:lang w:eastAsia="uk-UA"/>
        </w:rPr>
        <w:t>1. Підставами для відрахування здобувача вищої освіти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92" w:name="n807"/>
      <w:bookmarkEnd w:id="992"/>
      <w:r w:rsidRPr="0005060C">
        <w:rPr>
          <w:rFonts w:ascii="Times New Roman" w:eastAsia="Times New Roman" w:hAnsi="Times New Roman" w:cs="Times New Roman"/>
          <w:color w:val="000000"/>
          <w:sz w:val="24"/>
          <w:szCs w:val="24"/>
          <w:lang w:eastAsia="uk-UA"/>
        </w:rPr>
        <w:t>1) завершення навчання за відповідною освітньою (науковою) програмою;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93" w:name="n808"/>
      <w:bookmarkEnd w:id="993"/>
      <w:r w:rsidRPr="0005060C">
        <w:rPr>
          <w:rFonts w:ascii="Times New Roman" w:eastAsia="Times New Roman" w:hAnsi="Times New Roman" w:cs="Times New Roman"/>
          <w:color w:val="000000"/>
          <w:sz w:val="24"/>
          <w:szCs w:val="24"/>
          <w:lang w:eastAsia="uk-UA"/>
        </w:rPr>
        <w:t>2) власне бажання;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94" w:name="n809"/>
      <w:bookmarkEnd w:id="994"/>
      <w:r w:rsidRPr="0005060C">
        <w:rPr>
          <w:rFonts w:ascii="Times New Roman" w:eastAsia="Times New Roman" w:hAnsi="Times New Roman" w:cs="Times New Roman"/>
          <w:color w:val="000000"/>
          <w:sz w:val="24"/>
          <w:szCs w:val="24"/>
          <w:lang w:eastAsia="uk-UA"/>
        </w:rPr>
        <w:t>3) переведення до іншого навчального закладу;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95" w:name="n810"/>
      <w:bookmarkEnd w:id="995"/>
      <w:r w:rsidRPr="0005060C">
        <w:rPr>
          <w:rFonts w:ascii="Times New Roman" w:eastAsia="Times New Roman" w:hAnsi="Times New Roman" w:cs="Times New Roman"/>
          <w:color w:val="000000"/>
          <w:sz w:val="24"/>
          <w:szCs w:val="24"/>
          <w:lang w:eastAsia="uk-UA"/>
        </w:rPr>
        <w:t>4) невиконання індивідуального навчального плану;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96" w:name="n1623"/>
      <w:bookmarkEnd w:id="996"/>
      <w:r w:rsidRPr="0005060C">
        <w:rPr>
          <w:rFonts w:ascii="Times New Roman" w:eastAsia="Times New Roman" w:hAnsi="Times New Roman" w:cs="Times New Roman"/>
          <w:i/>
          <w:iCs/>
          <w:color w:val="000000"/>
          <w:sz w:val="24"/>
          <w:szCs w:val="24"/>
          <w:lang w:eastAsia="uk-UA"/>
        </w:rPr>
        <w:t>{Пункт 4 частини першої статті 46 із змінами, внесеними згідно із Законом </w:t>
      </w:r>
      <w:hyperlink r:id="rId186" w:anchor="n2042"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97" w:name="n811"/>
      <w:bookmarkEnd w:id="997"/>
      <w:r w:rsidRPr="0005060C">
        <w:rPr>
          <w:rFonts w:ascii="Times New Roman" w:eastAsia="Times New Roman" w:hAnsi="Times New Roman" w:cs="Times New Roman"/>
          <w:color w:val="000000"/>
          <w:sz w:val="24"/>
          <w:szCs w:val="24"/>
          <w:lang w:eastAsia="uk-UA"/>
        </w:rPr>
        <w:t>5) порушення умов договору (контракту), укладеного між закладом вищої освіти та особою, яка навчається, або фізичною (юридичною) особою, яка оплачує таке навчання;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98" w:name="n812"/>
      <w:bookmarkEnd w:id="998"/>
      <w:r w:rsidRPr="0005060C">
        <w:rPr>
          <w:rFonts w:ascii="Times New Roman" w:eastAsia="Times New Roman" w:hAnsi="Times New Roman" w:cs="Times New Roman"/>
          <w:color w:val="000000"/>
          <w:sz w:val="24"/>
          <w:szCs w:val="24"/>
          <w:lang w:eastAsia="uk-UA"/>
        </w:rPr>
        <w:t>6) інші випадки, передбачені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999" w:name="n813"/>
      <w:bookmarkEnd w:id="999"/>
      <w:r w:rsidRPr="0005060C">
        <w:rPr>
          <w:rFonts w:ascii="Times New Roman" w:eastAsia="Times New Roman" w:hAnsi="Times New Roman" w:cs="Times New Roman"/>
          <w:color w:val="000000"/>
          <w:sz w:val="24"/>
          <w:szCs w:val="24"/>
          <w:lang w:eastAsia="uk-UA"/>
        </w:rPr>
        <w:t>Особа, відрахована з закладу вищої освіти до завершення навчання за освітньою програмою, отримує академічну довідку, що містить інформацію про результати навчання, назви дисциплін, отримані оцінки і здобуту кількість кредитів ЄКТС. Зразок академічної довідки встановлюється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00" w:name="n814"/>
      <w:bookmarkEnd w:id="1000"/>
      <w:r w:rsidRPr="0005060C">
        <w:rPr>
          <w:rFonts w:ascii="Times New Roman" w:eastAsia="Times New Roman" w:hAnsi="Times New Roman" w:cs="Times New Roman"/>
          <w:color w:val="000000"/>
          <w:sz w:val="24"/>
          <w:szCs w:val="24"/>
          <w:lang w:eastAsia="uk-UA"/>
        </w:rPr>
        <w:t xml:space="preserve">2. Здобувач вищої освіти має право на перерву у навчанні у зв’язку з обставинами, які унеможливлюють виконання освітньої (наукової) програми (за станом здоров’я, призовом на строкову військову службу у разі втрати права на відстрочку від неї, сімейними обставинами </w:t>
      </w:r>
      <w:r w:rsidRPr="0005060C">
        <w:rPr>
          <w:rFonts w:ascii="Times New Roman" w:eastAsia="Times New Roman" w:hAnsi="Times New Roman" w:cs="Times New Roman"/>
          <w:color w:val="000000"/>
          <w:sz w:val="24"/>
          <w:szCs w:val="24"/>
          <w:lang w:eastAsia="uk-UA"/>
        </w:rPr>
        <w:lastRenderedPageBreak/>
        <w:t>тощо). Таким особам надається академічна відпустка в установленому порядку. Навчання чи стажування в освітніх і наукових установах (у тому числі іноземних держав) може бути підставою для перерви у навчанні, якщо інше не передбачено міжнародними актами чи договорами між закладами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01" w:name="n815"/>
      <w:bookmarkEnd w:id="1001"/>
      <w:r w:rsidRPr="0005060C">
        <w:rPr>
          <w:rFonts w:ascii="Times New Roman" w:eastAsia="Times New Roman" w:hAnsi="Times New Roman" w:cs="Times New Roman"/>
          <w:color w:val="000000"/>
          <w:sz w:val="24"/>
          <w:szCs w:val="24"/>
          <w:lang w:eastAsia="uk-UA"/>
        </w:rPr>
        <w:t>Здобувачам вищої освіти, призваним на військову службу у зв’язку з оголошенням мобілізації, гарантується збереження місця навчання та стипендії.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02" w:name="n816"/>
      <w:bookmarkEnd w:id="1002"/>
      <w:r w:rsidRPr="0005060C">
        <w:rPr>
          <w:rFonts w:ascii="Times New Roman" w:eastAsia="Times New Roman" w:hAnsi="Times New Roman" w:cs="Times New Roman"/>
          <w:color w:val="000000"/>
          <w:sz w:val="24"/>
          <w:szCs w:val="24"/>
          <w:lang w:eastAsia="uk-UA"/>
        </w:rPr>
        <w:t>Здобувачам вищої освіти, які реалізують право на академічну мобільність, протягом навчання, стажування чи здійснення наукової діяльності в іншому закладі вищої освіти (науковій установі) на території України чи поза її межами гарантується збереження місця навчання та виплата стипендії відповідно до положення про порядок реалізації права на академічну мобільність. Такі особи не відраховуються із складу здобувачів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03" w:name="n817"/>
      <w:bookmarkEnd w:id="1003"/>
      <w:r w:rsidRPr="0005060C">
        <w:rPr>
          <w:rFonts w:ascii="Times New Roman" w:eastAsia="Times New Roman" w:hAnsi="Times New Roman" w:cs="Times New Roman"/>
          <w:color w:val="000000"/>
          <w:sz w:val="24"/>
          <w:szCs w:val="24"/>
          <w:lang w:eastAsia="uk-UA"/>
        </w:rPr>
        <w:t>3. Особа, відрахована з закладу вищої освіти до завершення навчання за відповідною освітньою програмою, має право на поновлення на навчання в межах ліцензованого обсягу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04" w:name="n818"/>
      <w:bookmarkEnd w:id="1004"/>
      <w:r w:rsidRPr="0005060C">
        <w:rPr>
          <w:rFonts w:ascii="Times New Roman" w:eastAsia="Times New Roman" w:hAnsi="Times New Roman" w:cs="Times New Roman"/>
          <w:color w:val="000000"/>
          <w:sz w:val="24"/>
          <w:szCs w:val="24"/>
          <w:lang w:eastAsia="uk-UA"/>
        </w:rPr>
        <w:t>4. Поновлення на навчання осіб, відрахованих з закладів вищої освіти або яким надано академічну відпустку, а також переведення здобувачів вищої освіти здійснюються, як правило, під час канікул.</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05" w:name="n819"/>
      <w:bookmarkEnd w:id="1005"/>
      <w:r w:rsidRPr="0005060C">
        <w:rPr>
          <w:rFonts w:ascii="Times New Roman" w:eastAsia="Times New Roman" w:hAnsi="Times New Roman" w:cs="Times New Roman"/>
          <w:color w:val="000000"/>
          <w:sz w:val="24"/>
          <w:szCs w:val="24"/>
          <w:lang w:eastAsia="uk-UA"/>
        </w:rPr>
        <w:t>5. Порядок відрахування, переривання навчання, поновлення і переведення осіб, які навчаються у закладах вищої освіти, а також порядок надання їм академічної відпустки визначаються положенням, затвердженим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06" w:name="n820"/>
      <w:bookmarkEnd w:id="1006"/>
      <w:r w:rsidRPr="0005060C">
        <w:rPr>
          <w:rFonts w:ascii="Times New Roman" w:eastAsia="Times New Roman" w:hAnsi="Times New Roman" w:cs="Times New Roman"/>
          <w:color w:val="000000"/>
          <w:sz w:val="24"/>
          <w:szCs w:val="24"/>
          <w:lang w:eastAsia="uk-UA"/>
        </w:rPr>
        <w:t>6. У разі закінчення строку дії сертифіката про акредитацію освітньої програми та неотримання закладом вищої освіти нового сертифіката про акредитацію здобувачі вищої освіти, які навчаються за рахунок коштів державного (місцевого) бюджету, мають право на переведення до іншого закладу вищої освіти, в якому відповідна освітня програма акредитована, для завершення навчання за кошти державного (місцевого) бюджету у </w:t>
      </w:r>
      <w:hyperlink r:id="rId187" w:anchor="n8" w:tgtFrame="_blank" w:history="1">
        <w:r w:rsidRPr="0005060C">
          <w:rPr>
            <w:rFonts w:ascii="Times New Roman" w:eastAsia="Times New Roman" w:hAnsi="Times New Roman" w:cs="Times New Roman"/>
            <w:color w:val="0000FF"/>
            <w:sz w:val="24"/>
            <w:szCs w:val="24"/>
            <w:u w:val="single"/>
            <w:lang w:eastAsia="uk-UA"/>
          </w:rPr>
          <w:t>порядку</w:t>
        </w:r>
      </w:hyperlink>
      <w:r w:rsidRPr="0005060C">
        <w:rPr>
          <w:rFonts w:ascii="Times New Roman" w:eastAsia="Times New Roman" w:hAnsi="Times New Roman" w:cs="Times New Roman"/>
          <w:color w:val="000000"/>
          <w:sz w:val="24"/>
          <w:szCs w:val="24"/>
          <w:lang w:eastAsia="uk-UA"/>
        </w:rPr>
        <w:t>, затвердженому Кабінетом Міністрів України.</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007" w:name="n821"/>
      <w:bookmarkEnd w:id="1007"/>
      <w:r w:rsidRPr="0005060C">
        <w:rPr>
          <w:rFonts w:ascii="Times New Roman" w:eastAsia="Times New Roman" w:hAnsi="Times New Roman" w:cs="Times New Roman"/>
          <w:b/>
          <w:bCs/>
          <w:color w:val="000000"/>
          <w:sz w:val="28"/>
          <w:lang w:eastAsia="uk-UA"/>
        </w:rPr>
        <w:t>Розділ IX </w:t>
      </w:r>
      <w:r w:rsidRPr="0005060C">
        <w:rPr>
          <w:rFonts w:ascii="Times New Roman" w:eastAsia="Times New Roman" w:hAnsi="Times New Roman" w:cs="Times New Roman"/>
          <w:color w:val="000000"/>
          <w:sz w:val="24"/>
          <w:szCs w:val="24"/>
          <w:lang w:eastAsia="uk-UA"/>
        </w:rPr>
        <w:br/>
      </w:r>
      <w:r w:rsidRPr="0005060C">
        <w:rPr>
          <w:rFonts w:ascii="Times New Roman" w:eastAsia="Times New Roman" w:hAnsi="Times New Roman" w:cs="Times New Roman"/>
          <w:b/>
          <w:bCs/>
          <w:color w:val="000000"/>
          <w:sz w:val="28"/>
          <w:lang w:eastAsia="uk-UA"/>
        </w:rPr>
        <w:t>ОРГАНІЗАЦІЯ ОСВІТНЬОГО ПРОЦЕСУ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08" w:name="n822"/>
      <w:bookmarkEnd w:id="1008"/>
      <w:r w:rsidRPr="0005060C">
        <w:rPr>
          <w:rFonts w:ascii="Times New Roman" w:eastAsia="Times New Roman" w:hAnsi="Times New Roman" w:cs="Times New Roman"/>
          <w:b/>
          <w:bCs/>
          <w:color w:val="000000"/>
          <w:sz w:val="24"/>
          <w:szCs w:val="24"/>
          <w:lang w:eastAsia="uk-UA"/>
        </w:rPr>
        <w:t>Стаття 47.</w:t>
      </w:r>
      <w:r w:rsidRPr="0005060C">
        <w:rPr>
          <w:rFonts w:ascii="Times New Roman" w:eastAsia="Times New Roman" w:hAnsi="Times New Roman" w:cs="Times New Roman"/>
          <w:color w:val="000000"/>
          <w:sz w:val="24"/>
          <w:szCs w:val="24"/>
          <w:lang w:eastAsia="uk-UA"/>
        </w:rPr>
        <w:t> Освітній процес</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09" w:name="n823"/>
      <w:bookmarkEnd w:id="1009"/>
      <w:r w:rsidRPr="0005060C">
        <w:rPr>
          <w:rFonts w:ascii="Times New Roman" w:eastAsia="Times New Roman" w:hAnsi="Times New Roman" w:cs="Times New Roman"/>
          <w:color w:val="000000"/>
          <w:sz w:val="24"/>
          <w:szCs w:val="24"/>
          <w:lang w:eastAsia="uk-UA"/>
        </w:rPr>
        <w:t xml:space="preserve">1. Освітній процес - це інтелектуальна, творча діяльність у сфері вищої освіти і науки, що провадиться у закладі вищої освіти (науковій установі) через систему науково-методичних і педагогічних заходів та спрямована на передачу, засвоєння, примноження і використання знань, умінь та інших </w:t>
      </w:r>
      <w:proofErr w:type="spellStart"/>
      <w:r w:rsidRPr="0005060C">
        <w:rPr>
          <w:rFonts w:ascii="Times New Roman" w:eastAsia="Times New Roman" w:hAnsi="Times New Roman" w:cs="Times New Roman"/>
          <w:color w:val="000000"/>
          <w:sz w:val="24"/>
          <w:szCs w:val="24"/>
          <w:lang w:eastAsia="uk-UA"/>
        </w:rPr>
        <w:t>компетентностей</w:t>
      </w:r>
      <w:proofErr w:type="spellEnd"/>
      <w:r w:rsidRPr="0005060C">
        <w:rPr>
          <w:rFonts w:ascii="Times New Roman" w:eastAsia="Times New Roman" w:hAnsi="Times New Roman" w:cs="Times New Roman"/>
          <w:color w:val="000000"/>
          <w:sz w:val="24"/>
          <w:szCs w:val="24"/>
          <w:lang w:eastAsia="uk-UA"/>
        </w:rPr>
        <w:t xml:space="preserve"> у осіб, які навчаються, а також на формування гармонійно розвиненої особистості.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10" w:name="n824"/>
      <w:bookmarkEnd w:id="1010"/>
      <w:r w:rsidRPr="0005060C">
        <w:rPr>
          <w:rFonts w:ascii="Times New Roman" w:eastAsia="Times New Roman" w:hAnsi="Times New Roman" w:cs="Times New Roman"/>
          <w:color w:val="000000"/>
          <w:sz w:val="24"/>
          <w:szCs w:val="24"/>
          <w:lang w:eastAsia="uk-UA"/>
        </w:rPr>
        <w:t>2. Положення про організацію освітнього процесу затверджується вченою радою закладу вищої освіти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11" w:name="n825"/>
      <w:bookmarkEnd w:id="1011"/>
      <w:r w:rsidRPr="0005060C">
        <w:rPr>
          <w:rFonts w:ascii="Times New Roman" w:eastAsia="Times New Roman" w:hAnsi="Times New Roman" w:cs="Times New Roman"/>
          <w:b/>
          <w:bCs/>
          <w:color w:val="000000"/>
          <w:sz w:val="24"/>
          <w:szCs w:val="24"/>
          <w:lang w:eastAsia="uk-UA"/>
        </w:rPr>
        <w:t>Стаття 48.</w:t>
      </w:r>
      <w:r w:rsidRPr="0005060C">
        <w:rPr>
          <w:rFonts w:ascii="Times New Roman" w:eastAsia="Times New Roman" w:hAnsi="Times New Roman" w:cs="Times New Roman"/>
          <w:color w:val="000000"/>
          <w:sz w:val="24"/>
          <w:szCs w:val="24"/>
          <w:lang w:eastAsia="uk-UA"/>
        </w:rPr>
        <w:t> Мова викладання у закладах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12" w:name="n826"/>
      <w:bookmarkEnd w:id="1012"/>
      <w:r w:rsidRPr="0005060C">
        <w:rPr>
          <w:rFonts w:ascii="Times New Roman" w:eastAsia="Times New Roman" w:hAnsi="Times New Roman" w:cs="Times New Roman"/>
          <w:color w:val="000000"/>
          <w:sz w:val="24"/>
          <w:szCs w:val="24"/>
          <w:lang w:eastAsia="uk-UA"/>
        </w:rPr>
        <w:t>1. Мовою викладання у закладах вищої освіти є державна мова.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13" w:name="n827"/>
      <w:bookmarkEnd w:id="1013"/>
      <w:r w:rsidRPr="0005060C">
        <w:rPr>
          <w:rFonts w:ascii="Times New Roman" w:eastAsia="Times New Roman" w:hAnsi="Times New Roman" w:cs="Times New Roman"/>
          <w:color w:val="000000"/>
          <w:sz w:val="24"/>
          <w:szCs w:val="24"/>
          <w:lang w:eastAsia="uk-UA"/>
        </w:rPr>
        <w:t>2. З метою створення умов для міжнародної академічної мобільності заклад вищої освіти має право прийняти рішення про викладання однієї чи кількох дисциплін англійською та/або іншими іноземними мовами, забезпечивши при цьому знання здобувачами вищої освіти відповідної дисципліни державною мовою.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14" w:name="n828"/>
      <w:bookmarkEnd w:id="1014"/>
      <w:r w:rsidRPr="0005060C">
        <w:rPr>
          <w:rFonts w:ascii="Times New Roman" w:eastAsia="Times New Roman" w:hAnsi="Times New Roman" w:cs="Times New Roman"/>
          <w:color w:val="000000"/>
          <w:sz w:val="24"/>
          <w:szCs w:val="24"/>
          <w:lang w:eastAsia="uk-UA"/>
        </w:rPr>
        <w:t xml:space="preserve">Для викладання навчальних дисциплін іноземною мовою заклади вищої освіти утворюють окремі групи для іноземних громадян, осіб без громадянства, які бажають здобувати вищу освіту за кошти фізичних або юридичних осіб, або розробляють </w:t>
      </w:r>
      <w:r w:rsidRPr="0005060C">
        <w:rPr>
          <w:rFonts w:ascii="Times New Roman" w:eastAsia="Times New Roman" w:hAnsi="Times New Roman" w:cs="Times New Roman"/>
          <w:color w:val="000000"/>
          <w:sz w:val="24"/>
          <w:szCs w:val="24"/>
          <w:lang w:eastAsia="uk-UA"/>
        </w:rPr>
        <w:lastRenderedPageBreak/>
        <w:t>індивідуальні програми. При цьому заклади вищої освіти забезпечують вивчення такими особами державної мови як окремої навчальної дисципліни. Перелік іноземних мов, якими здійснюється викладання навчальних дисциплін, визначається закладом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15" w:name="n829"/>
      <w:bookmarkEnd w:id="1015"/>
      <w:r w:rsidRPr="0005060C">
        <w:rPr>
          <w:rFonts w:ascii="Times New Roman" w:eastAsia="Times New Roman" w:hAnsi="Times New Roman" w:cs="Times New Roman"/>
          <w:color w:val="000000"/>
          <w:sz w:val="24"/>
          <w:szCs w:val="24"/>
          <w:lang w:eastAsia="uk-UA"/>
        </w:rPr>
        <w:t>3. Заклади вищої освіти або їхні структурні підрозділи, утворені на території України іноземними державами, а також заклади вищої освіти України приватної форми власності мають право вільного вибору мови навчання із забезпеченням при цьому вивчення особами, які навчаються у таких закладах, державної мови як окремої навчальної дисципліни.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16" w:name="n830"/>
      <w:bookmarkEnd w:id="1016"/>
      <w:r w:rsidRPr="0005060C">
        <w:rPr>
          <w:rFonts w:ascii="Times New Roman" w:eastAsia="Times New Roman" w:hAnsi="Times New Roman" w:cs="Times New Roman"/>
          <w:color w:val="000000"/>
          <w:sz w:val="24"/>
          <w:szCs w:val="24"/>
          <w:lang w:eastAsia="uk-UA"/>
        </w:rPr>
        <w:t>4. За бажанням здобувачів вищої освіти заклад вищої освіти створює можливості для вивчення ними мови національної меншини в обсязі, що дає змогу провадити професійну діяльність у вибраній галузі з використанням цієї мови.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17" w:name="n831"/>
      <w:bookmarkEnd w:id="1017"/>
      <w:r w:rsidRPr="0005060C">
        <w:rPr>
          <w:rFonts w:ascii="Times New Roman" w:eastAsia="Times New Roman" w:hAnsi="Times New Roman" w:cs="Times New Roman"/>
          <w:b/>
          <w:bCs/>
          <w:color w:val="000000"/>
          <w:sz w:val="24"/>
          <w:szCs w:val="24"/>
          <w:lang w:eastAsia="uk-UA"/>
        </w:rPr>
        <w:t>Стаття 49.</w:t>
      </w:r>
      <w:r w:rsidRPr="0005060C">
        <w:rPr>
          <w:rFonts w:ascii="Times New Roman" w:eastAsia="Times New Roman" w:hAnsi="Times New Roman" w:cs="Times New Roman"/>
          <w:color w:val="000000"/>
          <w:sz w:val="24"/>
          <w:szCs w:val="24"/>
          <w:lang w:eastAsia="uk-UA"/>
        </w:rPr>
        <w:t> Форми навчання у закладах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18" w:name="n832"/>
      <w:bookmarkEnd w:id="1018"/>
      <w:r w:rsidRPr="0005060C">
        <w:rPr>
          <w:rFonts w:ascii="Times New Roman" w:eastAsia="Times New Roman" w:hAnsi="Times New Roman" w:cs="Times New Roman"/>
          <w:color w:val="000000"/>
          <w:sz w:val="24"/>
          <w:szCs w:val="24"/>
          <w:lang w:eastAsia="uk-UA"/>
        </w:rPr>
        <w:t>1. Навчання у закладах вищої освіти здійснюється за такими формами: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19" w:name="n833"/>
      <w:bookmarkEnd w:id="1019"/>
      <w:r w:rsidRPr="0005060C">
        <w:rPr>
          <w:rFonts w:ascii="Times New Roman" w:eastAsia="Times New Roman" w:hAnsi="Times New Roman" w:cs="Times New Roman"/>
          <w:color w:val="000000"/>
          <w:sz w:val="24"/>
          <w:szCs w:val="24"/>
          <w:lang w:eastAsia="uk-UA"/>
        </w:rPr>
        <w:t>1) очна (денна, вечірня);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20" w:name="n834"/>
      <w:bookmarkEnd w:id="1020"/>
      <w:r w:rsidRPr="0005060C">
        <w:rPr>
          <w:rFonts w:ascii="Times New Roman" w:eastAsia="Times New Roman" w:hAnsi="Times New Roman" w:cs="Times New Roman"/>
          <w:color w:val="000000"/>
          <w:sz w:val="24"/>
          <w:szCs w:val="24"/>
          <w:lang w:eastAsia="uk-UA"/>
        </w:rPr>
        <w:t>2) заочна (дистанційна).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21" w:name="n835"/>
      <w:bookmarkEnd w:id="1021"/>
      <w:r w:rsidRPr="0005060C">
        <w:rPr>
          <w:rFonts w:ascii="Times New Roman" w:eastAsia="Times New Roman" w:hAnsi="Times New Roman" w:cs="Times New Roman"/>
          <w:color w:val="000000"/>
          <w:sz w:val="24"/>
          <w:szCs w:val="24"/>
          <w:lang w:eastAsia="uk-UA"/>
        </w:rPr>
        <w:t>2. Форми навчання можуть поєднуватися.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22" w:name="n836"/>
      <w:bookmarkEnd w:id="1022"/>
      <w:r w:rsidRPr="0005060C">
        <w:rPr>
          <w:rFonts w:ascii="Times New Roman" w:eastAsia="Times New Roman" w:hAnsi="Times New Roman" w:cs="Times New Roman"/>
          <w:b/>
          <w:bCs/>
          <w:color w:val="000000"/>
          <w:sz w:val="24"/>
          <w:szCs w:val="24"/>
          <w:lang w:eastAsia="uk-UA"/>
        </w:rPr>
        <w:t>Стаття 50.</w:t>
      </w:r>
      <w:r w:rsidRPr="0005060C">
        <w:rPr>
          <w:rFonts w:ascii="Times New Roman" w:eastAsia="Times New Roman" w:hAnsi="Times New Roman" w:cs="Times New Roman"/>
          <w:color w:val="000000"/>
          <w:sz w:val="24"/>
          <w:szCs w:val="24"/>
          <w:lang w:eastAsia="uk-UA"/>
        </w:rPr>
        <w:t> Форми організації освітнього процесу та види навчальних занять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23" w:name="n837"/>
      <w:bookmarkEnd w:id="1023"/>
      <w:r w:rsidRPr="0005060C">
        <w:rPr>
          <w:rFonts w:ascii="Times New Roman" w:eastAsia="Times New Roman" w:hAnsi="Times New Roman" w:cs="Times New Roman"/>
          <w:color w:val="000000"/>
          <w:sz w:val="24"/>
          <w:szCs w:val="24"/>
          <w:lang w:eastAsia="uk-UA"/>
        </w:rPr>
        <w:t>1. Освітній процес у закладах вищої освіти здійснюється за такими формами: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24" w:name="n838"/>
      <w:bookmarkEnd w:id="1024"/>
      <w:r w:rsidRPr="0005060C">
        <w:rPr>
          <w:rFonts w:ascii="Times New Roman" w:eastAsia="Times New Roman" w:hAnsi="Times New Roman" w:cs="Times New Roman"/>
          <w:color w:val="000000"/>
          <w:sz w:val="24"/>
          <w:szCs w:val="24"/>
          <w:lang w:eastAsia="uk-UA"/>
        </w:rPr>
        <w:t>1) навчальні заняття;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25" w:name="n839"/>
      <w:bookmarkEnd w:id="1025"/>
      <w:r w:rsidRPr="0005060C">
        <w:rPr>
          <w:rFonts w:ascii="Times New Roman" w:eastAsia="Times New Roman" w:hAnsi="Times New Roman" w:cs="Times New Roman"/>
          <w:color w:val="000000"/>
          <w:sz w:val="24"/>
          <w:szCs w:val="24"/>
          <w:lang w:eastAsia="uk-UA"/>
        </w:rPr>
        <w:t>2) самостійна робота;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26" w:name="n840"/>
      <w:bookmarkEnd w:id="1026"/>
      <w:r w:rsidRPr="0005060C">
        <w:rPr>
          <w:rFonts w:ascii="Times New Roman" w:eastAsia="Times New Roman" w:hAnsi="Times New Roman" w:cs="Times New Roman"/>
          <w:color w:val="000000"/>
          <w:sz w:val="24"/>
          <w:szCs w:val="24"/>
          <w:lang w:eastAsia="uk-UA"/>
        </w:rPr>
        <w:t>3) практична підготовка;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27" w:name="n841"/>
      <w:bookmarkEnd w:id="1027"/>
      <w:r w:rsidRPr="0005060C">
        <w:rPr>
          <w:rFonts w:ascii="Times New Roman" w:eastAsia="Times New Roman" w:hAnsi="Times New Roman" w:cs="Times New Roman"/>
          <w:color w:val="000000"/>
          <w:sz w:val="24"/>
          <w:szCs w:val="24"/>
          <w:lang w:eastAsia="uk-UA"/>
        </w:rPr>
        <w:t>4) контрольні заходи.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28" w:name="n842"/>
      <w:bookmarkEnd w:id="1028"/>
      <w:r w:rsidRPr="0005060C">
        <w:rPr>
          <w:rFonts w:ascii="Times New Roman" w:eastAsia="Times New Roman" w:hAnsi="Times New Roman" w:cs="Times New Roman"/>
          <w:color w:val="000000"/>
          <w:sz w:val="24"/>
          <w:szCs w:val="24"/>
          <w:lang w:eastAsia="uk-UA"/>
        </w:rPr>
        <w:t>2. Основними видами навчальних занять у закладах вищої освіти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29" w:name="n843"/>
      <w:bookmarkEnd w:id="1029"/>
      <w:r w:rsidRPr="0005060C">
        <w:rPr>
          <w:rFonts w:ascii="Times New Roman" w:eastAsia="Times New Roman" w:hAnsi="Times New Roman" w:cs="Times New Roman"/>
          <w:color w:val="000000"/>
          <w:sz w:val="24"/>
          <w:szCs w:val="24"/>
          <w:lang w:eastAsia="uk-UA"/>
        </w:rPr>
        <w:t>1) лекція;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30" w:name="n844"/>
      <w:bookmarkEnd w:id="1030"/>
      <w:r w:rsidRPr="0005060C">
        <w:rPr>
          <w:rFonts w:ascii="Times New Roman" w:eastAsia="Times New Roman" w:hAnsi="Times New Roman" w:cs="Times New Roman"/>
          <w:color w:val="000000"/>
          <w:sz w:val="24"/>
          <w:szCs w:val="24"/>
          <w:lang w:eastAsia="uk-UA"/>
        </w:rPr>
        <w:t>2) лабораторне, практичне, семінарське, індивідуальне заняття;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31" w:name="n845"/>
      <w:bookmarkEnd w:id="1031"/>
      <w:r w:rsidRPr="0005060C">
        <w:rPr>
          <w:rFonts w:ascii="Times New Roman" w:eastAsia="Times New Roman" w:hAnsi="Times New Roman" w:cs="Times New Roman"/>
          <w:color w:val="000000"/>
          <w:sz w:val="24"/>
          <w:szCs w:val="24"/>
          <w:lang w:eastAsia="uk-UA"/>
        </w:rPr>
        <w:t>3) консультація.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32" w:name="n846"/>
      <w:bookmarkEnd w:id="1032"/>
      <w:r w:rsidRPr="0005060C">
        <w:rPr>
          <w:rFonts w:ascii="Times New Roman" w:eastAsia="Times New Roman" w:hAnsi="Times New Roman" w:cs="Times New Roman"/>
          <w:color w:val="000000"/>
          <w:sz w:val="24"/>
          <w:szCs w:val="24"/>
          <w:lang w:eastAsia="uk-UA"/>
        </w:rPr>
        <w:t>3. Заклад вищої освіти має право встановлювати інші форми освітнього процесу та види навчальних занять.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33" w:name="n847"/>
      <w:bookmarkEnd w:id="1033"/>
      <w:r w:rsidRPr="0005060C">
        <w:rPr>
          <w:rFonts w:ascii="Times New Roman" w:eastAsia="Times New Roman" w:hAnsi="Times New Roman" w:cs="Times New Roman"/>
          <w:b/>
          <w:bCs/>
          <w:color w:val="000000"/>
          <w:sz w:val="24"/>
          <w:szCs w:val="24"/>
          <w:lang w:eastAsia="uk-UA"/>
        </w:rPr>
        <w:t>Стаття 51.</w:t>
      </w:r>
      <w:r w:rsidRPr="0005060C">
        <w:rPr>
          <w:rFonts w:ascii="Times New Roman" w:eastAsia="Times New Roman" w:hAnsi="Times New Roman" w:cs="Times New Roman"/>
          <w:color w:val="000000"/>
          <w:sz w:val="24"/>
          <w:szCs w:val="24"/>
          <w:lang w:eastAsia="uk-UA"/>
        </w:rPr>
        <w:t> Практична підготовка осіб, які навчаються у закладах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34" w:name="n848"/>
      <w:bookmarkEnd w:id="1034"/>
      <w:r w:rsidRPr="0005060C">
        <w:rPr>
          <w:rFonts w:ascii="Times New Roman" w:eastAsia="Times New Roman" w:hAnsi="Times New Roman" w:cs="Times New Roman"/>
          <w:color w:val="000000"/>
          <w:sz w:val="24"/>
          <w:szCs w:val="24"/>
          <w:lang w:eastAsia="uk-UA"/>
        </w:rPr>
        <w:t>1. Практична підготовка осіб, які навчаються у закладах вищої освіти, здійснюється шляхом проходження ними практики на підприємствах, в установах та організаціях згідно з укладеними закладами вищої освіти договорами або у його структурних підрозділах, що забезпечують практичну підготовку.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35" w:name="n849"/>
      <w:bookmarkEnd w:id="1035"/>
      <w:r w:rsidRPr="0005060C">
        <w:rPr>
          <w:rFonts w:ascii="Times New Roman" w:eastAsia="Times New Roman" w:hAnsi="Times New Roman" w:cs="Times New Roman"/>
          <w:color w:val="000000"/>
          <w:sz w:val="24"/>
          <w:szCs w:val="24"/>
          <w:lang w:eastAsia="uk-UA"/>
        </w:rPr>
        <w:t>2. Керівники підприємств, установ та організацій зобов’язані забезпечити створення належних умов для проходження практики на виробництві, дотримання правил і норм охорони праці, техніки безпеки і виробничої санітарії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36" w:name="n850"/>
      <w:bookmarkEnd w:id="1036"/>
      <w:r w:rsidRPr="0005060C">
        <w:rPr>
          <w:rFonts w:ascii="Times New Roman" w:eastAsia="Times New Roman" w:hAnsi="Times New Roman" w:cs="Times New Roman"/>
          <w:color w:val="000000"/>
          <w:sz w:val="24"/>
          <w:szCs w:val="24"/>
          <w:lang w:eastAsia="uk-UA"/>
        </w:rPr>
        <w:t>3. Проходження практики студентом здійснюється відповідно до законодавства.</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037" w:name="n851"/>
      <w:bookmarkEnd w:id="1037"/>
      <w:r w:rsidRPr="0005060C">
        <w:rPr>
          <w:rFonts w:ascii="Times New Roman" w:eastAsia="Times New Roman" w:hAnsi="Times New Roman" w:cs="Times New Roman"/>
          <w:b/>
          <w:bCs/>
          <w:color w:val="000000"/>
          <w:sz w:val="28"/>
          <w:lang w:eastAsia="uk-UA"/>
        </w:rPr>
        <w:t>Розділ X </w:t>
      </w:r>
      <w:r w:rsidRPr="0005060C">
        <w:rPr>
          <w:rFonts w:ascii="Times New Roman" w:eastAsia="Times New Roman" w:hAnsi="Times New Roman" w:cs="Times New Roman"/>
          <w:color w:val="000000"/>
          <w:sz w:val="24"/>
          <w:szCs w:val="24"/>
          <w:lang w:eastAsia="uk-UA"/>
        </w:rPr>
        <w:br/>
      </w:r>
      <w:r w:rsidRPr="0005060C">
        <w:rPr>
          <w:rFonts w:ascii="Times New Roman" w:eastAsia="Times New Roman" w:hAnsi="Times New Roman" w:cs="Times New Roman"/>
          <w:b/>
          <w:bCs/>
          <w:color w:val="000000"/>
          <w:sz w:val="28"/>
          <w:lang w:eastAsia="uk-UA"/>
        </w:rPr>
        <w:t>УЧАСНИКИ ОСВІТНЬОГО ПРОЦЕСУ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38" w:name="n852"/>
      <w:bookmarkEnd w:id="1038"/>
      <w:r w:rsidRPr="0005060C">
        <w:rPr>
          <w:rFonts w:ascii="Times New Roman" w:eastAsia="Times New Roman" w:hAnsi="Times New Roman" w:cs="Times New Roman"/>
          <w:b/>
          <w:bCs/>
          <w:color w:val="000000"/>
          <w:sz w:val="24"/>
          <w:szCs w:val="24"/>
          <w:lang w:eastAsia="uk-UA"/>
        </w:rPr>
        <w:t>Стаття 52.</w:t>
      </w:r>
      <w:r w:rsidRPr="0005060C">
        <w:rPr>
          <w:rFonts w:ascii="Times New Roman" w:eastAsia="Times New Roman" w:hAnsi="Times New Roman" w:cs="Times New Roman"/>
          <w:color w:val="000000"/>
          <w:sz w:val="24"/>
          <w:szCs w:val="24"/>
          <w:lang w:eastAsia="uk-UA"/>
        </w:rPr>
        <w:t> Категорії учасників освітнього процесу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39" w:name="n853"/>
      <w:bookmarkEnd w:id="1039"/>
      <w:r w:rsidRPr="0005060C">
        <w:rPr>
          <w:rFonts w:ascii="Times New Roman" w:eastAsia="Times New Roman" w:hAnsi="Times New Roman" w:cs="Times New Roman"/>
          <w:color w:val="000000"/>
          <w:sz w:val="24"/>
          <w:szCs w:val="24"/>
          <w:lang w:eastAsia="uk-UA"/>
        </w:rPr>
        <w:t>1. Учасниками освітнього процесу у закладах вищої освіти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40" w:name="n854"/>
      <w:bookmarkEnd w:id="1040"/>
      <w:r w:rsidRPr="0005060C">
        <w:rPr>
          <w:rFonts w:ascii="Times New Roman" w:eastAsia="Times New Roman" w:hAnsi="Times New Roman" w:cs="Times New Roman"/>
          <w:color w:val="000000"/>
          <w:sz w:val="24"/>
          <w:szCs w:val="24"/>
          <w:lang w:eastAsia="uk-UA"/>
        </w:rPr>
        <w:lastRenderedPageBreak/>
        <w:t>1) наукові, науково-педагогічні та педагогічні працівники;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41" w:name="n855"/>
      <w:bookmarkEnd w:id="1041"/>
      <w:r w:rsidRPr="0005060C">
        <w:rPr>
          <w:rFonts w:ascii="Times New Roman" w:eastAsia="Times New Roman" w:hAnsi="Times New Roman" w:cs="Times New Roman"/>
          <w:color w:val="000000"/>
          <w:sz w:val="24"/>
          <w:szCs w:val="24"/>
          <w:lang w:eastAsia="uk-UA"/>
        </w:rPr>
        <w:t>2) здобувачі вищої освіти та інші особи, які навчаються у закладах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42" w:name="n856"/>
      <w:bookmarkEnd w:id="1042"/>
      <w:r w:rsidRPr="0005060C">
        <w:rPr>
          <w:rFonts w:ascii="Times New Roman" w:eastAsia="Times New Roman" w:hAnsi="Times New Roman" w:cs="Times New Roman"/>
          <w:color w:val="000000"/>
          <w:sz w:val="24"/>
          <w:szCs w:val="24"/>
          <w:lang w:eastAsia="uk-UA"/>
        </w:rPr>
        <w:t>3) фахівці-практики, які залучаються до освітнього процесу на освітньо-професійних програмах;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43" w:name="n857"/>
      <w:bookmarkEnd w:id="1043"/>
      <w:r w:rsidRPr="0005060C">
        <w:rPr>
          <w:rFonts w:ascii="Times New Roman" w:eastAsia="Times New Roman" w:hAnsi="Times New Roman" w:cs="Times New Roman"/>
          <w:color w:val="000000"/>
          <w:sz w:val="24"/>
          <w:szCs w:val="24"/>
          <w:lang w:eastAsia="uk-UA"/>
        </w:rPr>
        <w:t>4) інші працівники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44" w:name="n858"/>
      <w:bookmarkEnd w:id="1044"/>
      <w:r w:rsidRPr="0005060C">
        <w:rPr>
          <w:rFonts w:ascii="Times New Roman" w:eastAsia="Times New Roman" w:hAnsi="Times New Roman" w:cs="Times New Roman"/>
          <w:color w:val="000000"/>
          <w:sz w:val="24"/>
          <w:szCs w:val="24"/>
          <w:lang w:eastAsia="uk-UA"/>
        </w:rPr>
        <w:t>2. До освітнього процесу можуть залучатися роботодавці.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45" w:name="n859"/>
      <w:bookmarkEnd w:id="1045"/>
      <w:r w:rsidRPr="0005060C">
        <w:rPr>
          <w:rFonts w:ascii="Times New Roman" w:eastAsia="Times New Roman" w:hAnsi="Times New Roman" w:cs="Times New Roman"/>
          <w:b/>
          <w:bCs/>
          <w:color w:val="000000"/>
          <w:sz w:val="24"/>
          <w:szCs w:val="24"/>
          <w:lang w:eastAsia="uk-UA"/>
        </w:rPr>
        <w:t>Стаття 53.</w:t>
      </w:r>
      <w:r w:rsidRPr="0005060C">
        <w:rPr>
          <w:rFonts w:ascii="Times New Roman" w:eastAsia="Times New Roman" w:hAnsi="Times New Roman" w:cs="Times New Roman"/>
          <w:color w:val="000000"/>
          <w:sz w:val="24"/>
          <w:szCs w:val="24"/>
          <w:lang w:eastAsia="uk-UA"/>
        </w:rPr>
        <w:t> Науково-педагогічні, педагогічні та наукові працівники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46" w:name="n860"/>
      <w:bookmarkEnd w:id="1046"/>
      <w:r w:rsidRPr="0005060C">
        <w:rPr>
          <w:rFonts w:ascii="Times New Roman" w:eastAsia="Times New Roman" w:hAnsi="Times New Roman" w:cs="Times New Roman"/>
          <w:color w:val="000000"/>
          <w:sz w:val="24"/>
          <w:szCs w:val="24"/>
          <w:lang w:eastAsia="uk-UA"/>
        </w:rPr>
        <w:t>1. Науково-педагогічні працівники - це особи, які за основним місцем роботи у закладах вищої освіти провадять навчальну, методичну, наукову (науково-технічну, мистецьку) та організаційну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47" w:name="n861"/>
      <w:bookmarkEnd w:id="1047"/>
      <w:r w:rsidRPr="0005060C">
        <w:rPr>
          <w:rFonts w:ascii="Times New Roman" w:eastAsia="Times New Roman" w:hAnsi="Times New Roman" w:cs="Times New Roman"/>
          <w:color w:val="000000"/>
          <w:sz w:val="24"/>
          <w:szCs w:val="24"/>
          <w:lang w:eastAsia="uk-UA"/>
        </w:rPr>
        <w:t>2. Педагогічні працівники - це особи, які за основним місцем роботи у закладах вищої освіти провадять навчальну, методичну та організаційну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48" w:name="n862"/>
      <w:bookmarkEnd w:id="1048"/>
      <w:r w:rsidRPr="0005060C">
        <w:rPr>
          <w:rFonts w:ascii="Times New Roman" w:eastAsia="Times New Roman" w:hAnsi="Times New Roman" w:cs="Times New Roman"/>
          <w:color w:val="000000"/>
          <w:sz w:val="24"/>
          <w:szCs w:val="24"/>
          <w:lang w:eastAsia="uk-UA"/>
        </w:rPr>
        <w:t>3. Наукові працівники - це особи, які за основним місцем роботи та відповідно до трудового договору (контракту) професійно здійснюють наукову, науково-технічну або науково-організаційну діяльність та мають відповідну кваліфікацію незалежно від наявності наукового ступеня або вченого звання.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49" w:name="n863"/>
      <w:bookmarkEnd w:id="1049"/>
      <w:r w:rsidRPr="0005060C">
        <w:rPr>
          <w:rFonts w:ascii="Times New Roman" w:eastAsia="Times New Roman" w:hAnsi="Times New Roman" w:cs="Times New Roman"/>
          <w:color w:val="000000"/>
          <w:sz w:val="24"/>
          <w:szCs w:val="24"/>
          <w:lang w:eastAsia="uk-UA"/>
        </w:rPr>
        <w:t>4. Наукова, науково-технічна та інноваційна діяльність науково-педагогічних працівників закладів вищої освіти регулюється законодавством про наукову і науково-технічну та інноваційну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50" w:name="n864"/>
      <w:bookmarkEnd w:id="1050"/>
      <w:r w:rsidRPr="0005060C">
        <w:rPr>
          <w:rFonts w:ascii="Times New Roman" w:eastAsia="Times New Roman" w:hAnsi="Times New Roman" w:cs="Times New Roman"/>
          <w:b/>
          <w:bCs/>
          <w:color w:val="000000"/>
          <w:sz w:val="24"/>
          <w:szCs w:val="24"/>
          <w:lang w:eastAsia="uk-UA"/>
        </w:rPr>
        <w:t>Стаття 54.</w:t>
      </w:r>
      <w:r w:rsidRPr="0005060C">
        <w:rPr>
          <w:rFonts w:ascii="Times New Roman" w:eastAsia="Times New Roman" w:hAnsi="Times New Roman" w:cs="Times New Roman"/>
          <w:color w:val="000000"/>
          <w:sz w:val="24"/>
          <w:szCs w:val="24"/>
          <w:lang w:eastAsia="uk-UA"/>
        </w:rPr>
        <w:t> Вчені звання наукових і науково-педагогічних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51" w:name="n865"/>
      <w:bookmarkEnd w:id="1051"/>
      <w:r w:rsidRPr="0005060C">
        <w:rPr>
          <w:rFonts w:ascii="Times New Roman" w:eastAsia="Times New Roman" w:hAnsi="Times New Roman" w:cs="Times New Roman"/>
          <w:color w:val="000000"/>
          <w:sz w:val="24"/>
          <w:szCs w:val="24"/>
          <w:lang w:eastAsia="uk-UA"/>
        </w:rPr>
        <w:t>1. В Україні присвоюються такі вчені звання: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52" w:name="n866"/>
      <w:bookmarkEnd w:id="1052"/>
      <w:r w:rsidRPr="0005060C">
        <w:rPr>
          <w:rFonts w:ascii="Times New Roman" w:eastAsia="Times New Roman" w:hAnsi="Times New Roman" w:cs="Times New Roman"/>
          <w:color w:val="000000"/>
          <w:sz w:val="24"/>
          <w:szCs w:val="24"/>
          <w:lang w:eastAsia="uk-UA"/>
        </w:rPr>
        <w:t>1) старший дослідник;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53" w:name="n867"/>
      <w:bookmarkEnd w:id="1053"/>
      <w:r w:rsidRPr="0005060C">
        <w:rPr>
          <w:rFonts w:ascii="Times New Roman" w:eastAsia="Times New Roman" w:hAnsi="Times New Roman" w:cs="Times New Roman"/>
          <w:color w:val="000000"/>
          <w:sz w:val="24"/>
          <w:szCs w:val="24"/>
          <w:lang w:eastAsia="uk-UA"/>
        </w:rPr>
        <w:t>2) доцент;</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54" w:name="n868"/>
      <w:bookmarkEnd w:id="1054"/>
      <w:r w:rsidRPr="0005060C">
        <w:rPr>
          <w:rFonts w:ascii="Times New Roman" w:eastAsia="Times New Roman" w:hAnsi="Times New Roman" w:cs="Times New Roman"/>
          <w:color w:val="000000"/>
          <w:sz w:val="24"/>
          <w:szCs w:val="24"/>
          <w:lang w:eastAsia="uk-UA"/>
        </w:rPr>
        <w:t>3) професор.</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55" w:name="n869"/>
      <w:bookmarkEnd w:id="1055"/>
      <w:r w:rsidRPr="0005060C">
        <w:rPr>
          <w:rFonts w:ascii="Times New Roman" w:eastAsia="Times New Roman" w:hAnsi="Times New Roman" w:cs="Times New Roman"/>
          <w:color w:val="000000"/>
          <w:sz w:val="24"/>
          <w:szCs w:val="24"/>
          <w:lang w:eastAsia="uk-UA"/>
        </w:rPr>
        <w:t>2. Вчене звання професора та доцента присвоюється особам, які професійно здійснюють науково-педагогічну або творчу мистецьку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56" w:name="n870"/>
      <w:bookmarkEnd w:id="1056"/>
      <w:r w:rsidRPr="0005060C">
        <w:rPr>
          <w:rFonts w:ascii="Times New Roman" w:eastAsia="Times New Roman" w:hAnsi="Times New Roman" w:cs="Times New Roman"/>
          <w:color w:val="000000"/>
          <w:sz w:val="24"/>
          <w:szCs w:val="24"/>
          <w:lang w:eastAsia="uk-UA"/>
        </w:rPr>
        <w:t>3. Вчене звання старшого дослідника присвоюється особам, які професійно здійснюють наукову або науково-технічну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57" w:name="n871"/>
      <w:bookmarkEnd w:id="1057"/>
      <w:r w:rsidRPr="0005060C">
        <w:rPr>
          <w:rFonts w:ascii="Times New Roman" w:eastAsia="Times New Roman" w:hAnsi="Times New Roman" w:cs="Times New Roman"/>
          <w:color w:val="000000"/>
          <w:sz w:val="24"/>
          <w:szCs w:val="24"/>
          <w:lang w:eastAsia="uk-UA"/>
        </w:rPr>
        <w:t>4. Вчене звання професора, доцента, старшого дослідника присвоює вчена рада закладу вищої освіти (вчена рада структурного підрозділу). Право присвоєння вченого звання професора та старшого дослідника надається також вченим (науково-технічним) радам наукових установ. Рішення відповідних вчених рад затверджує атестаційна колегія центрального органу виконавчої влади у сфері освіти і науки у </w:t>
      </w:r>
      <w:hyperlink r:id="rId188" w:anchor="n17" w:tgtFrame="_blank" w:history="1">
        <w:r w:rsidRPr="0005060C">
          <w:rPr>
            <w:rFonts w:ascii="Times New Roman" w:eastAsia="Times New Roman" w:hAnsi="Times New Roman" w:cs="Times New Roman"/>
            <w:color w:val="0000FF"/>
            <w:sz w:val="24"/>
            <w:szCs w:val="24"/>
            <w:u w:val="single"/>
            <w:lang w:eastAsia="uk-UA"/>
          </w:rPr>
          <w:t>порядку</w:t>
        </w:r>
      </w:hyperlink>
      <w:r w:rsidRPr="0005060C">
        <w:rPr>
          <w:rFonts w:ascii="Times New Roman" w:eastAsia="Times New Roman" w:hAnsi="Times New Roman" w:cs="Times New Roman"/>
          <w:color w:val="000000"/>
          <w:sz w:val="24"/>
          <w:szCs w:val="24"/>
          <w:lang w:eastAsia="uk-UA"/>
        </w:rPr>
        <w:t>, встановленому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58" w:name="n872"/>
      <w:bookmarkEnd w:id="1058"/>
      <w:r w:rsidRPr="0005060C">
        <w:rPr>
          <w:rFonts w:ascii="Times New Roman" w:eastAsia="Times New Roman" w:hAnsi="Times New Roman" w:cs="Times New Roman"/>
          <w:color w:val="000000"/>
          <w:sz w:val="24"/>
          <w:szCs w:val="24"/>
          <w:lang w:eastAsia="uk-UA"/>
        </w:rPr>
        <w:t>5. </w:t>
      </w:r>
      <w:hyperlink r:id="rId189" w:anchor="n85" w:tgtFrame="_blank" w:history="1">
        <w:r w:rsidRPr="0005060C">
          <w:rPr>
            <w:rFonts w:ascii="Times New Roman" w:eastAsia="Times New Roman" w:hAnsi="Times New Roman" w:cs="Times New Roman"/>
            <w:color w:val="0000FF"/>
            <w:sz w:val="24"/>
            <w:szCs w:val="24"/>
            <w:u w:val="single"/>
            <w:lang w:eastAsia="uk-UA"/>
          </w:rPr>
          <w:t>Зразки</w:t>
        </w:r>
      </w:hyperlink>
      <w:r w:rsidRPr="0005060C">
        <w:rPr>
          <w:rFonts w:ascii="Times New Roman" w:eastAsia="Times New Roman" w:hAnsi="Times New Roman" w:cs="Times New Roman"/>
          <w:color w:val="000000"/>
          <w:sz w:val="24"/>
          <w:szCs w:val="24"/>
          <w:lang w:eastAsia="uk-UA"/>
        </w:rPr>
        <w:t> державних документів про присвоєння вчених звань затверджуються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59" w:name="n873"/>
      <w:bookmarkEnd w:id="1059"/>
      <w:r w:rsidRPr="0005060C">
        <w:rPr>
          <w:rFonts w:ascii="Times New Roman" w:eastAsia="Times New Roman" w:hAnsi="Times New Roman" w:cs="Times New Roman"/>
          <w:b/>
          <w:bCs/>
          <w:color w:val="000000"/>
          <w:sz w:val="24"/>
          <w:szCs w:val="24"/>
          <w:lang w:eastAsia="uk-UA"/>
        </w:rPr>
        <w:t>Стаття 55.</w:t>
      </w:r>
      <w:r w:rsidRPr="0005060C">
        <w:rPr>
          <w:rFonts w:ascii="Times New Roman" w:eastAsia="Times New Roman" w:hAnsi="Times New Roman" w:cs="Times New Roman"/>
          <w:color w:val="000000"/>
          <w:sz w:val="24"/>
          <w:szCs w:val="24"/>
          <w:lang w:eastAsia="uk-UA"/>
        </w:rPr>
        <w:t> Основні посади наукових, науково-педагогічних і педагогічних працівників закладів вищої освіти та порядок їх заміщення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60" w:name="n874"/>
      <w:bookmarkEnd w:id="1060"/>
      <w:r w:rsidRPr="0005060C">
        <w:rPr>
          <w:rFonts w:ascii="Times New Roman" w:eastAsia="Times New Roman" w:hAnsi="Times New Roman" w:cs="Times New Roman"/>
          <w:color w:val="000000"/>
          <w:sz w:val="24"/>
          <w:szCs w:val="24"/>
          <w:lang w:eastAsia="uk-UA"/>
        </w:rPr>
        <w:t>1. Основними посадами науково-педагогічних працівників закладів вищої освіти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61" w:name="n875"/>
      <w:bookmarkEnd w:id="1061"/>
      <w:r w:rsidRPr="0005060C">
        <w:rPr>
          <w:rFonts w:ascii="Times New Roman" w:eastAsia="Times New Roman" w:hAnsi="Times New Roman" w:cs="Times New Roman"/>
          <w:color w:val="000000"/>
          <w:sz w:val="24"/>
          <w:szCs w:val="24"/>
          <w:lang w:eastAsia="uk-UA"/>
        </w:rPr>
        <w:t>1) керівник (ректор, президент, начальник, директор);</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62" w:name="n876"/>
      <w:bookmarkEnd w:id="1062"/>
      <w:r w:rsidRPr="0005060C">
        <w:rPr>
          <w:rFonts w:ascii="Times New Roman" w:eastAsia="Times New Roman" w:hAnsi="Times New Roman" w:cs="Times New Roman"/>
          <w:color w:val="000000"/>
          <w:sz w:val="24"/>
          <w:szCs w:val="24"/>
          <w:lang w:eastAsia="uk-UA"/>
        </w:rPr>
        <w:lastRenderedPageBreak/>
        <w:t>2) заступник керівника (проректор, віце-президент, заступник начальника, заступник директора, заступник завідувача), діяльність якого безпосередньо пов’язана з освітнім або науковим процесом;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63" w:name="n877"/>
      <w:bookmarkEnd w:id="1063"/>
      <w:r w:rsidRPr="0005060C">
        <w:rPr>
          <w:rFonts w:ascii="Times New Roman" w:eastAsia="Times New Roman" w:hAnsi="Times New Roman" w:cs="Times New Roman"/>
          <w:color w:val="000000"/>
          <w:sz w:val="24"/>
          <w:szCs w:val="24"/>
          <w:lang w:eastAsia="uk-UA"/>
        </w:rPr>
        <w:t>3) директор (начальник) інституту, його заступники, діяльність яких безпосередньо пов’язана з освітнім або науковим процесом;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64" w:name="n878"/>
      <w:bookmarkEnd w:id="1064"/>
      <w:r w:rsidRPr="0005060C">
        <w:rPr>
          <w:rFonts w:ascii="Times New Roman" w:eastAsia="Times New Roman" w:hAnsi="Times New Roman" w:cs="Times New Roman"/>
          <w:color w:val="000000"/>
          <w:sz w:val="24"/>
          <w:szCs w:val="24"/>
          <w:lang w:eastAsia="uk-UA"/>
        </w:rPr>
        <w:t>4) декан (начальник) факультету, його заступники, діяльність яких безпосередньо пов’язана з освітнім або науковим процесом;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65" w:name="n879"/>
      <w:bookmarkEnd w:id="1065"/>
      <w:r w:rsidRPr="0005060C">
        <w:rPr>
          <w:rFonts w:ascii="Times New Roman" w:eastAsia="Times New Roman" w:hAnsi="Times New Roman" w:cs="Times New Roman"/>
          <w:color w:val="000000"/>
          <w:sz w:val="24"/>
          <w:szCs w:val="24"/>
          <w:lang w:eastAsia="uk-UA"/>
        </w:rPr>
        <w:t>5) директор бібліотеки;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66" w:name="n880"/>
      <w:bookmarkEnd w:id="1066"/>
      <w:r w:rsidRPr="0005060C">
        <w:rPr>
          <w:rFonts w:ascii="Times New Roman" w:eastAsia="Times New Roman" w:hAnsi="Times New Roman" w:cs="Times New Roman"/>
          <w:color w:val="000000"/>
          <w:sz w:val="24"/>
          <w:szCs w:val="24"/>
          <w:lang w:eastAsia="uk-UA"/>
        </w:rPr>
        <w:t>6) завідувач (начальник) кафедри;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67" w:name="n881"/>
      <w:bookmarkEnd w:id="1067"/>
      <w:r w:rsidRPr="0005060C">
        <w:rPr>
          <w:rFonts w:ascii="Times New Roman" w:eastAsia="Times New Roman" w:hAnsi="Times New Roman" w:cs="Times New Roman"/>
          <w:color w:val="000000"/>
          <w:sz w:val="24"/>
          <w:szCs w:val="24"/>
          <w:lang w:eastAsia="uk-UA"/>
        </w:rPr>
        <w:t>7) професор;</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68" w:name="n882"/>
      <w:bookmarkEnd w:id="1068"/>
      <w:r w:rsidRPr="0005060C">
        <w:rPr>
          <w:rFonts w:ascii="Times New Roman" w:eastAsia="Times New Roman" w:hAnsi="Times New Roman" w:cs="Times New Roman"/>
          <w:color w:val="000000"/>
          <w:sz w:val="24"/>
          <w:szCs w:val="24"/>
          <w:lang w:eastAsia="uk-UA"/>
        </w:rPr>
        <w:t>8) доцент;</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69" w:name="n883"/>
      <w:bookmarkEnd w:id="1069"/>
      <w:r w:rsidRPr="0005060C">
        <w:rPr>
          <w:rFonts w:ascii="Times New Roman" w:eastAsia="Times New Roman" w:hAnsi="Times New Roman" w:cs="Times New Roman"/>
          <w:color w:val="000000"/>
          <w:sz w:val="24"/>
          <w:szCs w:val="24"/>
          <w:lang w:eastAsia="uk-UA"/>
        </w:rPr>
        <w:t>9) старший викладач, викладач, асистент, викладач-стажист;</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70" w:name="n884"/>
      <w:bookmarkEnd w:id="1070"/>
      <w:r w:rsidRPr="0005060C">
        <w:rPr>
          <w:rFonts w:ascii="Times New Roman" w:eastAsia="Times New Roman" w:hAnsi="Times New Roman" w:cs="Times New Roman"/>
          <w:color w:val="000000"/>
          <w:sz w:val="24"/>
          <w:szCs w:val="24"/>
          <w:lang w:eastAsia="uk-UA"/>
        </w:rPr>
        <w:t>10) науковий працівник бібліотеки;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71" w:name="n885"/>
      <w:bookmarkEnd w:id="1071"/>
      <w:r w:rsidRPr="0005060C">
        <w:rPr>
          <w:rFonts w:ascii="Times New Roman" w:eastAsia="Times New Roman" w:hAnsi="Times New Roman" w:cs="Times New Roman"/>
          <w:color w:val="000000"/>
          <w:sz w:val="24"/>
          <w:szCs w:val="24"/>
          <w:lang w:eastAsia="uk-UA"/>
        </w:rPr>
        <w:t>11) завідувач аспірантури, докторантури.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72" w:name="n886"/>
      <w:bookmarkEnd w:id="1072"/>
      <w:r w:rsidRPr="0005060C">
        <w:rPr>
          <w:rFonts w:ascii="Times New Roman" w:eastAsia="Times New Roman" w:hAnsi="Times New Roman" w:cs="Times New Roman"/>
          <w:color w:val="000000"/>
          <w:sz w:val="24"/>
          <w:szCs w:val="24"/>
          <w:lang w:eastAsia="uk-UA"/>
        </w:rPr>
        <w:t>2. Основними посадами педагогічних працівників закладів вищої освіти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73" w:name="n887"/>
      <w:bookmarkEnd w:id="1073"/>
      <w:r w:rsidRPr="0005060C">
        <w:rPr>
          <w:rFonts w:ascii="Times New Roman" w:eastAsia="Times New Roman" w:hAnsi="Times New Roman" w:cs="Times New Roman"/>
          <w:color w:val="000000"/>
          <w:sz w:val="24"/>
          <w:szCs w:val="24"/>
          <w:lang w:eastAsia="uk-UA"/>
        </w:rPr>
        <w:t>1) викладач;</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74" w:name="n888"/>
      <w:bookmarkEnd w:id="1074"/>
      <w:r w:rsidRPr="0005060C">
        <w:rPr>
          <w:rFonts w:ascii="Times New Roman" w:eastAsia="Times New Roman" w:hAnsi="Times New Roman" w:cs="Times New Roman"/>
          <w:color w:val="000000"/>
          <w:sz w:val="24"/>
          <w:szCs w:val="24"/>
          <w:lang w:eastAsia="uk-UA"/>
        </w:rPr>
        <w:t>2) методист.</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75" w:name="n889"/>
      <w:bookmarkEnd w:id="1075"/>
      <w:r w:rsidRPr="0005060C">
        <w:rPr>
          <w:rFonts w:ascii="Times New Roman" w:eastAsia="Times New Roman" w:hAnsi="Times New Roman" w:cs="Times New Roman"/>
          <w:color w:val="000000"/>
          <w:sz w:val="24"/>
          <w:szCs w:val="24"/>
          <w:lang w:eastAsia="uk-UA"/>
        </w:rPr>
        <w:t>3. Повний перелік посад науково-педагогічних і педагогічних працівників закладів вищої освіти установлюється Кабінетом Міністрів України. Перелік посад наукових працівників закладу вищої освіти визначається відповідно до </w:t>
      </w:r>
      <w:hyperlink r:id="rId190" w:tgtFrame="_blank" w:history="1">
        <w:r w:rsidRPr="0005060C">
          <w:rPr>
            <w:rFonts w:ascii="Times New Roman" w:eastAsia="Times New Roman" w:hAnsi="Times New Roman" w:cs="Times New Roman"/>
            <w:color w:val="0000FF"/>
            <w:sz w:val="24"/>
            <w:szCs w:val="24"/>
            <w:u w:val="single"/>
            <w:lang w:eastAsia="uk-UA"/>
          </w:rPr>
          <w:t>Закону України</w:t>
        </w:r>
      </w:hyperlink>
      <w:r w:rsidRPr="0005060C">
        <w:rPr>
          <w:rFonts w:ascii="Times New Roman" w:eastAsia="Times New Roman" w:hAnsi="Times New Roman" w:cs="Times New Roman"/>
          <w:color w:val="000000"/>
          <w:sz w:val="24"/>
          <w:szCs w:val="24"/>
          <w:lang w:eastAsia="uk-UA"/>
        </w:rPr>
        <w:t> "Про наукову і науково-технічну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76" w:name="n890"/>
      <w:bookmarkEnd w:id="1076"/>
      <w:r w:rsidRPr="0005060C">
        <w:rPr>
          <w:rFonts w:ascii="Times New Roman" w:eastAsia="Times New Roman" w:hAnsi="Times New Roman" w:cs="Times New Roman"/>
          <w:color w:val="000000"/>
          <w:sz w:val="24"/>
          <w:szCs w:val="24"/>
          <w:lang w:eastAsia="uk-UA"/>
        </w:rPr>
        <w:t>4. Посади педагогічних працівників можуть займати особи із ступенем магістра за відповідною спеціальністю.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77" w:name="n891"/>
      <w:bookmarkEnd w:id="1077"/>
      <w:r w:rsidRPr="0005060C">
        <w:rPr>
          <w:rFonts w:ascii="Times New Roman" w:eastAsia="Times New Roman" w:hAnsi="Times New Roman" w:cs="Times New Roman"/>
          <w:color w:val="000000"/>
          <w:sz w:val="24"/>
          <w:szCs w:val="24"/>
          <w:lang w:eastAsia="uk-UA"/>
        </w:rPr>
        <w:t>5. Статутом закладу вищої освіти можуть встановлюватися відповідно до законодавства додаткові вимоги до осіб, які можуть займати посади педагогічних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78" w:name="n892"/>
      <w:bookmarkEnd w:id="1078"/>
      <w:r w:rsidRPr="0005060C">
        <w:rPr>
          <w:rFonts w:ascii="Times New Roman" w:eastAsia="Times New Roman" w:hAnsi="Times New Roman" w:cs="Times New Roman"/>
          <w:color w:val="000000"/>
          <w:sz w:val="24"/>
          <w:szCs w:val="24"/>
          <w:lang w:eastAsia="uk-UA"/>
        </w:rPr>
        <w:t>6. Педагогічні працівники призначаються на посаду та звільняються з посади керівником закладу вищої освіти. Педагогічні працівники кожні п’ять років проходять атестацію. За результатами атестації визначається відповідність працівників займаній посаді, присвоюються кваліфікаційні категорії, педагогічні звання.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79" w:name="n893"/>
      <w:bookmarkEnd w:id="1079"/>
      <w:r w:rsidRPr="0005060C">
        <w:rPr>
          <w:rFonts w:ascii="Times New Roman" w:eastAsia="Times New Roman" w:hAnsi="Times New Roman" w:cs="Times New Roman"/>
          <w:color w:val="000000"/>
          <w:sz w:val="24"/>
          <w:szCs w:val="24"/>
          <w:lang w:eastAsia="uk-UA"/>
        </w:rPr>
        <w:t>7. Порядок проведення атестації педагогічних працівників встановлюється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80" w:name="n894"/>
      <w:bookmarkEnd w:id="1080"/>
      <w:r w:rsidRPr="0005060C">
        <w:rPr>
          <w:rFonts w:ascii="Times New Roman" w:eastAsia="Times New Roman" w:hAnsi="Times New Roman" w:cs="Times New Roman"/>
          <w:color w:val="000000"/>
          <w:sz w:val="24"/>
          <w:szCs w:val="24"/>
          <w:lang w:eastAsia="uk-UA"/>
        </w:rPr>
        <w:t>8. </w:t>
      </w:r>
      <w:hyperlink r:id="rId191" w:anchor="n11" w:tgtFrame="_blank" w:history="1">
        <w:r w:rsidRPr="0005060C">
          <w:rPr>
            <w:rFonts w:ascii="Times New Roman" w:eastAsia="Times New Roman" w:hAnsi="Times New Roman" w:cs="Times New Roman"/>
            <w:color w:val="0000FF"/>
            <w:sz w:val="24"/>
            <w:szCs w:val="24"/>
            <w:u w:val="single"/>
            <w:lang w:eastAsia="uk-UA"/>
          </w:rPr>
          <w:t>Перелік</w:t>
        </w:r>
      </w:hyperlink>
      <w:r w:rsidRPr="0005060C">
        <w:rPr>
          <w:rFonts w:ascii="Times New Roman" w:eastAsia="Times New Roman" w:hAnsi="Times New Roman" w:cs="Times New Roman"/>
          <w:color w:val="000000"/>
          <w:sz w:val="24"/>
          <w:szCs w:val="24"/>
          <w:lang w:eastAsia="uk-UA"/>
        </w:rPr>
        <w:t> кваліфікаційних категорій і педагогічних звань педагогічних працівників, </w:t>
      </w:r>
      <w:hyperlink r:id="rId192" w:anchor="n31" w:tgtFrame="_blank" w:history="1">
        <w:r w:rsidRPr="0005060C">
          <w:rPr>
            <w:rFonts w:ascii="Times New Roman" w:eastAsia="Times New Roman" w:hAnsi="Times New Roman" w:cs="Times New Roman"/>
            <w:color w:val="0000FF"/>
            <w:sz w:val="24"/>
            <w:szCs w:val="24"/>
            <w:u w:val="single"/>
            <w:lang w:eastAsia="uk-UA"/>
          </w:rPr>
          <w:t>порядок</w:t>
        </w:r>
      </w:hyperlink>
      <w:r w:rsidRPr="0005060C">
        <w:rPr>
          <w:rFonts w:ascii="Times New Roman" w:eastAsia="Times New Roman" w:hAnsi="Times New Roman" w:cs="Times New Roman"/>
          <w:color w:val="000000"/>
          <w:sz w:val="24"/>
          <w:szCs w:val="24"/>
          <w:lang w:eastAsia="uk-UA"/>
        </w:rPr>
        <w:t> їх присвоєння визначаються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81" w:name="n895"/>
      <w:bookmarkEnd w:id="1081"/>
      <w:r w:rsidRPr="0005060C">
        <w:rPr>
          <w:rFonts w:ascii="Times New Roman" w:eastAsia="Times New Roman" w:hAnsi="Times New Roman" w:cs="Times New Roman"/>
          <w:color w:val="000000"/>
          <w:sz w:val="24"/>
          <w:szCs w:val="24"/>
          <w:lang w:eastAsia="uk-UA"/>
        </w:rPr>
        <w:t>9. Посади науково-педагогічних працівників можуть займати особи, які мають науковий ступінь або вчене звання, а також особи, які мають ступінь магістра.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82" w:name="n896"/>
      <w:bookmarkEnd w:id="1082"/>
      <w:r w:rsidRPr="0005060C">
        <w:rPr>
          <w:rFonts w:ascii="Times New Roman" w:eastAsia="Times New Roman" w:hAnsi="Times New Roman" w:cs="Times New Roman"/>
          <w:color w:val="000000"/>
          <w:sz w:val="24"/>
          <w:szCs w:val="24"/>
          <w:lang w:eastAsia="uk-UA"/>
        </w:rPr>
        <w:t>10. Статутом закладу вищої освіти можуть встановлюватися відповідно до законодавства додаткові вимоги до осіб, які можуть займати посади науково-педагогічних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83" w:name="n897"/>
      <w:bookmarkEnd w:id="1083"/>
      <w:r w:rsidRPr="0005060C">
        <w:rPr>
          <w:rFonts w:ascii="Times New Roman" w:eastAsia="Times New Roman" w:hAnsi="Times New Roman" w:cs="Times New Roman"/>
          <w:color w:val="000000"/>
          <w:sz w:val="24"/>
          <w:szCs w:val="24"/>
          <w:lang w:eastAsia="uk-UA"/>
        </w:rPr>
        <w:t>11. Під час заміщення вакантних посад науково-педагогічних працівників - завідувачів (начальників) кафедр, професорів, доцентів, старших викладачів, викладачів укладенню трудового договору (контракту) передує конкурсний відбір, порядок проведення якого затверджується вченою радою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84" w:name="n898"/>
      <w:bookmarkEnd w:id="1084"/>
      <w:r w:rsidRPr="0005060C">
        <w:rPr>
          <w:rFonts w:ascii="Times New Roman" w:eastAsia="Times New Roman" w:hAnsi="Times New Roman" w:cs="Times New Roman"/>
          <w:color w:val="000000"/>
          <w:sz w:val="24"/>
          <w:szCs w:val="24"/>
          <w:lang w:eastAsia="uk-UA"/>
        </w:rPr>
        <w:lastRenderedPageBreak/>
        <w:t>12. В окремих випадках, у разі неможливості забезпечення освітнього процесу наявними штатними працівниками, вакантні посади науково-педагогічних працівників можуть заміщуватися за трудовим договором до проведення конкурсного заміщення цих посад у поточному навчальному році.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85" w:name="n899"/>
      <w:bookmarkEnd w:id="1085"/>
      <w:r w:rsidRPr="0005060C">
        <w:rPr>
          <w:rFonts w:ascii="Times New Roman" w:eastAsia="Times New Roman" w:hAnsi="Times New Roman" w:cs="Times New Roman"/>
          <w:color w:val="000000"/>
          <w:sz w:val="24"/>
          <w:szCs w:val="24"/>
          <w:lang w:eastAsia="uk-UA"/>
        </w:rPr>
        <w:t>13. Особа у закладі вищої освіти не може одночасно займати дві та більше посад, що передбачають виконання адміністративно-управлінських функцій.</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86" w:name="n900"/>
      <w:bookmarkEnd w:id="1086"/>
      <w:r w:rsidRPr="0005060C">
        <w:rPr>
          <w:rFonts w:ascii="Times New Roman" w:eastAsia="Times New Roman" w:hAnsi="Times New Roman" w:cs="Times New Roman"/>
          <w:b/>
          <w:bCs/>
          <w:color w:val="000000"/>
          <w:sz w:val="24"/>
          <w:szCs w:val="24"/>
          <w:lang w:eastAsia="uk-UA"/>
        </w:rPr>
        <w:t>Стаття 56.</w:t>
      </w:r>
      <w:r w:rsidRPr="0005060C">
        <w:rPr>
          <w:rFonts w:ascii="Times New Roman" w:eastAsia="Times New Roman" w:hAnsi="Times New Roman" w:cs="Times New Roman"/>
          <w:color w:val="000000"/>
          <w:sz w:val="24"/>
          <w:szCs w:val="24"/>
          <w:lang w:eastAsia="uk-UA"/>
        </w:rPr>
        <w:t> Робочий час науково-педагогічних, наукових і педагогічних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87" w:name="n901"/>
      <w:bookmarkEnd w:id="1087"/>
      <w:r w:rsidRPr="0005060C">
        <w:rPr>
          <w:rFonts w:ascii="Times New Roman" w:eastAsia="Times New Roman" w:hAnsi="Times New Roman" w:cs="Times New Roman"/>
          <w:color w:val="000000"/>
          <w:sz w:val="24"/>
          <w:szCs w:val="24"/>
          <w:lang w:eastAsia="uk-UA"/>
        </w:rPr>
        <w:t>1. Робочий час науково-педагогічних працівників становить 36 годин на тиждень (скорочена тривалість робочого часу).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88" w:name="n902"/>
      <w:bookmarkEnd w:id="1088"/>
      <w:r w:rsidRPr="0005060C">
        <w:rPr>
          <w:rFonts w:ascii="Times New Roman" w:eastAsia="Times New Roman" w:hAnsi="Times New Roman" w:cs="Times New Roman"/>
          <w:color w:val="000000"/>
          <w:sz w:val="24"/>
          <w:szCs w:val="24"/>
          <w:lang w:eastAsia="uk-UA"/>
        </w:rPr>
        <w:t>2. Робочий час науково-педагогічного працівника включає час виконання ним навчальної, методичної, наукової, організаційної роботи та інших трудових обов’язків. Робочий час наукового працівника включає час виконання ним наукової, дослідницької, консультативної, експертної, організаційної роботи та інших трудових обов’язків. Робочий час педагогічного працівника включає час виконання ним навчальної, методичної, організаційної роботи та інших трудових обов’язків.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89" w:name="n903"/>
      <w:bookmarkEnd w:id="1089"/>
      <w:r w:rsidRPr="0005060C">
        <w:rPr>
          <w:rFonts w:ascii="Times New Roman" w:eastAsia="Times New Roman" w:hAnsi="Times New Roman" w:cs="Times New Roman"/>
          <w:color w:val="000000"/>
          <w:sz w:val="24"/>
          <w:szCs w:val="24"/>
          <w:lang w:eastAsia="uk-UA"/>
        </w:rPr>
        <w:t>Норми часу навчальної роботи у закладах вищої освіти державної та комунальної форми власності (крім закладів вищої освіти, що мають статус національного або дослідницького) визначаються центральним органом виконавчої влади у сфері освіти і науки за погодженням із заінтересованими державними органами. Норми часу методичної, наукової, організаційної роботи визначаються закладом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90" w:name="n904"/>
      <w:bookmarkEnd w:id="1090"/>
      <w:r w:rsidRPr="0005060C">
        <w:rPr>
          <w:rFonts w:ascii="Times New Roman" w:eastAsia="Times New Roman" w:hAnsi="Times New Roman" w:cs="Times New Roman"/>
          <w:color w:val="000000"/>
          <w:sz w:val="24"/>
          <w:szCs w:val="24"/>
          <w:lang w:eastAsia="uk-UA"/>
        </w:rPr>
        <w:t>Максимальне навчальне навантаження на одну ставку науково-педагогічного працівника не може перевищувати 600 годин на навчальний рік.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91" w:name="n1365"/>
      <w:bookmarkEnd w:id="1091"/>
      <w:r w:rsidRPr="0005060C">
        <w:rPr>
          <w:rFonts w:ascii="Times New Roman" w:eastAsia="Times New Roman" w:hAnsi="Times New Roman" w:cs="Times New Roman"/>
          <w:i/>
          <w:iCs/>
          <w:color w:val="000000"/>
          <w:sz w:val="24"/>
          <w:szCs w:val="24"/>
          <w:lang w:eastAsia="uk-UA"/>
        </w:rPr>
        <w:t>{Абзац третій частини другої статті 56 набирає чинності з 1 вересня 2015 року - див. </w:t>
      </w:r>
      <w:hyperlink r:id="rId193" w:anchor="n1167" w:history="1">
        <w:r w:rsidRPr="0005060C">
          <w:rPr>
            <w:rFonts w:ascii="Times New Roman" w:eastAsia="Times New Roman" w:hAnsi="Times New Roman" w:cs="Times New Roman"/>
            <w:i/>
            <w:iCs/>
            <w:color w:val="0000FF"/>
            <w:sz w:val="24"/>
            <w:szCs w:val="24"/>
            <w:u w:val="single"/>
            <w:lang w:eastAsia="uk-UA"/>
          </w:rPr>
          <w:t>пункт 1 розділу XV</w:t>
        </w:r>
      </w:hyperlink>
      <w:r w:rsidRPr="0005060C">
        <w:rPr>
          <w:rFonts w:ascii="Times New Roman" w:eastAsia="Times New Roman" w:hAnsi="Times New Roman" w:cs="Times New Roman"/>
          <w:i/>
          <w:iCs/>
          <w:color w:val="000000"/>
          <w:sz w:val="24"/>
          <w:szCs w:val="24"/>
          <w:lang w:eastAsia="uk-UA"/>
        </w:rPr>
        <w:t> цього Закону}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92" w:name="n905"/>
      <w:bookmarkEnd w:id="1092"/>
      <w:r w:rsidRPr="0005060C">
        <w:rPr>
          <w:rFonts w:ascii="Times New Roman" w:eastAsia="Times New Roman" w:hAnsi="Times New Roman" w:cs="Times New Roman"/>
          <w:color w:val="000000"/>
          <w:sz w:val="24"/>
          <w:szCs w:val="24"/>
          <w:lang w:eastAsia="uk-UA"/>
        </w:rPr>
        <w:t>3. Рекомендований перелік видів навчальної, методичної, наукової та організаційної роботи для науково-педагогічних, наукових і педагогічних працівників встановлюється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93" w:name="n906"/>
      <w:bookmarkEnd w:id="1093"/>
      <w:r w:rsidRPr="0005060C">
        <w:rPr>
          <w:rFonts w:ascii="Times New Roman" w:eastAsia="Times New Roman" w:hAnsi="Times New Roman" w:cs="Times New Roman"/>
          <w:color w:val="000000"/>
          <w:sz w:val="24"/>
          <w:szCs w:val="24"/>
          <w:lang w:eastAsia="uk-UA"/>
        </w:rPr>
        <w:t>4. Види навчальної роботи педагогічних та науково-педагогічних працівників відповідно до їх посад встановлюються закладом вищої освіти за погодженням з виборними органами первинних організацій профспілки (профспілковим представником).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94" w:name="n907"/>
      <w:bookmarkEnd w:id="1094"/>
      <w:r w:rsidRPr="0005060C">
        <w:rPr>
          <w:rFonts w:ascii="Times New Roman" w:eastAsia="Times New Roman" w:hAnsi="Times New Roman" w:cs="Times New Roman"/>
          <w:color w:val="000000"/>
          <w:sz w:val="24"/>
          <w:szCs w:val="24"/>
          <w:lang w:eastAsia="uk-UA"/>
        </w:rPr>
        <w:t>5. Залучення науково-педагогічних, наукових і педагогічних працівників до роботи, не передбаченої трудовим договором, може здійснюватися лише за їхньою згодою або у випадках, передбачених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95" w:name="n908"/>
      <w:bookmarkEnd w:id="1095"/>
      <w:r w:rsidRPr="0005060C">
        <w:rPr>
          <w:rFonts w:ascii="Times New Roman" w:eastAsia="Times New Roman" w:hAnsi="Times New Roman" w:cs="Times New Roman"/>
          <w:b/>
          <w:bCs/>
          <w:color w:val="000000"/>
          <w:sz w:val="24"/>
          <w:szCs w:val="24"/>
          <w:lang w:eastAsia="uk-UA"/>
        </w:rPr>
        <w:t>Стаття 57.</w:t>
      </w:r>
      <w:r w:rsidRPr="0005060C">
        <w:rPr>
          <w:rFonts w:ascii="Times New Roman" w:eastAsia="Times New Roman" w:hAnsi="Times New Roman" w:cs="Times New Roman"/>
          <w:color w:val="000000"/>
          <w:sz w:val="24"/>
          <w:szCs w:val="24"/>
          <w:lang w:eastAsia="uk-UA"/>
        </w:rPr>
        <w:t> Права науково-педагогічних, наукових і педагогічних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96" w:name="n909"/>
      <w:bookmarkEnd w:id="1096"/>
      <w:r w:rsidRPr="0005060C">
        <w:rPr>
          <w:rFonts w:ascii="Times New Roman" w:eastAsia="Times New Roman" w:hAnsi="Times New Roman" w:cs="Times New Roman"/>
          <w:color w:val="000000"/>
          <w:sz w:val="24"/>
          <w:szCs w:val="24"/>
          <w:lang w:eastAsia="uk-UA"/>
        </w:rPr>
        <w:t>1. Науково-педагогічні, наукові та педагогічні працівники закладу вищої освіти всіх форм власності мають право: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97" w:name="n910"/>
      <w:bookmarkEnd w:id="1097"/>
      <w:r w:rsidRPr="0005060C">
        <w:rPr>
          <w:rFonts w:ascii="Times New Roman" w:eastAsia="Times New Roman" w:hAnsi="Times New Roman" w:cs="Times New Roman"/>
          <w:color w:val="000000"/>
          <w:sz w:val="24"/>
          <w:szCs w:val="24"/>
          <w:lang w:eastAsia="uk-UA"/>
        </w:rPr>
        <w:t>1) на академічну свободу, що реалізується в інтересах особи, суспільства та людства загалом;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98" w:name="n911"/>
      <w:bookmarkEnd w:id="1098"/>
      <w:r w:rsidRPr="0005060C">
        <w:rPr>
          <w:rFonts w:ascii="Times New Roman" w:eastAsia="Times New Roman" w:hAnsi="Times New Roman" w:cs="Times New Roman"/>
          <w:color w:val="000000"/>
          <w:sz w:val="24"/>
          <w:szCs w:val="24"/>
          <w:lang w:eastAsia="uk-UA"/>
        </w:rPr>
        <w:t>2) на академічну мобільність для провадження професійної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099" w:name="n912"/>
      <w:bookmarkEnd w:id="1099"/>
      <w:r w:rsidRPr="0005060C">
        <w:rPr>
          <w:rFonts w:ascii="Times New Roman" w:eastAsia="Times New Roman" w:hAnsi="Times New Roman" w:cs="Times New Roman"/>
          <w:color w:val="000000"/>
          <w:sz w:val="24"/>
          <w:szCs w:val="24"/>
          <w:lang w:eastAsia="uk-UA"/>
        </w:rPr>
        <w:t>3) на захист професійної честі та гідності;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00" w:name="n913"/>
      <w:bookmarkEnd w:id="1100"/>
      <w:r w:rsidRPr="0005060C">
        <w:rPr>
          <w:rFonts w:ascii="Times New Roman" w:eastAsia="Times New Roman" w:hAnsi="Times New Roman" w:cs="Times New Roman"/>
          <w:color w:val="000000"/>
          <w:sz w:val="24"/>
          <w:szCs w:val="24"/>
          <w:lang w:eastAsia="uk-UA"/>
        </w:rPr>
        <w:t>4) брати участь в управлінні закладом вищої освіти, у тому числі обирати та бути обраним до вищого органу громадського самоврядування, вченої ради закладу вищої освіти чи його структурного підрозділу;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01" w:name="n914"/>
      <w:bookmarkEnd w:id="1101"/>
      <w:r w:rsidRPr="0005060C">
        <w:rPr>
          <w:rFonts w:ascii="Times New Roman" w:eastAsia="Times New Roman" w:hAnsi="Times New Roman" w:cs="Times New Roman"/>
          <w:color w:val="000000"/>
          <w:sz w:val="24"/>
          <w:szCs w:val="24"/>
          <w:lang w:eastAsia="uk-UA"/>
        </w:rPr>
        <w:t>5) обирати методи та засоби навчання, що забезпечують високу якість навчального процесу;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02" w:name="n915"/>
      <w:bookmarkEnd w:id="1102"/>
      <w:r w:rsidRPr="0005060C">
        <w:rPr>
          <w:rFonts w:ascii="Times New Roman" w:eastAsia="Times New Roman" w:hAnsi="Times New Roman" w:cs="Times New Roman"/>
          <w:color w:val="000000"/>
          <w:sz w:val="24"/>
          <w:szCs w:val="24"/>
          <w:lang w:eastAsia="uk-UA"/>
        </w:rPr>
        <w:lastRenderedPageBreak/>
        <w:t>6) на забезпечення створення відповідних умов праці, підвищення свого професійного рівня, організацію відпочинку та побуту, встановлених законодавством, нормативними актами закладу вищої освіти, умовами індивідуального трудового договору та колективного договору;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03" w:name="n916"/>
      <w:bookmarkEnd w:id="1103"/>
      <w:r w:rsidRPr="0005060C">
        <w:rPr>
          <w:rFonts w:ascii="Times New Roman" w:eastAsia="Times New Roman" w:hAnsi="Times New Roman" w:cs="Times New Roman"/>
          <w:color w:val="000000"/>
          <w:sz w:val="24"/>
          <w:szCs w:val="24"/>
          <w:lang w:eastAsia="uk-UA"/>
        </w:rPr>
        <w:t>7) безоплатно користуватися бібліотечними, інформаційними ресурсами, послугами навчальних, наукових, спортивних, культурно-освітніх підрозділів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04" w:name="n917"/>
      <w:bookmarkEnd w:id="1104"/>
      <w:r w:rsidRPr="0005060C">
        <w:rPr>
          <w:rFonts w:ascii="Times New Roman" w:eastAsia="Times New Roman" w:hAnsi="Times New Roman" w:cs="Times New Roman"/>
          <w:color w:val="000000"/>
          <w:sz w:val="24"/>
          <w:szCs w:val="24"/>
          <w:lang w:eastAsia="uk-UA"/>
        </w:rPr>
        <w:t>8) на захист права інтелектуальної власності;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05" w:name="n918"/>
      <w:bookmarkEnd w:id="1105"/>
      <w:r w:rsidRPr="0005060C">
        <w:rPr>
          <w:rFonts w:ascii="Times New Roman" w:eastAsia="Times New Roman" w:hAnsi="Times New Roman" w:cs="Times New Roman"/>
          <w:color w:val="000000"/>
          <w:sz w:val="24"/>
          <w:szCs w:val="24"/>
          <w:lang w:eastAsia="uk-UA"/>
        </w:rPr>
        <w:t>9) на підвищення кваліфікації та стажування не рідше одного разу на п’ять років;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06" w:name="n919"/>
      <w:bookmarkEnd w:id="1106"/>
      <w:r w:rsidRPr="0005060C">
        <w:rPr>
          <w:rFonts w:ascii="Times New Roman" w:eastAsia="Times New Roman" w:hAnsi="Times New Roman" w:cs="Times New Roman"/>
          <w:color w:val="000000"/>
          <w:sz w:val="24"/>
          <w:szCs w:val="24"/>
          <w:lang w:eastAsia="uk-UA"/>
        </w:rPr>
        <w:t>10) одержувати житло, у тому числі службове, в установленому законодавством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07" w:name="n920"/>
      <w:bookmarkEnd w:id="1107"/>
      <w:r w:rsidRPr="0005060C">
        <w:rPr>
          <w:rFonts w:ascii="Times New Roman" w:eastAsia="Times New Roman" w:hAnsi="Times New Roman" w:cs="Times New Roman"/>
          <w:color w:val="000000"/>
          <w:sz w:val="24"/>
          <w:szCs w:val="24"/>
          <w:lang w:eastAsia="uk-UA"/>
        </w:rPr>
        <w:t>11) отримувати пільгові довгострокові кредити на будівництво (реконструкцію) і придбання житла в установленому законодавством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08" w:name="n921"/>
      <w:bookmarkEnd w:id="1108"/>
      <w:r w:rsidRPr="0005060C">
        <w:rPr>
          <w:rFonts w:ascii="Times New Roman" w:eastAsia="Times New Roman" w:hAnsi="Times New Roman" w:cs="Times New Roman"/>
          <w:color w:val="000000"/>
          <w:sz w:val="24"/>
          <w:szCs w:val="24"/>
          <w:lang w:eastAsia="uk-UA"/>
        </w:rPr>
        <w:t>12) брати участь в об’єднаннях громадян;</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09" w:name="n922"/>
      <w:bookmarkEnd w:id="1109"/>
      <w:r w:rsidRPr="0005060C">
        <w:rPr>
          <w:rFonts w:ascii="Times New Roman" w:eastAsia="Times New Roman" w:hAnsi="Times New Roman" w:cs="Times New Roman"/>
          <w:color w:val="000000"/>
          <w:sz w:val="24"/>
          <w:szCs w:val="24"/>
          <w:lang w:eastAsia="uk-UA"/>
        </w:rPr>
        <w:t>13) на соціальне та пенсійне забезпечення в установленому законодавством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10" w:name="n923"/>
      <w:bookmarkEnd w:id="1110"/>
      <w:r w:rsidRPr="0005060C">
        <w:rPr>
          <w:rFonts w:ascii="Times New Roman" w:eastAsia="Times New Roman" w:hAnsi="Times New Roman" w:cs="Times New Roman"/>
          <w:color w:val="000000"/>
          <w:sz w:val="24"/>
          <w:szCs w:val="24"/>
          <w:lang w:eastAsia="uk-UA"/>
        </w:rPr>
        <w:t>2. Науково-педагогічні, наукові та педагогічні працівники закладу вищої освіти мають також інші права, передбачені законодавством і статутом закладу вищої освіти. На науково-педагогічних і наукових працівників закладів вищої освіти поширюються всі права, передбачені законодавством для наукових працівників наукових установ.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11" w:name="n924"/>
      <w:bookmarkEnd w:id="1111"/>
      <w:r w:rsidRPr="0005060C">
        <w:rPr>
          <w:rFonts w:ascii="Times New Roman" w:eastAsia="Times New Roman" w:hAnsi="Times New Roman" w:cs="Times New Roman"/>
          <w:color w:val="000000"/>
          <w:sz w:val="24"/>
          <w:szCs w:val="24"/>
          <w:lang w:eastAsia="uk-UA"/>
        </w:rPr>
        <w:t>3. Наукові та науково-педагогічні працівники закладу вищої освіти мають право на пенсійне забезпечення відповідно до </w:t>
      </w:r>
      <w:hyperlink r:id="rId194" w:tgtFrame="_blank" w:history="1">
        <w:r w:rsidRPr="0005060C">
          <w:rPr>
            <w:rFonts w:ascii="Times New Roman" w:eastAsia="Times New Roman" w:hAnsi="Times New Roman" w:cs="Times New Roman"/>
            <w:color w:val="0000FF"/>
            <w:sz w:val="24"/>
            <w:szCs w:val="24"/>
            <w:u w:val="single"/>
            <w:lang w:eastAsia="uk-UA"/>
          </w:rPr>
          <w:t>Закону України</w:t>
        </w:r>
      </w:hyperlink>
      <w:r w:rsidRPr="0005060C">
        <w:rPr>
          <w:rFonts w:ascii="Times New Roman" w:eastAsia="Times New Roman" w:hAnsi="Times New Roman" w:cs="Times New Roman"/>
          <w:color w:val="000000"/>
          <w:sz w:val="24"/>
          <w:szCs w:val="24"/>
          <w:lang w:eastAsia="uk-UA"/>
        </w:rPr>
        <w:t> "Про наукову і науково-технічну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12" w:name="n925"/>
      <w:bookmarkEnd w:id="1112"/>
      <w:r w:rsidRPr="0005060C">
        <w:rPr>
          <w:rFonts w:ascii="Times New Roman" w:eastAsia="Times New Roman" w:hAnsi="Times New Roman" w:cs="Times New Roman"/>
          <w:b/>
          <w:bCs/>
          <w:color w:val="000000"/>
          <w:sz w:val="24"/>
          <w:szCs w:val="24"/>
          <w:lang w:eastAsia="uk-UA"/>
        </w:rPr>
        <w:t>Стаття 58.</w:t>
      </w:r>
      <w:r w:rsidRPr="0005060C">
        <w:rPr>
          <w:rFonts w:ascii="Times New Roman" w:eastAsia="Times New Roman" w:hAnsi="Times New Roman" w:cs="Times New Roman"/>
          <w:color w:val="000000"/>
          <w:sz w:val="24"/>
          <w:szCs w:val="24"/>
          <w:lang w:eastAsia="uk-UA"/>
        </w:rPr>
        <w:t> Обов’язки науково-педагогічних, наукових і педагогічних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13" w:name="n926"/>
      <w:bookmarkEnd w:id="1113"/>
      <w:r w:rsidRPr="0005060C">
        <w:rPr>
          <w:rFonts w:ascii="Times New Roman" w:eastAsia="Times New Roman" w:hAnsi="Times New Roman" w:cs="Times New Roman"/>
          <w:color w:val="000000"/>
          <w:sz w:val="24"/>
          <w:szCs w:val="24"/>
          <w:lang w:eastAsia="uk-UA"/>
        </w:rPr>
        <w:t>1. Науково-педагогічні, наукові та педагогічні працівники закладу вищої освіти зобов’язані: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14" w:name="n927"/>
      <w:bookmarkEnd w:id="1114"/>
      <w:r w:rsidRPr="0005060C">
        <w:rPr>
          <w:rFonts w:ascii="Times New Roman" w:eastAsia="Times New Roman" w:hAnsi="Times New Roman" w:cs="Times New Roman"/>
          <w:color w:val="000000"/>
          <w:sz w:val="24"/>
          <w:szCs w:val="24"/>
          <w:lang w:eastAsia="uk-UA"/>
        </w:rPr>
        <w:t>1) забезпечувати викладання на високому науково-теоретичному і методичному рівні навчальних дисциплін відповідної освітньої програми за спеціальністю, провадити наукову діяльність (для науково-педагогічних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15" w:name="n928"/>
      <w:bookmarkEnd w:id="1115"/>
      <w:r w:rsidRPr="0005060C">
        <w:rPr>
          <w:rFonts w:ascii="Times New Roman" w:eastAsia="Times New Roman" w:hAnsi="Times New Roman" w:cs="Times New Roman"/>
          <w:color w:val="000000"/>
          <w:sz w:val="24"/>
          <w:szCs w:val="24"/>
          <w:lang w:eastAsia="uk-UA"/>
        </w:rPr>
        <w:t>2) підвищувати професійний рівень, педагогічну майстерність, наукову кваліфікацію (для науково-педагогічних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16" w:name="n929"/>
      <w:bookmarkEnd w:id="1116"/>
      <w:r w:rsidRPr="0005060C">
        <w:rPr>
          <w:rFonts w:ascii="Times New Roman" w:eastAsia="Times New Roman" w:hAnsi="Times New Roman" w:cs="Times New Roman"/>
          <w:color w:val="000000"/>
          <w:sz w:val="24"/>
          <w:szCs w:val="24"/>
          <w:lang w:eastAsia="uk-UA"/>
        </w:rPr>
        <w:t>3) дотримуватися норм педагогічної етики, моралі, поважати гідність осіб, які навчаються у закладах вищої освіти, прищеплювати їм любов до України, виховувати їх у дусі українського патріотизму і поваги до </w:t>
      </w:r>
      <w:hyperlink r:id="rId195" w:tgtFrame="_blank" w:history="1">
        <w:r w:rsidRPr="0005060C">
          <w:rPr>
            <w:rFonts w:ascii="Times New Roman" w:eastAsia="Times New Roman" w:hAnsi="Times New Roman" w:cs="Times New Roman"/>
            <w:color w:val="0000FF"/>
            <w:sz w:val="24"/>
            <w:szCs w:val="24"/>
            <w:u w:val="single"/>
            <w:lang w:eastAsia="uk-UA"/>
          </w:rPr>
          <w:t>Конституції України</w:t>
        </w:r>
      </w:hyperlink>
      <w:r w:rsidRPr="0005060C">
        <w:rPr>
          <w:rFonts w:ascii="Times New Roman" w:eastAsia="Times New Roman" w:hAnsi="Times New Roman" w:cs="Times New Roman"/>
          <w:color w:val="000000"/>
          <w:sz w:val="24"/>
          <w:szCs w:val="24"/>
          <w:lang w:eastAsia="uk-UA"/>
        </w:rPr>
        <w:t> та державних символів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17" w:name="n1626"/>
      <w:bookmarkEnd w:id="1117"/>
      <w:r w:rsidRPr="0005060C">
        <w:rPr>
          <w:rFonts w:ascii="Times New Roman" w:eastAsia="Times New Roman" w:hAnsi="Times New Roman" w:cs="Times New Roman"/>
          <w:color w:val="000000"/>
          <w:sz w:val="24"/>
          <w:szCs w:val="24"/>
          <w:lang w:eastAsia="uk-UA"/>
        </w:rPr>
        <w:t>3</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color w:val="000000"/>
          <w:sz w:val="24"/>
          <w:szCs w:val="24"/>
          <w:lang w:eastAsia="uk-UA"/>
        </w:rPr>
        <w:t>) дотримуватися в освітньому процесі та науковій (творчій) діяльності академічної доброчесності та забезпечувати її дотримання здобувачами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18" w:name="n1624"/>
      <w:bookmarkEnd w:id="1118"/>
      <w:r w:rsidRPr="0005060C">
        <w:rPr>
          <w:rFonts w:ascii="Times New Roman" w:eastAsia="Times New Roman" w:hAnsi="Times New Roman" w:cs="Times New Roman"/>
          <w:i/>
          <w:iCs/>
          <w:color w:val="000000"/>
          <w:sz w:val="24"/>
          <w:szCs w:val="24"/>
          <w:lang w:eastAsia="uk-UA"/>
        </w:rPr>
        <w:t>{Статтю 58 доповнено пунктом 3</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i/>
          <w:iCs/>
          <w:color w:val="000000"/>
          <w:sz w:val="24"/>
          <w:szCs w:val="24"/>
          <w:lang w:eastAsia="uk-UA"/>
        </w:rPr>
        <w:t> згідно із Законом </w:t>
      </w:r>
      <w:hyperlink r:id="rId196" w:anchor="n2043"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19" w:name="n930"/>
      <w:bookmarkEnd w:id="1119"/>
      <w:r w:rsidRPr="0005060C">
        <w:rPr>
          <w:rFonts w:ascii="Times New Roman" w:eastAsia="Times New Roman" w:hAnsi="Times New Roman" w:cs="Times New Roman"/>
          <w:color w:val="000000"/>
          <w:sz w:val="24"/>
          <w:szCs w:val="24"/>
          <w:lang w:eastAsia="uk-UA"/>
        </w:rPr>
        <w:t>4) розвивати в осіб, які навчаються у закладах вищої освіти, самостійність, ініціативу, творчі здібності;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20" w:name="n931"/>
      <w:bookmarkEnd w:id="1120"/>
      <w:r w:rsidRPr="0005060C">
        <w:rPr>
          <w:rFonts w:ascii="Times New Roman" w:eastAsia="Times New Roman" w:hAnsi="Times New Roman" w:cs="Times New Roman"/>
          <w:color w:val="000000"/>
          <w:sz w:val="24"/>
          <w:szCs w:val="24"/>
          <w:lang w:eastAsia="uk-UA"/>
        </w:rPr>
        <w:t>5) дотримуватися статуту закладу вищої освіти, законів, інших нормативно-правових актів.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21" w:name="n932"/>
      <w:bookmarkEnd w:id="1121"/>
      <w:r w:rsidRPr="0005060C">
        <w:rPr>
          <w:rFonts w:ascii="Times New Roman" w:eastAsia="Times New Roman" w:hAnsi="Times New Roman" w:cs="Times New Roman"/>
          <w:b/>
          <w:bCs/>
          <w:color w:val="000000"/>
          <w:sz w:val="24"/>
          <w:szCs w:val="24"/>
          <w:lang w:eastAsia="uk-UA"/>
        </w:rPr>
        <w:t>Стаття 59.</w:t>
      </w:r>
      <w:r w:rsidRPr="0005060C">
        <w:rPr>
          <w:rFonts w:ascii="Times New Roman" w:eastAsia="Times New Roman" w:hAnsi="Times New Roman" w:cs="Times New Roman"/>
          <w:color w:val="000000"/>
          <w:sz w:val="24"/>
          <w:szCs w:val="24"/>
          <w:lang w:eastAsia="uk-UA"/>
        </w:rPr>
        <w:t> Гарантії науково-педагогічним, науковим, педагогічним та іншим працівникам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22" w:name="n933"/>
      <w:bookmarkEnd w:id="1122"/>
      <w:r w:rsidRPr="0005060C">
        <w:rPr>
          <w:rFonts w:ascii="Times New Roman" w:eastAsia="Times New Roman" w:hAnsi="Times New Roman" w:cs="Times New Roman"/>
          <w:color w:val="000000"/>
          <w:sz w:val="24"/>
          <w:szCs w:val="24"/>
          <w:lang w:eastAsia="uk-UA"/>
        </w:rPr>
        <w:lastRenderedPageBreak/>
        <w:t>1. Науково-педагогічним, науковим, педагогічним та іншим працівникам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23" w:name="n934"/>
      <w:bookmarkEnd w:id="1123"/>
      <w:r w:rsidRPr="0005060C">
        <w:rPr>
          <w:rFonts w:ascii="Times New Roman" w:eastAsia="Times New Roman" w:hAnsi="Times New Roman" w:cs="Times New Roman"/>
          <w:color w:val="000000"/>
          <w:sz w:val="24"/>
          <w:szCs w:val="24"/>
          <w:lang w:eastAsia="uk-UA"/>
        </w:rPr>
        <w:t>1) створюються належні умови для праці, підвищення кваліфікації, організації побуту, відпочинку та медичного обслуговування, у тому числі викладачам з інвалідністю;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24" w:name="n935"/>
      <w:bookmarkEnd w:id="1124"/>
      <w:r w:rsidRPr="0005060C">
        <w:rPr>
          <w:rFonts w:ascii="Times New Roman" w:eastAsia="Times New Roman" w:hAnsi="Times New Roman" w:cs="Times New Roman"/>
          <w:color w:val="000000"/>
          <w:sz w:val="24"/>
          <w:szCs w:val="24"/>
          <w:lang w:eastAsia="uk-UA"/>
        </w:rPr>
        <w:t>2) виплачуються у разі втрати роботи компенсації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25" w:name="n936"/>
      <w:bookmarkEnd w:id="1125"/>
      <w:r w:rsidRPr="0005060C">
        <w:rPr>
          <w:rFonts w:ascii="Times New Roman" w:eastAsia="Times New Roman" w:hAnsi="Times New Roman" w:cs="Times New Roman"/>
          <w:color w:val="000000"/>
          <w:sz w:val="24"/>
          <w:szCs w:val="24"/>
          <w:lang w:eastAsia="uk-UA"/>
        </w:rPr>
        <w:t>2. Науково-педагогічним, науковим і педагогічним працівникам закладів вищої освіти встановлюються доплати за науковий ступінь доктора філософії та доктора наук у розмірах відповідно 15 та 25 відсотків посадового окладу, а також за вчене звання доцента і старшого дослідника - 25 відсотків посадового окладу, професора - 33 відсотки посадового окладу. Заклад вищої освіти може встановити більший розмір доплат за рахунок власних надходжень.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26" w:name="n1625"/>
      <w:bookmarkEnd w:id="1126"/>
      <w:r w:rsidRPr="0005060C">
        <w:rPr>
          <w:rFonts w:ascii="Times New Roman" w:eastAsia="Times New Roman" w:hAnsi="Times New Roman" w:cs="Times New Roman"/>
          <w:i/>
          <w:iCs/>
          <w:color w:val="000000"/>
          <w:sz w:val="24"/>
          <w:szCs w:val="24"/>
          <w:lang w:eastAsia="uk-UA"/>
        </w:rPr>
        <w:t>{Частина друга статті 59 із змінами, внесеними згідно із Законом </w:t>
      </w:r>
      <w:hyperlink r:id="rId197" w:anchor="n2045"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27" w:name="n937"/>
      <w:bookmarkEnd w:id="1127"/>
      <w:r w:rsidRPr="0005060C">
        <w:rPr>
          <w:rFonts w:ascii="Times New Roman" w:eastAsia="Times New Roman" w:hAnsi="Times New Roman" w:cs="Times New Roman"/>
          <w:color w:val="000000"/>
          <w:sz w:val="24"/>
          <w:szCs w:val="24"/>
          <w:lang w:eastAsia="uk-UA"/>
        </w:rPr>
        <w:t>3. Керівник закладу вищої освіти відповідно до законодавства, статуту та колективного договору визначає порядок, встановлює розміри доплат, надбавок, премій, матеріальної допомоги та заохочення педагогічних, науково-педагогічних, наукових та інших працівників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28" w:name="n938"/>
      <w:bookmarkEnd w:id="1128"/>
      <w:r w:rsidRPr="0005060C">
        <w:rPr>
          <w:rFonts w:ascii="Times New Roman" w:eastAsia="Times New Roman" w:hAnsi="Times New Roman" w:cs="Times New Roman"/>
          <w:b/>
          <w:bCs/>
          <w:color w:val="000000"/>
          <w:sz w:val="24"/>
          <w:szCs w:val="24"/>
          <w:lang w:eastAsia="uk-UA"/>
        </w:rPr>
        <w:t>Стаття 60.</w:t>
      </w:r>
      <w:r w:rsidRPr="0005060C">
        <w:rPr>
          <w:rFonts w:ascii="Times New Roman" w:eastAsia="Times New Roman" w:hAnsi="Times New Roman" w:cs="Times New Roman"/>
          <w:color w:val="000000"/>
          <w:sz w:val="24"/>
          <w:szCs w:val="24"/>
          <w:lang w:eastAsia="uk-UA"/>
        </w:rPr>
        <w:t> Післядипломна освіта, підвищення кваліфікації та стажування педагогічних і науково-педагогічних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29" w:name="n939"/>
      <w:bookmarkEnd w:id="1129"/>
      <w:r w:rsidRPr="0005060C">
        <w:rPr>
          <w:rFonts w:ascii="Times New Roman" w:eastAsia="Times New Roman" w:hAnsi="Times New Roman" w:cs="Times New Roman"/>
          <w:color w:val="000000"/>
          <w:sz w:val="24"/>
          <w:szCs w:val="24"/>
          <w:lang w:eastAsia="uk-UA"/>
        </w:rPr>
        <w:t>1. Післядипломна освіта - це спеціалізоване вдосконалення освіти та професійної підготовки особи шляхом поглиблення, розширення та оновлення її професійних знань, умінь та навичок або отримання іншої професії, спеціальності на основі здобутого раніше освітнього рівня та практичного досвіду.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30" w:name="n1629"/>
      <w:bookmarkEnd w:id="1130"/>
      <w:r w:rsidRPr="0005060C">
        <w:rPr>
          <w:rFonts w:ascii="Times New Roman" w:eastAsia="Times New Roman" w:hAnsi="Times New Roman" w:cs="Times New Roman"/>
          <w:color w:val="000000"/>
          <w:sz w:val="24"/>
          <w:szCs w:val="24"/>
          <w:lang w:eastAsia="uk-UA"/>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31" w:name="n1627"/>
      <w:bookmarkEnd w:id="1131"/>
      <w:r w:rsidRPr="0005060C">
        <w:rPr>
          <w:rFonts w:ascii="Times New Roman" w:eastAsia="Times New Roman" w:hAnsi="Times New Roman" w:cs="Times New Roman"/>
          <w:i/>
          <w:iCs/>
          <w:color w:val="000000"/>
          <w:sz w:val="24"/>
          <w:szCs w:val="24"/>
          <w:lang w:eastAsia="uk-UA"/>
        </w:rPr>
        <w:t>{Частину першу статті 60 доповнено абзацом другим згідно із Законом </w:t>
      </w:r>
      <w:hyperlink r:id="rId198" w:anchor="n2046"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32" w:name="n940"/>
      <w:bookmarkEnd w:id="1132"/>
      <w:r w:rsidRPr="0005060C">
        <w:rPr>
          <w:rFonts w:ascii="Times New Roman" w:eastAsia="Times New Roman" w:hAnsi="Times New Roman" w:cs="Times New Roman"/>
          <w:color w:val="000000"/>
          <w:sz w:val="24"/>
          <w:szCs w:val="24"/>
          <w:lang w:eastAsia="uk-UA"/>
        </w:rPr>
        <w:t>2. Післядипломну освіту здійснюють заклади післядипломної освіти або відповідні структурні підрозділи закладів вищої освіти і наукових установ.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33" w:name="n941"/>
      <w:bookmarkEnd w:id="1133"/>
      <w:r w:rsidRPr="0005060C">
        <w:rPr>
          <w:rFonts w:ascii="Times New Roman" w:eastAsia="Times New Roman" w:hAnsi="Times New Roman" w:cs="Times New Roman"/>
          <w:color w:val="000000"/>
          <w:sz w:val="24"/>
          <w:szCs w:val="24"/>
          <w:lang w:eastAsia="uk-UA"/>
        </w:rPr>
        <w:t>3. Педагогічні і науково-педагогічні працівники підвищують кваліфікацію та проходять стажування в Україні і за кордоном.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34" w:name="n942"/>
      <w:bookmarkEnd w:id="1134"/>
      <w:r w:rsidRPr="0005060C">
        <w:rPr>
          <w:rFonts w:ascii="Times New Roman" w:eastAsia="Times New Roman" w:hAnsi="Times New Roman" w:cs="Times New Roman"/>
          <w:color w:val="000000"/>
          <w:sz w:val="24"/>
          <w:szCs w:val="24"/>
          <w:lang w:eastAsia="uk-UA"/>
        </w:rPr>
        <w:t>4. Заклад вищої освіти забезпечує підвищення кваліфікації та стажування педагогічних, науково-педагогічних працівників не рідше одного разу на п’ять років із збереженням середньої заробітної плати.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35" w:name="n943"/>
      <w:bookmarkEnd w:id="1135"/>
      <w:r w:rsidRPr="0005060C">
        <w:rPr>
          <w:rFonts w:ascii="Times New Roman" w:eastAsia="Times New Roman" w:hAnsi="Times New Roman" w:cs="Times New Roman"/>
          <w:color w:val="000000"/>
          <w:sz w:val="24"/>
          <w:szCs w:val="24"/>
          <w:lang w:eastAsia="uk-UA"/>
        </w:rPr>
        <w:t>5. Результати підвищення кваліфікації та проходження стажування враховуються: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36" w:name="n944"/>
      <w:bookmarkEnd w:id="1136"/>
      <w:r w:rsidRPr="0005060C">
        <w:rPr>
          <w:rFonts w:ascii="Times New Roman" w:eastAsia="Times New Roman" w:hAnsi="Times New Roman" w:cs="Times New Roman"/>
          <w:color w:val="000000"/>
          <w:sz w:val="24"/>
          <w:szCs w:val="24"/>
          <w:lang w:eastAsia="uk-UA"/>
        </w:rPr>
        <w:t>1) під час проведення атестації педагогічних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37" w:name="n945"/>
      <w:bookmarkEnd w:id="1137"/>
      <w:r w:rsidRPr="0005060C">
        <w:rPr>
          <w:rFonts w:ascii="Times New Roman" w:eastAsia="Times New Roman" w:hAnsi="Times New Roman" w:cs="Times New Roman"/>
          <w:color w:val="000000"/>
          <w:sz w:val="24"/>
          <w:szCs w:val="24"/>
          <w:lang w:eastAsia="uk-UA"/>
        </w:rPr>
        <w:t>2) під час обрання на посаду за конкурсом чи укладення трудового договору з науково-педагогічними працівниками.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38" w:name="n946"/>
      <w:bookmarkEnd w:id="1138"/>
      <w:r w:rsidRPr="0005060C">
        <w:rPr>
          <w:rFonts w:ascii="Times New Roman" w:eastAsia="Times New Roman" w:hAnsi="Times New Roman" w:cs="Times New Roman"/>
          <w:color w:val="000000"/>
          <w:sz w:val="24"/>
          <w:szCs w:val="24"/>
          <w:lang w:eastAsia="uk-UA"/>
        </w:rPr>
        <w:t>6. Посади педагогічних і науково-педагогічних працівників, які підвищують кваліфікацію або проходять стажування з відривом від виробництва, на цей період можуть заміщуватися іншими особами без проведення конкурсу на умовах строкового трудового договору (контракту).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39" w:name="n947"/>
      <w:bookmarkEnd w:id="1139"/>
      <w:r w:rsidRPr="0005060C">
        <w:rPr>
          <w:rFonts w:ascii="Times New Roman" w:eastAsia="Times New Roman" w:hAnsi="Times New Roman" w:cs="Times New Roman"/>
          <w:b/>
          <w:bCs/>
          <w:color w:val="000000"/>
          <w:sz w:val="24"/>
          <w:szCs w:val="24"/>
          <w:lang w:eastAsia="uk-UA"/>
        </w:rPr>
        <w:t>Стаття 61.</w:t>
      </w:r>
      <w:r w:rsidRPr="0005060C">
        <w:rPr>
          <w:rFonts w:ascii="Times New Roman" w:eastAsia="Times New Roman" w:hAnsi="Times New Roman" w:cs="Times New Roman"/>
          <w:color w:val="000000"/>
          <w:sz w:val="24"/>
          <w:szCs w:val="24"/>
          <w:lang w:eastAsia="uk-UA"/>
        </w:rPr>
        <w:t> Особи, які навчаються у закладах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40" w:name="n948"/>
      <w:bookmarkEnd w:id="1140"/>
      <w:r w:rsidRPr="0005060C">
        <w:rPr>
          <w:rFonts w:ascii="Times New Roman" w:eastAsia="Times New Roman" w:hAnsi="Times New Roman" w:cs="Times New Roman"/>
          <w:color w:val="000000"/>
          <w:sz w:val="24"/>
          <w:szCs w:val="24"/>
          <w:lang w:eastAsia="uk-UA"/>
        </w:rPr>
        <w:t>1. Особами, які навчаються у закладах вищої освіти,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41" w:name="n949"/>
      <w:bookmarkEnd w:id="1141"/>
      <w:r w:rsidRPr="0005060C">
        <w:rPr>
          <w:rFonts w:ascii="Times New Roman" w:eastAsia="Times New Roman" w:hAnsi="Times New Roman" w:cs="Times New Roman"/>
          <w:color w:val="000000"/>
          <w:sz w:val="24"/>
          <w:szCs w:val="24"/>
          <w:lang w:eastAsia="uk-UA"/>
        </w:rPr>
        <w:lastRenderedPageBreak/>
        <w:t>1) здобувачі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42" w:name="n950"/>
      <w:bookmarkEnd w:id="1142"/>
      <w:r w:rsidRPr="0005060C">
        <w:rPr>
          <w:rFonts w:ascii="Times New Roman" w:eastAsia="Times New Roman" w:hAnsi="Times New Roman" w:cs="Times New Roman"/>
          <w:color w:val="000000"/>
          <w:sz w:val="24"/>
          <w:szCs w:val="24"/>
          <w:lang w:eastAsia="uk-UA"/>
        </w:rPr>
        <w:t>2) інші особи, які навчаються у закладах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43" w:name="n951"/>
      <w:bookmarkEnd w:id="1143"/>
      <w:r w:rsidRPr="0005060C">
        <w:rPr>
          <w:rFonts w:ascii="Times New Roman" w:eastAsia="Times New Roman" w:hAnsi="Times New Roman" w:cs="Times New Roman"/>
          <w:color w:val="000000"/>
          <w:sz w:val="24"/>
          <w:szCs w:val="24"/>
          <w:lang w:eastAsia="uk-UA"/>
        </w:rPr>
        <w:t>2. Здобувачами вищої освіти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44" w:name="n952"/>
      <w:bookmarkEnd w:id="1144"/>
      <w:r w:rsidRPr="0005060C">
        <w:rPr>
          <w:rFonts w:ascii="Times New Roman" w:eastAsia="Times New Roman" w:hAnsi="Times New Roman" w:cs="Times New Roman"/>
          <w:color w:val="000000"/>
          <w:sz w:val="24"/>
          <w:szCs w:val="24"/>
          <w:lang w:eastAsia="uk-UA"/>
        </w:rPr>
        <w:t>1) студент - особа, зарахована до закладу вищої освіти з метою здобуття вищої освіти ступеня молодшого бакалавра, бакалавра чи магістра;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45" w:name="n953"/>
      <w:bookmarkEnd w:id="1145"/>
      <w:r w:rsidRPr="0005060C">
        <w:rPr>
          <w:rFonts w:ascii="Times New Roman" w:eastAsia="Times New Roman" w:hAnsi="Times New Roman" w:cs="Times New Roman"/>
          <w:color w:val="000000"/>
          <w:sz w:val="24"/>
          <w:szCs w:val="24"/>
          <w:lang w:eastAsia="uk-UA"/>
        </w:rPr>
        <w:t>2) курсант - особа, яка в установленому порядку зарахована до вищого військового навчального закладу (закладу вищої освіти із специфічними умовами навчання), військового інституту як підрозділу закладу вищої освіти і навчається з метою здобуття вищої освіти за певним ступенем та якій присвоєно військове звання рядового, сержантського і старшинського складу або спеціальне звання рядового, молодшого начальницького складу або таке звання вона мала під час вступу на навчання. Статус курсанта може надаватися окремим категоріям осіб, які навчаються у невійськових закладах вищої освіти, у </w:t>
      </w:r>
      <w:hyperlink r:id="rId199" w:anchor="n12" w:tgtFrame="_blank" w:history="1">
        <w:r w:rsidRPr="0005060C">
          <w:rPr>
            <w:rFonts w:ascii="Times New Roman" w:eastAsia="Times New Roman" w:hAnsi="Times New Roman" w:cs="Times New Roman"/>
            <w:color w:val="0000FF"/>
            <w:sz w:val="24"/>
            <w:szCs w:val="24"/>
            <w:u w:val="single"/>
            <w:lang w:eastAsia="uk-UA"/>
          </w:rPr>
          <w:t>порядку</w:t>
        </w:r>
      </w:hyperlink>
      <w:r w:rsidRPr="0005060C">
        <w:rPr>
          <w:rFonts w:ascii="Times New Roman" w:eastAsia="Times New Roman" w:hAnsi="Times New Roman" w:cs="Times New Roman"/>
          <w:color w:val="000000"/>
          <w:sz w:val="24"/>
          <w:szCs w:val="24"/>
          <w:lang w:eastAsia="uk-UA"/>
        </w:rPr>
        <w:t>, встановленому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46" w:name="n954"/>
      <w:bookmarkEnd w:id="1146"/>
      <w:r w:rsidRPr="0005060C">
        <w:rPr>
          <w:rFonts w:ascii="Times New Roman" w:eastAsia="Times New Roman" w:hAnsi="Times New Roman" w:cs="Times New Roman"/>
          <w:color w:val="000000"/>
          <w:sz w:val="24"/>
          <w:szCs w:val="24"/>
          <w:lang w:eastAsia="uk-UA"/>
        </w:rPr>
        <w:t>Особа, яка в установленому порядку зарахована до вищого військового навчального закладу (закладу вищої освіти із специфічними умовами навчання) з метою здобуття вищої освіти і має військове звання офіцерського складу або відповідне спеціальне звання середнього чи старшого начальницького складу, має статус слухача вищого військового навчального закладу (закладу вищої освіти із специфічними умовами навчання);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47" w:name="n955"/>
      <w:bookmarkEnd w:id="1147"/>
      <w:r w:rsidRPr="0005060C">
        <w:rPr>
          <w:rFonts w:ascii="Times New Roman" w:eastAsia="Times New Roman" w:hAnsi="Times New Roman" w:cs="Times New Roman"/>
          <w:color w:val="000000"/>
          <w:sz w:val="24"/>
          <w:szCs w:val="24"/>
          <w:lang w:eastAsia="uk-UA"/>
        </w:rPr>
        <w:t>3) аспірант - особа, зарахована до закладу вищої освіти (наукової установи) для здобуття ступеня доктора філософії/доктора мистецтва;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48" w:name="n1628"/>
      <w:bookmarkEnd w:id="1148"/>
      <w:r w:rsidRPr="0005060C">
        <w:rPr>
          <w:rFonts w:ascii="Times New Roman" w:eastAsia="Times New Roman" w:hAnsi="Times New Roman" w:cs="Times New Roman"/>
          <w:i/>
          <w:iCs/>
          <w:color w:val="000000"/>
          <w:sz w:val="24"/>
          <w:szCs w:val="24"/>
          <w:lang w:eastAsia="uk-UA"/>
        </w:rPr>
        <w:t>{Пункт 3 частини другої статті 61 із змінами, внесеними згідно із Законом </w:t>
      </w:r>
      <w:hyperlink r:id="rId200" w:anchor="n2050"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49" w:name="n956"/>
      <w:bookmarkEnd w:id="1149"/>
      <w:r w:rsidRPr="0005060C">
        <w:rPr>
          <w:rFonts w:ascii="Times New Roman" w:eastAsia="Times New Roman" w:hAnsi="Times New Roman" w:cs="Times New Roman"/>
          <w:color w:val="000000"/>
          <w:sz w:val="24"/>
          <w:szCs w:val="24"/>
          <w:lang w:eastAsia="uk-UA"/>
        </w:rPr>
        <w:t>4) ад’юнкт - особа, зарахована до вищого військового навчального закладу (закладу вищої освіти із специфічними умовами навчання) для здобуття ступеня доктора філософії;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50" w:name="n957"/>
      <w:bookmarkEnd w:id="1150"/>
      <w:r w:rsidRPr="0005060C">
        <w:rPr>
          <w:rFonts w:ascii="Times New Roman" w:eastAsia="Times New Roman" w:hAnsi="Times New Roman" w:cs="Times New Roman"/>
          <w:color w:val="000000"/>
          <w:sz w:val="24"/>
          <w:szCs w:val="24"/>
          <w:lang w:eastAsia="uk-UA"/>
        </w:rPr>
        <w:t>5) докторант - особа, зарахована або прикріплена до закладу вищої освіти (наукової установи) для здобуття ступеня доктора наук;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51" w:name="n1631"/>
      <w:bookmarkEnd w:id="1151"/>
      <w:r w:rsidRPr="0005060C">
        <w:rPr>
          <w:rFonts w:ascii="Times New Roman" w:eastAsia="Times New Roman" w:hAnsi="Times New Roman" w:cs="Times New Roman"/>
          <w:color w:val="000000"/>
          <w:sz w:val="24"/>
          <w:szCs w:val="24"/>
          <w:lang w:eastAsia="uk-UA"/>
        </w:rPr>
        <w:t xml:space="preserve">6) асистент-стажист - особа, яка має вищу освіту ступеня магістра, навчається в </w:t>
      </w:r>
      <w:proofErr w:type="spellStart"/>
      <w:r w:rsidRPr="0005060C">
        <w:rPr>
          <w:rFonts w:ascii="Times New Roman" w:eastAsia="Times New Roman" w:hAnsi="Times New Roman" w:cs="Times New Roman"/>
          <w:color w:val="000000"/>
          <w:sz w:val="24"/>
          <w:szCs w:val="24"/>
          <w:lang w:eastAsia="uk-UA"/>
        </w:rPr>
        <w:t>асистентурі-стажуванні</w:t>
      </w:r>
      <w:proofErr w:type="spellEnd"/>
      <w:r w:rsidRPr="0005060C">
        <w:rPr>
          <w:rFonts w:ascii="Times New Roman" w:eastAsia="Times New Roman" w:hAnsi="Times New Roman" w:cs="Times New Roman"/>
          <w:color w:val="000000"/>
          <w:sz w:val="24"/>
          <w:szCs w:val="24"/>
          <w:lang w:eastAsia="uk-UA"/>
        </w:rPr>
        <w:t xml:space="preserve"> закладу вищої освіти за мистецькими спеціальностями з метою вдосконалення творчої майстерності.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52" w:name="n1630"/>
      <w:bookmarkEnd w:id="1152"/>
      <w:r w:rsidRPr="0005060C">
        <w:rPr>
          <w:rFonts w:ascii="Times New Roman" w:eastAsia="Times New Roman" w:hAnsi="Times New Roman" w:cs="Times New Roman"/>
          <w:i/>
          <w:iCs/>
          <w:color w:val="000000"/>
          <w:sz w:val="24"/>
          <w:szCs w:val="24"/>
          <w:lang w:eastAsia="uk-UA"/>
        </w:rPr>
        <w:t>{Частину другу статті 61 доповнено пунктом 6 згідно із Законом </w:t>
      </w:r>
      <w:hyperlink r:id="rId201" w:anchor="n2051"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53" w:name="n958"/>
      <w:bookmarkEnd w:id="1153"/>
      <w:r w:rsidRPr="0005060C">
        <w:rPr>
          <w:rFonts w:ascii="Times New Roman" w:eastAsia="Times New Roman" w:hAnsi="Times New Roman" w:cs="Times New Roman"/>
          <w:color w:val="000000"/>
          <w:sz w:val="24"/>
          <w:szCs w:val="24"/>
          <w:lang w:eastAsia="uk-UA"/>
        </w:rPr>
        <w:t>3. До інших осіб, які навчаються у закладах вищої освіти, належать: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54" w:name="n959"/>
      <w:bookmarkEnd w:id="1154"/>
      <w:r w:rsidRPr="0005060C">
        <w:rPr>
          <w:rFonts w:ascii="Times New Roman" w:eastAsia="Times New Roman" w:hAnsi="Times New Roman" w:cs="Times New Roman"/>
          <w:color w:val="000000"/>
          <w:sz w:val="24"/>
          <w:szCs w:val="24"/>
          <w:lang w:eastAsia="uk-UA"/>
        </w:rPr>
        <w:t>1) слухач - особа, яка навчається на підготовчому відділенні закладу вищої освіти, або особа, яка отримує додаткові чи окремі освітні послуги, у тому числі за програмами післядипломної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55" w:name="n960"/>
      <w:bookmarkEnd w:id="1155"/>
      <w:r w:rsidRPr="0005060C">
        <w:rPr>
          <w:rFonts w:ascii="Times New Roman" w:eastAsia="Times New Roman" w:hAnsi="Times New Roman" w:cs="Times New Roman"/>
          <w:i/>
          <w:iCs/>
          <w:color w:val="000000"/>
          <w:sz w:val="24"/>
          <w:szCs w:val="24"/>
          <w:lang w:eastAsia="uk-UA"/>
        </w:rPr>
        <w:t>{Пункт 2 частини третьої статті 61 виключено на підставі Закону </w:t>
      </w:r>
      <w:hyperlink r:id="rId202" w:anchor="n2054"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56" w:name="n961"/>
      <w:bookmarkEnd w:id="1156"/>
      <w:r w:rsidRPr="0005060C">
        <w:rPr>
          <w:rFonts w:ascii="Times New Roman" w:eastAsia="Times New Roman" w:hAnsi="Times New Roman" w:cs="Times New Roman"/>
          <w:color w:val="000000"/>
          <w:sz w:val="24"/>
          <w:szCs w:val="24"/>
          <w:lang w:eastAsia="uk-UA"/>
        </w:rPr>
        <w:t>3) інтерн - особа, яка має ступінь магістра медичного або фармацевтичного спрямування і навчається з метою отримання кваліфікації лікаря або провізора певної спеціальності відповідно до переліку лікарських або провізорських спеціальностей інтернатури;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57" w:name="n962"/>
      <w:bookmarkEnd w:id="1157"/>
      <w:r w:rsidRPr="0005060C">
        <w:rPr>
          <w:rFonts w:ascii="Times New Roman" w:eastAsia="Times New Roman" w:hAnsi="Times New Roman" w:cs="Times New Roman"/>
          <w:color w:val="000000"/>
          <w:sz w:val="24"/>
          <w:szCs w:val="24"/>
          <w:lang w:eastAsia="uk-UA"/>
        </w:rPr>
        <w:t>4) лікар-резидент - особа, яка має ступінь магістра медичного спрямування, навчається виключно на відповідних клінічних кафедрах або базах резидентури з метою отримання кваліфікації лікаря певної спеціальності відповідно до переліку спеціальностей резидентури.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58" w:name="n1632"/>
      <w:bookmarkEnd w:id="1158"/>
      <w:r w:rsidRPr="0005060C">
        <w:rPr>
          <w:rFonts w:ascii="Times New Roman" w:eastAsia="Times New Roman" w:hAnsi="Times New Roman" w:cs="Times New Roman"/>
          <w:i/>
          <w:iCs/>
          <w:color w:val="000000"/>
          <w:sz w:val="24"/>
          <w:szCs w:val="24"/>
          <w:lang w:eastAsia="uk-UA"/>
        </w:rPr>
        <w:t>{Пункт 4 частини третьої статті 61 із змінами, внесеними згідно із Законом </w:t>
      </w:r>
      <w:hyperlink r:id="rId203" w:anchor="n2055"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59" w:name="n963"/>
      <w:bookmarkEnd w:id="1159"/>
      <w:r w:rsidRPr="0005060C">
        <w:rPr>
          <w:rFonts w:ascii="Times New Roman" w:eastAsia="Times New Roman" w:hAnsi="Times New Roman" w:cs="Times New Roman"/>
          <w:i/>
          <w:iCs/>
          <w:color w:val="000000"/>
          <w:sz w:val="24"/>
          <w:szCs w:val="24"/>
          <w:lang w:eastAsia="uk-UA"/>
        </w:rPr>
        <w:lastRenderedPageBreak/>
        <w:t>{Пункт 5 частини третьої статті 61 виключено на підставі Закону </w:t>
      </w:r>
      <w:hyperlink r:id="rId204" w:anchor="n2056"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60" w:name="n964"/>
      <w:bookmarkEnd w:id="1160"/>
      <w:r w:rsidRPr="0005060C">
        <w:rPr>
          <w:rFonts w:ascii="Times New Roman" w:eastAsia="Times New Roman" w:hAnsi="Times New Roman" w:cs="Times New Roman"/>
          <w:b/>
          <w:bCs/>
          <w:color w:val="000000"/>
          <w:sz w:val="24"/>
          <w:szCs w:val="24"/>
          <w:lang w:eastAsia="uk-UA"/>
        </w:rPr>
        <w:t>Стаття 62.</w:t>
      </w:r>
      <w:r w:rsidRPr="0005060C">
        <w:rPr>
          <w:rFonts w:ascii="Times New Roman" w:eastAsia="Times New Roman" w:hAnsi="Times New Roman" w:cs="Times New Roman"/>
          <w:color w:val="000000"/>
          <w:sz w:val="24"/>
          <w:szCs w:val="24"/>
          <w:lang w:eastAsia="uk-UA"/>
        </w:rPr>
        <w:t> Права осіб, які навчаються у закладах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61" w:name="n965"/>
      <w:bookmarkEnd w:id="1161"/>
      <w:r w:rsidRPr="0005060C">
        <w:rPr>
          <w:rFonts w:ascii="Times New Roman" w:eastAsia="Times New Roman" w:hAnsi="Times New Roman" w:cs="Times New Roman"/>
          <w:color w:val="000000"/>
          <w:sz w:val="24"/>
          <w:szCs w:val="24"/>
          <w:lang w:eastAsia="uk-UA"/>
        </w:rPr>
        <w:t>1. Особи, які навчаються у закладах вищої освіти, мають право на: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62" w:name="n966"/>
      <w:bookmarkEnd w:id="1162"/>
      <w:r w:rsidRPr="0005060C">
        <w:rPr>
          <w:rFonts w:ascii="Times New Roman" w:eastAsia="Times New Roman" w:hAnsi="Times New Roman" w:cs="Times New Roman"/>
          <w:color w:val="000000"/>
          <w:sz w:val="24"/>
          <w:szCs w:val="24"/>
          <w:lang w:eastAsia="uk-UA"/>
        </w:rPr>
        <w:t>1) вибір форми навчання під час вступу до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63" w:name="n967"/>
      <w:bookmarkEnd w:id="1163"/>
      <w:r w:rsidRPr="0005060C">
        <w:rPr>
          <w:rFonts w:ascii="Times New Roman" w:eastAsia="Times New Roman" w:hAnsi="Times New Roman" w:cs="Times New Roman"/>
          <w:color w:val="000000"/>
          <w:sz w:val="24"/>
          <w:szCs w:val="24"/>
          <w:lang w:eastAsia="uk-UA"/>
        </w:rPr>
        <w:t>2) безпечні і нешкідливі умови навчання, праці та побуту;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64" w:name="n968"/>
      <w:bookmarkEnd w:id="1164"/>
      <w:r w:rsidRPr="0005060C">
        <w:rPr>
          <w:rFonts w:ascii="Times New Roman" w:eastAsia="Times New Roman" w:hAnsi="Times New Roman" w:cs="Times New Roman"/>
          <w:color w:val="000000"/>
          <w:sz w:val="24"/>
          <w:szCs w:val="24"/>
          <w:lang w:eastAsia="uk-UA"/>
        </w:rPr>
        <w:t xml:space="preserve">3) трудову діяльність у </w:t>
      </w:r>
      <w:proofErr w:type="spellStart"/>
      <w:r w:rsidRPr="0005060C">
        <w:rPr>
          <w:rFonts w:ascii="Times New Roman" w:eastAsia="Times New Roman" w:hAnsi="Times New Roman" w:cs="Times New Roman"/>
          <w:color w:val="000000"/>
          <w:sz w:val="24"/>
          <w:szCs w:val="24"/>
          <w:lang w:eastAsia="uk-UA"/>
        </w:rPr>
        <w:t>позанавчальний</w:t>
      </w:r>
      <w:proofErr w:type="spellEnd"/>
      <w:r w:rsidRPr="0005060C">
        <w:rPr>
          <w:rFonts w:ascii="Times New Roman" w:eastAsia="Times New Roman" w:hAnsi="Times New Roman" w:cs="Times New Roman"/>
          <w:color w:val="000000"/>
          <w:sz w:val="24"/>
          <w:szCs w:val="24"/>
          <w:lang w:eastAsia="uk-UA"/>
        </w:rPr>
        <w:t xml:space="preserve"> час;</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65" w:name="n969"/>
      <w:bookmarkEnd w:id="1165"/>
      <w:r w:rsidRPr="0005060C">
        <w:rPr>
          <w:rFonts w:ascii="Times New Roman" w:eastAsia="Times New Roman" w:hAnsi="Times New Roman" w:cs="Times New Roman"/>
          <w:color w:val="000000"/>
          <w:sz w:val="24"/>
          <w:szCs w:val="24"/>
          <w:lang w:eastAsia="uk-UA"/>
        </w:rPr>
        <w:t>4) додаткову оплачувану відпустку у зв’язку з навчанням за основним місцем роботи, скорочений робочий час та інші пільги, передбачені законодавством для осіб, які поєднують роботу з навчанням;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66" w:name="n970"/>
      <w:bookmarkEnd w:id="1166"/>
      <w:r w:rsidRPr="0005060C">
        <w:rPr>
          <w:rFonts w:ascii="Times New Roman" w:eastAsia="Times New Roman" w:hAnsi="Times New Roman" w:cs="Times New Roman"/>
          <w:color w:val="000000"/>
          <w:sz w:val="24"/>
          <w:szCs w:val="24"/>
          <w:lang w:eastAsia="uk-UA"/>
        </w:rPr>
        <w:t>5) безоплатне користування бібліотеками, інформаційними фондами, навчальною, науковою та спортивною базами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67" w:name="n971"/>
      <w:bookmarkEnd w:id="1167"/>
      <w:r w:rsidRPr="0005060C">
        <w:rPr>
          <w:rFonts w:ascii="Times New Roman" w:eastAsia="Times New Roman" w:hAnsi="Times New Roman" w:cs="Times New Roman"/>
          <w:color w:val="000000"/>
          <w:sz w:val="24"/>
          <w:szCs w:val="24"/>
          <w:lang w:eastAsia="uk-UA"/>
        </w:rPr>
        <w:t>6) безоплатне забезпечення інформацією для навчання у доступних форматах з використанням технологій, що враховують обмеження життєдіяльності, зумовлені станом здоров’я (для осіб з особливими освітніми потребами);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68" w:name="n972"/>
      <w:bookmarkEnd w:id="1168"/>
      <w:r w:rsidRPr="0005060C">
        <w:rPr>
          <w:rFonts w:ascii="Times New Roman" w:eastAsia="Times New Roman" w:hAnsi="Times New Roman" w:cs="Times New Roman"/>
          <w:color w:val="000000"/>
          <w:sz w:val="24"/>
          <w:szCs w:val="24"/>
          <w:lang w:eastAsia="uk-UA"/>
        </w:rPr>
        <w:t>7) користування виробничою, культурно-освітньою, побутовою, оздоровчою базами закладу вищої освіти у порядку, передбаченому статутом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69" w:name="n973"/>
      <w:bookmarkEnd w:id="1169"/>
      <w:r w:rsidRPr="0005060C">
        <w:rPr>
          <w:rFonts w:ascii="Times New Roman" w:eastAsia="Times New Roman" w:hAnsi="Times New Roman" w:cs="Times New Roman"/>
          <w:color w:val="000000"/>
          <w:sz w:val="24"/>
          <w:szCs w:val="24"/>
          <w:lang w:eastAsia="uk-UA"/>
        </w:rPr>
        <w:t>8) забезпечення гуртожитком та цілодобовим доступом до нього на строк навчання у порядку, встановленому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70" w:name="n1633"/>
      <w:bookmarkEnd w:id="1170"/>
      <w:r w:rsidRPr="0005060C">
        <w:rPr>
          <w:rFonts w:ascii="Times New Roman" w:eastAsia="Times New Roman" w:hAnsi="Times New Roman" w:cs="Times New Roman"/>
          <w:i/>
          <w:iCs/>
          <w:color w:val="000000"/>
          <w:sz w:val="24"/>
          <w:szCs w:val="24"/>
          <w:lang w:eastAsia="uk-UA"/>
        </w:rPr>
        <w:t>{Пункт 8 частини першої статті 62 із змінами, внесеними згідно із Законом </w:t>
      </w:r>
      <w:hyperlink r:id="rId205" w:anchor="n2058"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71" w:name="n974"/>
      <w:bookmarkEnd w:id="1171"/>
      <w:r w:rsidRPr="0005060C">
        <w:rPr>
          <w:rFonts w:ascii="Times New Roman" w:eastAsia="Times New Roman" w:hAnsi="Times New Roman" w:cs="Times New Roman"/>
          <w:color w:val="000000"/>
          <w:sz w:val="24"/>
          <w:szCs w:val="24"/>
          <w:lang w:eastAsia="uk-UA"/>
        </w:rPr>
        <w:t>9) участь у науково-дослідних, дослідно-конструкторських роботах, конференціях, симпозіумах, виставках, конкурсах, представлення своїх робіт для публікації;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72" w:name="n975"/>
      <w:bookmarkEnd w:id="1172"/>
      <w:r w:rsidRPr="0005060C">
        <w:rPr>
          <w:rFonts w:ascii="Times New Roman" w:eastAsia="Times New Roman" w:hAnsi="Times New Roman" w:cs="Times New Roman"/>
          <w:color w:val="000000"/>
          <w:sz w:val="24"/>
          <w:szCs w:val="24"/>
          <w:lang w:eastAsia="uk-UA"/>
        </w:rPr>
        <w:t>10) участь у заходах з освітньої, наукової, науково-дослідної, спортивної, мистецької, громадської діяльності, що проводяться в Україні та за кордоном, у встановленому законодавством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73" w:name="n976"/>
      <w:bookmarkEnd w:id="1173"/>
      <w:r w:rsidRPr="0005060C">
        <w:rPr>
          <w:rFonts w:ascii="Times New Roman" w:eastAsia="Times New Roman" w:hAnsi="Times New Roman" w:cs="Times New Roman"/>
          <w:color w:val="000000"/>
          <w:sz w:val="24"/>
          <w:szCs w:val="24"/>
          <w:lang w:eastAsia="uk-UA"/>
        </w:rPr>
        <w:t>11) участь в обговоренні та вирішенні питань удосконалення навчального процесу, науково-дослідної роботи, призначення стипендій, організації дозвілля, побуту, оздоровлення;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74" w:name="n977"/>
      <w:bookmarkEnd w:id="1174"/>
      <w:r w:rsidRPr="0005060C">
        <w:rPr>
          <w:rFonts w:ascii="Times New Roman" w:eastAsia="Times New Roman" w:hAnsi="Times New Roman" w:cs="Times New Roman"/>
          <w:color w:val="000000"/>
          <w:sz w:val="24"/>
          <w:szCs w:val="24"/>
          <w:lang w:eastAsia="uk-UA"/>
        </w:rPr>
        <w:t>12) внесення пропозицій щодо умов і розміру плати за навчання;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75" w:name="n978"/>
      <w:bookmarkEnd w:id="1175"/>
      <w:r w:rsidRPr="0005060C">
        <w:rPr>
          <w:rFonts w:ascii="Times New Roman" w:eastAsia="Times New Roman" w:hAnsi="Times New Roman" w:cs="Times New Roman"/>
          <w:color w:val="000000"/>
          <w:sz w:val="24"/>
          <w:szCs w:val="24"/>
          <w:lang w:eastAsia="uk-UA"/>
        </w:rPr>
        <w:t>13) участь у громадських об’єднаннях;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76" w:name="n979"/>
      <w:bookmarkEnd w:id="1176"/>
      <w:r w:rsidRPr="0005060C">
        <w:rPr>
          <w:rFonts w:ascii="Times New Roman" w:eastAsia="Times New Roman" w:hAnsi="Times New Roman" w:cs="Times New Roman"/>
          <w:color w:val="000000"/>
          <w:sz w:val="24"/>
          <w:szCs w:val="24"/>
          <w:lang w:eastAsia="uk-UA"/>
        </w:rPr>
        <w:t>14) участь у діяльності органів громадського самоврядування закладу вищої освіти, інститутів, факультетів, відділень, вченої ради закладу вищої освіти, органів студентського самоврядування;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77" w:name="n980"/>
      <w:bookmarkEnd w:id="1177"/>
      <w:r w:rsidRPr="0005060C">
        <w:rPr>
          <w:rFonts w:ascii="Times New Roman" w:eastAsia="Times New Roman" w:hAnsi="Times New Roman" w:cs="Times New Roman"/>
          <w:color w:val="000000"/>
          <w:sz w:val="24"/>
          <w:szCs w:val="24"/>
          <w:lang w:eastAsia="uk-UA"/>
        </w:rPr>
        <w:t>15) вибір навчальних дисциплін у межах, передбачених відповідною освітньою програмою та навчальним планом, в обсязі, що становить не менш як 25 відсотків загальної кількості кредитів ЄКТС, передбачених для даного рівня вищої освіти.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керівником відповідного факультету чи підрозділу;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78" w:name="n1634"/>
      <w:bookmarkEnd w:id="1178"/>
      <w:r w:rsidRPr="0005060C">
        <w:rPr>
          <w:rFonts w:ascii="Times New Roman" w:eastAsia="Times New Roman" w:hAnsi="Times New Roman" w:cs="Times New Roman"/>
          <w:i/>
          <w:iCs/>
          <w:color w:val="000000"/>
          <w:sz w:val="24"/>
          <w:szCs w:val="24"/>
          <w:lang w:eastAsia="uk-UA"/>
        </w:rPr>
        <w:t>{Пункт 15 частини першої статті 62 із змінами, внесеними згідно із Законом </w:t>
      </w:r>
      <w:hyperlink r:id="rId206" w:anchor="n2059"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79" w:name="n981"/>
      <w:bookmarkEnd w:id="1179"/>
      <w:r w:rsidRPr="0005060C">
        <w:rPr>
          <w:rFonts w:ascii="Times New Roman" w:eastAsia="Times New Roman" w:hAnsi="Times New Roman" w:cs="Times New Roman"/>
          <w:color w:val="000000"/>
          <w:sz w:val="24"/>
          <w:szCs w:val="24"/>
          <w:lang w:eastAsia="uk-UA"/>
        </w:rPr>
        <w:lastRenderedPageBreak/>
        <w:t>16) навчання одночасно за декількома освітніми програмами, а також у декількох закладах вищої освіти, за умови отримання тільки однієї вищої освіти за кожним ступенем за кошти державного (місцевого) бюджету;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80" w:name="n982"/>
      <w:bookmarkEnd w:id="1180"/>
      <w:r w:rsidRPr="0005060C">
        <w:rPr>
          <w:rFonts w:ascii="Times New Roman" w:eastAsia="Times New Roman" w:hAnsi="Times New Roman" w:cs="Times New Roman"/>
          <w:color w:val="000000"/>
          <w:sz w:val="24"/>
          <w:szCs w:val="24"/>
          <w:lang w:eastAsia="uk-UA"/>
        </w:rPr>
        <w:t>17) академічну мобільність, у тому числі міжнародну;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81" w:name="n983"/>
      <w:bookmarkEnd w:id="1181"/>
      <w:r w:rsidRPr="0005060C">
        <w:rPr>
          <w:rFonts w:ascii="Times New Roman" w:eastAsia="Times New Roman" w:hAnsi="Times New Roman" w:cs="Times New Roman"/>
          <w:color w:val="000000"/>
          <w:sz w:val="24"/>
          <w:szCs w:val="24"/>
          <w:lang w:eastAsia="uk-UA"/>
        </w:rPr>
        <w:t>18) отримання соціальної допомоги у випадках, встановлених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82" w:name="n984"/>
      <w:bookmarkEnd w:id="1182"/>
      <w:r w:rsidRPr="0005060C">
        <w:rPr>
          <w:rFonts w:ascii="Times New Roman" w:eastAsia="Times New Roman" w:hAnsi="Times New Roman" w:cs="Times New Roman"/>
          <w:color w:val="000000"/>
          <w:sz w:val="24"/>
          <w:szCs w:val="24"/>
          <w:lang w:eastAsia="uk-UA"/>
        </w:rPr>
        <w:t>19) зарахування до страхового стажу відповідно до </w:t>
      </w:r>
      <w:hyperlink r:id="rId207" w:tgtFrame="_blank" w:history="1">
        <w:r w:rsidRPr="0005060C">
          <w:rPr>
            <w:rFonts w:ascii="Times New Roman" w:eastAsia="Times New Roman" w:hAnsi="Times New Roman" w:cs="Times New Roman"/>
            <w:color w:val="0000FF"/>
            <w:sz w:val="24"/>
            <w:szCs w:val="24"/>
            <w:u w:val="single"/>
            <w:lang w:eastAsia="uk-UA"/>
          </w:rPr>
          <w:t>Закону України</w:t>
        </w:r>
      </w:hyperlink>
      <w:r w:rsidRPr="0005060C">
        <w:rPr>
          <w:rFonts w:ascii="Times New Roman" w:eastAsia="Times New Roman" w:hAnsi="Times New Roman" w:cs="Times New Roman"/>
          <w:color w:val="000000"/>
          <w:sz w:val="24"/>
          <w:szCs w:val="24"/>
          <w:lang w:eastAsia="uk-UA"/>
        </w:rPr>
        <w:t> "Про загальнообов’язкове державне пенсійне страхування" періодів навчання на денній формі навчання у закладах вищої освіти, аспірантурі, докторантурі, інтернатурі, резидентурі, за умови добровільної сплати страхових внесків;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83" w:name="n1635"/>
      <w:bookmarkEnd w:id="1183"/>
      <w:r w:rsidRPr="0005060C">
        <w:rPr>
          <w:rFonts w:ascii="Times New Roman" w:eastAsia="Times New Roman" w:hAnsi="Times New Roman" w:cs="Times New Roman"/>
          <w:i/>
          <w:iCs/>
          <w:color w:val="000000"/>
          <w:sz w:val="24"/>
          <w:szCs w:val="24"/>
          <w:lang w:eastAsia="uk-UA"/>
        </w:rPr>
        <w:t>{Пункт 19 частини першої статті 62 із змінами, внесеними згідно із Законом </w:t>
      </w:r>
      <w:hyperlink r:id="rId208" w:anchor="n2060"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84" w:name="n985"/>
      <w:bookmarkEnd w:id="1184"/>
      <w:r w:rsidRPr="0005060C">
        <w:rPr>
          <w:rFonts w:ascii="Times New Roman" w:eastAsia="Times New Roman" w:hAnsi="Times New Roman" w:cs="Times New Roman"/>
          <w:color w:val="000000"/>
          <w:sz w:val="24"/>
          <w:szCs w:val="24"/>
          <w:lang w:eastAsia="uk-UA"/>
        </w:rPr>
        <w:t>20) академічну відпустку або перерву в навчанні із збереженням окремих прав здобувача вищої освіти, а також на поновлення навчання у порядку, встановленому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85" w:name="n986"/>
      <w:bookmarkEnd w:id="1185"/>
      <w:r w:rsidRPr="0005060C">
        <w:rPr>
          <w:rFonts w:ascii="Times New Roman" w:eastAsia="Times New Roman" w:hAnsi="Times New Roman" w:cs="Times New Roman"/>
          <w:color w:val="000000"/>
          <w:sz w:val="24"/>
          <w:szCs w:val="24"/>
          <w:lang w:eastAsia="uk-UA"/>
        </w:rPr>
        <w:t>21) участь у формуванні індивідуального навчального плану;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86" w:name="n987"/>
      <w:bookmarkEnd w:id="1186"/>
      <w:r w:rsidRPr="0005060C">
        <w:rPr>
          <w:rFonts w:ascii="Times New Roman" w:eastAsia="Times New Roman" w:hAnsi="Times New Roman" w:cs="Times New Roman"/>
          <w:color w:val="000000"/>
          <w:sz w:val="24"/>
          <w:szCs w:val="24"/>
          <w:lang w:eastAsia="uk-UA"/>
        </w:rPr>
        <w:t>22) моральне та/або матеріальне заохочення за успіхи у навчанні, науково-дослідній і громадській роботі, за мистецькі та спортивні досягнення тощо;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87" w:name="n988"/>
      <w:bookmarkEnd w:id="1187"/>
      <w:r w:rsidRPr="0005060C">
        <w:rPr>
          <w:rFonts w:ascii="Times New Roman" w:eastAsia="Times New Roman" w:hAnsi="Times New Roman" w:cs="Times New Roman"/>
          <w:color w:val="000000"/>
          <w:sz w:val="24"/>
          <w:szCs w:val="24"/>
          <w:lang w:eastAsia="uk-UA"/>
        </w:rPr>
        <w:t>23) захист від будь-яких форм експлуатації, фізичного та психічного насильства;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88" w:name="n989"/>
      <w:bookmarkEnd w:id="1188"/>
      <w:r w:rsidRPr="0005060C">
        <w:rPr>
          <w:rFonts w:ascii="Times New Roman" w:eastAsia="Times New Roman" w:hAnsi="Times New Roman" w:cs="Times New Roman"/>
          <w:color w:val="000000"/>
          <w:sz w:val="24"/>
          <w:szCs w:val="24"/>
          <w:lang w:eastAsia="uk-UA"/>
        </w:rPr>
        <w:t>24) безоплатне проходження практики на підприємствах, в установах, закладах та організаціях, а також на оплату праці під час виконання виробничих функцій згідно із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89" w:name="n990"/>
      <w:bookmarkEnd w:id="1189"/>
      <w:r w:rsidRPr="0005060C">
        <w:rPr>
          <w:rFonts w:ascii="Times New Roman" w:eastAsia="Times New Roman" w:hAnsi="Times New Roman" w:cs="Times New Roman"/>
          <w:color w:val="000000"/>
          <w:sz w:val="24"/>
          <w:szCs w:val="24"/>
          <w:lang w:eastAsia="uk-UA"/>
        </w:rPr>
        <w:t>25) канікулярну відпустку тривалістю не менш як вісім календарних тижнів на навчальний рік;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90" w:name="n991"/>
      <w:bookmarkEnd w:id="1190"/>
      <w:r w:rsidRPr="0005060C">
        <w:rPr>
          <w:rFonts w:ascii="Times New Roman" w:eastAsia="Times New Roman" w:hAnsi="Times New Roman" w:cs="Times New Roman"/>
          <w:color w:val="000000"/>
          <w:sz w:val="24"/>
          <w:szCs w:val="24"/>
          <w:lang w:eastAsia="uk-UA"/>
        </w:rPr>
        <w:t>26) отримання </w:t>
      </w:r>
      <w:hyperlink r:id="rId209" w:anchor="n12" w:tgtFrame="_blank" w:history="1">
        <w:r w:rsidRPr="0005060C">
          <w:rPr>
            <w:rFonts w:ascii="Times New Roman" w:eastAsia="Times New Roman" w:hAnsi="Times New Roman" w:cs="Times New Roman"/>
            <w:color w:val="0000FF"/>
            <w:sz w:val="24"/>
            <w:szCs w:val="24"/>
            <w:u w:val="single"/>
            <w:lang w:eastAsia="uk-UA"/>
          </w:rPr>
          <w:t>цільових пільгових державних кредитів</w:t>
        </w:r>
      </w:hyperlink>
      <w:r w:rsidRPr="0005060C">
        <w:rPr>
          <w:rFonts w:ascii="Times New Roman" w:eastAsia="Times New Roman" w:hAnsi="Times New Roman" w:cs="Times New Roman"/>
          <w:color w:val="000000"/>
          <w:sz w:val="24"/>
          <w:szCs w:val="24"/>
          <w:lang w:eastAsia="uk-UA"/>
        </w:rPr>
        <w:t> для здобуття вищої освіти у порядку, визначеному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91" w:name="n992"/>
      <w:bookmarkEnd w:id="1191"/>
      <w:r w:rsidRPr="0005060C">
        <w:rPr>
          <w:rFonts w:ascii="Times New Roman" w:eastAsia="Times New Roman" w:hAnsi="Times New Roman" w:cs="Times New Roman"/>
          <w:color w:val="000000"/>
          <w:sz w:val="24"/>
          <w:szCs w:val="24"/>
          <w:lang w:eastAsia="uk-UA"/>
        </w:rPr>
        <w:t>27) оскарження дій органів управління закладу вищої освіти та їх посадових осіб, педагогічних і науково-педагогічних працівників;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92" w:name="n993"/>
      <w:bookmarkEnd w:id="1192"/>
      <w:r w:rsidRPr="0005060C">
        <w:rPr>
          <w:rFonts w:ascii="Times New Roman" w:eastAsia="Times New Roman" w:hAnsi="Times New Roman" w:cs="Times New Roman"/>
          <w:color w:val="000000"/>
          <w:sz w:val="24"/>
          <w:szCs w:val="24"/>
          <w:lang w:eastAsia="uk-UA"/>
        </w:rPr>
        <w:t>28) спеціальний навчально-реабілітаційний супровід та вільний доступ до інфраструктури закладу вищої освіти відповідно до медико-соціальних показань за наявності обмежень життєдіяльності, зумовлених станом здоров’я.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93" w:name="n994"/>
      <w:bookmarkEnd w:id="1193"/>
      <w:r w:rsidRPr="0005060C">
        <w:rPr>
          <w:rFonts w:ascii="Times New Roman" w:eastAsia="Times New Roman" w:hAnsi="Times New Roman" w:cs="Times New Roman"/>
          <w:color w:val="000000"/>
          <w:sz w:val="24"/>
          <w:szCs w:val="24"/>
          <w:lang w:eastAsia="uk-UA"/>
        </w:rPr>
        <w:t>2. Особи, які навчаються у закладах вищої освіти за денною формою навчання за рахунок коштів державного або місцевих бюджетів, мають право на отримання академічних та соціальних стипендій у встановленому законодавством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94" w:name="n1469"/>
      <w:bookmarkEnd w:id="1194"/>
      <w:r w:rsidRPr="0005060C">
        <w:rPr>
          <w:rFonts w:ascii="Times New Roman" w:eastAsia="Times New Roman" w:hAnsi="Times New Roman" w:cs="Times New Roman"/>
          <w:i/>
          <w:iCs/>
          <w:color w:val="000000"/>
          <w:sz w:val="24"/>
          <w:szCs w:val="24"/>
          <w:lang w:eastAsia="uk-UA"/>
        </w:rPr>
        <w:t>{Частина друга статті 62 із змінами, внесеними згідно із Законом </w:t>
      </w:r>
      <w:hyperlink r:id="rId210" w:anchor="n250" w:tgtFrame="_blank" w:history="1">
        <w:r w:rsidRPr="0005060C">
          <w:rPr>
            <w:rFonts w:ascii="Times New Roman" w:eastAsia="Times New Roman" w:hAnsi="Times New Roman" w:cs="Times New Roman"/>
            <w:i/>
            <w:iCs/>
            <w:color w:val="0000FF"/>
            <w:sz w:val="24"/>
            <w:szCs w:val="24"/>
            <w:u w:val="single"/>
            <w:lang w:eastAsia="uk-UA"/>
          </w:rPr>
          <w:t>№ 1774-VIII від 06.12.2016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95" w:name="n995"/>
      <w:bookmarkEnd w:id="1195"/>
      <w:r w:rsidRPr="0005060C">
        <w:rPr>
          <w:rFonts w:ascii="Times New Roman" w:eastAsia="Times New Roman" w:hAnsi="Times New Roman" w:cs="Times New Roman"/>
          <w:color w:val="000000"/>
          <w:sz w:val="24"/>
          <w:szCs w:val="24"/>
          <w:lang w:eastAsia="uk-UA"/>
        </w:rPr>
        <w:t>3. Особи, які навчаються у закладах вищої освіти за денною формою навчання, можуть отримувати інші стипендії, призначені фізичними (юридичними) особами.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96" w:name="n996"/>
      <w:bookmarkEnd w:id="1196"/>
      <w:r w:rsidRPr="0005060C">
        <w:rPr>
          <w:rFonts w:ascii="Times New Roman" w:eastAsia="Times New Roman" w:hAnsi="Times New Roman" w:cs="Times New Roman"/>
          <w:color w:val="000000"/>
          <w:sz w:val="24"/>
          <w:szCs w:val="24"/>
          <w:lang w:eastAsia="uk-UA"/>
        </w:rPr>
        <w:t>4. Соціальні стипендії призначаються студентам (курсантам) закладу вищої освіти в порядку, встановленому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97" w:name="n1471"/>
      <w:bookmarkEnd w:id="1197"/>
      <w:r w:rsidRPr="0005060C">
        <w:rPr>
          <w:rFonts w:ascii="Times New Roman" w:eastAsia="Times New Roman" w:hAnsi="Times New Roman" w:cs="Times New Roman"/>
          <w:color w:val="000000"/>
          <w:sz w:val="24"/>
          <w:szCs w:val="24"/>
          <w:lang w:eastAsia="uk-UA"/>
        </w:rPr>
        <w:t>Студенти (курсанти) закладу вищої освіти з числа дітей-сиріт та дітей, позбавлених батьківського піклування, а також студенти (курсанти) закладу вищої освіти, які в період навчання у віці від 18 до 23 років залишилися без батьків, мають гарантоване право на отримання соціальної стипендії, у тому числі у разі отримання академічної стипендії.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98" w:name="n1472"/>
      <w:bookmarkEnd w:id="1198"/>
      <w:r w:rsidRPr="0005060C">
        <w:rPr>
          <w:rFonts w:ascii="Times New Roman" w:eastAsia="Times New Roman" w:hAnsi="Times New Roman" w:cs="Times New Roman"/>
          <w:color w:val="000000"/>
          <w:sz w:val="24"/>
          <w:szCs w:val="24"/>
          <w:lang w:eastAsia="uk-UA"/>
        </w:rPr>
        <w:lastRenderedPageBreak/>
        <w:t>Академічні стипендії призначаються особам, які досягли значних успіхів у навчанні та/або науковій діяльності згідно з критеріями, встановленими Кабінетом Міністрів України. Частка студентів (курсантів), які мають право на отримання академічних стипендій, встановлюється вченою радою закладу вищої освіти у межах визначеного Кабінетом Міністрів України загального відсотка студентів (курсантів), які мають право на отримання академічних стипендій, та стипендіального фонду.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199" w:name="n1473"/>
      <w:bookmarkEnd w:id="1199"/>
      <w:r w:rsidRPr="0005060C">
        <w:rPr>
          <w:rFonts w:ascii="Times New Roman" w:eastAsia="Times New Roman" w:hAnsi="Times New Roman" w:cs="Times New Roman"/>
          <w:color w:val="000000"/>
          <w:sz w:val="24"/>
          <w:szCs w:val="24"/>
          <w:lang w:eastAsia="uk-UA"/>
        </w:rPr>
        <w:t>Студентам (курсантам) закладів вищої освіти, які мають право на отримання соціальної стипендії і набувають право на отримання академічної стипендії, надається один вид стипендії за їхнім вибором.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00" w:name="n1470"/>
      <w:bookmarkEnd w:id="1200"/>
      <w:r w:rsidRPr="0005060C">
        <w:rPr>
          <w:rFonts w:ascii="Times New Roman" w:eastAsia="Times New Roman" w:hAnsi="Times New Roman" w:cs="Times New Roman"/>
          <w:i/>
          <w:iCs/>
          <w:color w:val="000000"/>
          <w:sz w:val="24"/>
          <w:szCs w:val="24"/>
          <w:lang w:eastAsia="uk-UA"/>
        </w:rPr>
        <w:t>{Частина четверта статті 62 в редакції Закону </w:t>
      </w:r>
      <w:hyperlink r:id="rId211" w:anchor="n251" w:tgtFrame="_blank" w:history="1">
        <w:r w:rsidRPr="0005060C">
          <w:rPr>
            <w:rFonts w:ascii="Times New Roman" w:eastAsia="Times New Roman" w:hAnsi="Times New Roman" w:cs="Times New Roman"/>
            <w:i/>
            <w:iCs/>
            <w:color w:val="0000FF"/>
            <w:sz w:val="24"/>
            <w:szCs w:val="24"/>
            <w:u w:val="single"/>
            <w:lang w:eastAsia="uk-UA"/>
          </w:rPr>
          <w:t>№ 1774-VIII від 06.12.2016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01" w:name="n997"/>
      <w:bookmarkEnd w:id="1201"/>
      <w:r w:rsidRPr="0005060C">
        <w:rPr>
          <w:rFonts w:ascii="Times New Roman" w:eastAsia="Times New Roman" w:hAnsi="Times New Roman" w:cs="Times New Roman"/>
          <w:color w:val="000000"/>
          <w:sz w:val="24"/>
          <w:szCs w:val="24"/>
          <w:lang w:eastAsia="uk-UA"/>
        </w:rPr>
        <w:t>5. Розмір академічної та соціальної стипендій, порядок їх призначення і виплати встановлюються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02" w:name="n998"/>
      <w:bookmarkEnd w:id="1202"/>
      <w:r w:rsidRPr="0005060C">
        <w:rPr>
          <w:rFonts w:ascii="Times New Roman" w:eastAsia="Times New Roman" w:hAnsi="Times New Roman" w:cs="Times New Roman"/>
          <w:color w:val="000000"/>
          <w:sz w:val="24"/>
          <w:szCs w:val="24"/>
          <w:lang w:eastAsia="uk-UA"/>
        </w:rPr>
        <w:t>6. Для студентів (курсантів), які навчаються за гостродефіцитними спеціальностями (</w:t>
      </w:r>
      <w:proofErr w:type="spellStart"/>
      <w:r w:rsidRPr="0005060C">
        <w:rPr>
          <w:rFonts w:ascii="Times New Roman" w:eastAsia="Times New Roman" w:hAnsi="Times New Roman" w:cs="Times New Roman"/>
          <w:color w:val="000000"/>
          <w:sz w:val="24"/>
          <w:szCs w:val="24"/>
          <w:lang w:eastAsia="uk-UA"/>
        </w:rPr>
        <w:t>спеціалізаціями</w:t>
      </w:r>
      <w:proofErr w:type="spellEnd"/>
      <w:r w:rsidRPr="0005060C">
        <w:rPr>
          <w:rFonts w:ascii="Times New Roman" w:eastAsia="Times New Roman" w:hAnsi="Times New Roman" w:cs="Times New Roman"/>
          <w:color w:val="000000"/>
          <w:sz w:val="24"/>
          <w:szCs w:val="24"/>
          <w:lang w:eastAsia="uk-UA"/>
        </w:rPr>
        <w:t>) (у галузях знань освіта, математичні, природничі, технічні науки), встановлюється підвищений розмір академічної стипендії. Перелік таких спеціальностей (</w:t>
      </w:r>
      <w:proofErr w:type="spellStart"/>
      <w:r w:rsidRPr="0005060C">
        <w:rPr>
          <w:rFonts w:ascii="Times New Roman" w:eastAsia="Times New Roman" w:hAnsi="Times New Roman" w:cs="Times New Roman"/>
          <w:color w:val="000000"/>
          <w:sz w:val="24"/>
          <w:szCs w:val="24"/>
          <w:lang w:eastAsia="uk-UA"/>
        </w:rPr>
        <w:t>спеціалізацій</w:t>
      </w:r>
      <w:proofErr w:type="spellEnd"/>
      <w:r w:rsidRPr="0005060C">
        <w:rPr>
          <w:rFonts w:ascii="Times New Roman" w:eastAsia="Times New Roman" w:hAnsi="Times New Roman" w:cs="Times New Roman"/>
          <w:color w:val="000000"/>
          <w:sz w:val="24"/>
          <w:szCs w:val="24"/>
          <w:lang w:eastAsia="uk-UA"/>
        </w:rPr>
        <w:t>) та розмір підвищення визначаються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03" w:name="n1474"/>
      <w:bookmarkEnd w:id="1203"/>
      <w:r w:rsidRPr="0005060C">
        <w:rPr>
          <w:rFonts w:ascii="Times New Roman" w:eastAsia="Times New Roman" w:hAnsi="Times New Roman" w:cs="Times New Roman"/>
          <w:i/>
          <w:iCs/>
          <w:color w:val="000000"/>
          <w:sz w:val="24"/>
          <w:szCs w:val="24"/>
          <w:lang w:eastAsia="uk-UA"/>
        </w:rPr>
        <w:t>{Частина шоста статті 62 в редакції Закону </w:t>
      </w:r>
      <w:hyperlink r:id="rId212" w:anchor="n251" w:tgtFrame="_blank" w:history="1">
        <w:r w:rsidRPr="0005060C">
          <w:rPr>
            <w:rFonts w:ascii="Times New Roman" w:eastAsia="Times New Roman" w:hAnsi="Times New Roman" w:cs="Times New Roman"/>
            <w:i/>
            <w:iCs/>
            <w:color w:val="0000FF"/>
            <w:sz w:val="24"/>
            <w:szCs w:val="24"/>
            <w:u w:val="single"/>
            <w:lang w:eastAsia="uk-UA"/>
          </w:rPr>
          <w:t>№ 1774-VIII від 06.12.2016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04" w:name="n999"/>
      <w:bookmarkEnd w:id="1204"/>
      <w:r w:rsidRPr="0005060C">
        <w:rPr>
          <w:rFonts w:ascii="Times New Roman" w:eastAsia="Times New Roman" w:hAnsi="Times New Roman" w:cs="Times New Roman"/>
          <w:i/>
          <w:iCs/>
          <w:color w:val="000000"/>
          <w:sz w:val="24"/>
          <w:szCs w:val="24"/>
          <w:lang w:eastAsia="uk-UA"/>
        </w:rPr>
        <w:t>{Частину сьому статті 62 виключено на підставі Закону </w:t>
      </w:r>
      <w:hyperlink r:id="rId213" w:anchor="n257" w:tgtFrame="_blank" w:history="1">
        <w:r w:rsidRPr="0005060C">
          <w:rPr>
            <w:rFonts w:ascii="Times New Roman" w:eastAsia="Times New Roman" w:hAnsi="Times New Roman" w:cs="Times New Roman"/>
            <w:i/>
            <w:iCs/>
            <w:color w:val="0000FF"/>
            <w:sz w:val="24"/>
            <w:szCs w:val="24"/>
            <w:u w:val="single"/>
            <w:lang w:eastAsia="uk-UA"/>
          </w:rPr>
          <w:t>№ 1774-VIII від 06.12.2016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05" w:name="n1000"/>
      <w:bookmarkEnd w:id="1205"/>
      <w:r w:rsidRPr="0005060C">
        <w:rPr>
          <w:rFonts w:ascii="Times New Roman" w:eastAsia="Times New Roman" w:hAnsi="Times New Roman" w:cs="Times New Roman"/>
          <w:i/>
          <w:iCs/>
          <w:color w:val="000000"/>
          <w:sz w:val="24"/>
          <w:szCs w:val="24"/>
          <w:lang w:eastAsia="uk-UA"/>
        </w:rPr>
        <w:t>{Частину восьму статті 62 виключено на підставі Закону </w:t>
      </w:r>
      <w:hyperlink r:id="rId214" w:anchor="n257" w:tgtFrame="_blank" w:history="1">
        <w:r w:rsidRPr="0005060C">
          <w:rPr>
            <w:rFonts w:ascii="Times New Roman" w:eastAsia="Times New Roman" w:hAnsi="Times New Roman" w:cs="Times New Roman"/>
            <w:i/>
            <w:iCs/>
            <w:color w:val="0000FF"/>
            <w:sz w:val="24"/>
            <w:szCs w:val="24"/>
            <w:u w:val="single"/>
            <w:lang w:eastAsia="uk-UA"/>
          </w:rPr>
          <w:t>№ 1774-VIII від 06.12.2016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06" w:name="n1001"/>
      <w:bookmarkEnd w:id="1206"/>
      <w:r w:rsidRPr="0005060C">
        <w:rPr>
          <w:rFonts w:ascii="Times New Roman" w:eastAsia="Times New Roman" w:hAnsi="Times New Roman" w:cs="Times New Roman"/>
          <w:color w:val="000000"/>
          <w:sz w:val="24"/>
          <w:szCs w:val="24"/>
          <w:lang w:eastAsia="uk-UA"/>
        </w:rPr>
        <w:t>9. Здобувачі вищої освіти, які навчаються у закладах вищої освіти за денною формою навчання, мають право на пільговий проїзд у транспорті у порядку, встановленому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07" w:name="n1002"/>
      <w:bookmarkEnd w:id="1207"/>
      <w:r w:rsidRPr="0005060C">
        <w:rPr>
          <w:rFonts w:ascii="Times New Roman" w:eastAsia="Times New Roman" w:hAnsi="Times New Roman" w:cs="Times New Roman"/>
          <w:color w:val="000000"/>
          <w:sz w:val="24"/>
          <w:szCs w:val="24"/>
          <w:lang w:eastAsia="uk-UA"/>
        </w:rPr>
        <w:t>10. Студенти, курсанти закладів вищої освіти мають право на отримання студентського квитка, зразок якого затверджується центральним органом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08" w:name="n1003"/>
      <w:bookmarkEnd w:id="1208"/>
      <w:r w:rsidRPr="0005060C">
        <w:rPr>
          <w:rFonts w:ascii="Times New Roman" w:eastAsia="Times New Roman" w:hAnsi="Times New Roman" w:cs="Times New Roman"/>
          <w:b/>
          <w:bCs/>
          <w:color w:val="000000"/>
          <w:sz w:val="24"/>
          <w:szCs w:val="24"/>
          <w:lang w:eastAsia="uk-UA"/>
        </w:rPr>
        <w:t>Стаття 63.</w:t>
      </w:r>
      <w:r w:rsidRPr="0005060C">
        <w:rPr>
          <w:rFonts w:ascii="Times New Roman" w:eastAsia="Times New Roman" w:hAnsi="Times New Roman" w:cs="Times New Roman"/>
          <w:color w:val="000000"/>
          <w:sz w:val="24"/>
          <w:szCs w:val="24"/>
          <w:lang w:eastAsia="uk-UA"/>
        </w:rPr>
        <w:t> Обов’язки осіб, які навчаються у закладах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09" w:name="n1004"/>
      <w:bookmarkEnd w:id="1209"/>
      <w:r w:rsidRPr="0005060C">
        <w:rPr>
          <w:rFonts w:ascii="Times New Roman" w:eastAsia="Times New Roman" w:hAnsi="Times New Roman" w:cs="Times New Roman"/>
          <w:color w:val="000000"/>
          <w:sz w:val="24"/>
          <w:szCs w:val="24"/>
          <w:lang w:eastAsia="uk-UA"/>
        </w:rPr>
        <w:t>1. Особи, які навчаються у закладах вищої освіти, зобов’язані: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10" w:name="n1005"/>
      <w:bookmarkEnd w:id="1210"/>
      <w:r w:rsidRPr="0005060C">
        <w:rPr>
          <w:rFonts w:ascii="Times New Roman" w:eastAsia="Times New Roman" w:hAnsi="Times New Roman" w:cs="Times New Roman"/>
          <w:color w:val="000000"/>
          <w:sz w:val="24"/>
          <w:szCs w:val="24"/>
          <w:lang w:eastAsia="uk-UA"/>
        </w:rPr>
        <w:t>1) дотримуватися вимог законодавства, статуту та правил внутрішнього розпорядку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11" w:name="n1006"/>
      <w:bookmarkEnd w:id="1211"/>
      <w:r w:rsidRPr="0005060C">
        <w:rPr>
          <w:rFonts w:ascii="Times New Roman" w:eastAsia="Times New Roman" w:hAnsi="Times New Roman" w:cs="Times New Roman"/>
          <w:color w:val="000000"/>
          <w:sz w:val="24"/>
          <w:szCs w:val="24"/>
          <w:lang w:eastAsia="uk-UA"/>
        </w:rPr>
        <w:t>2) виконувати вимоги з охорони праці, техніки безпеки, виробничої санітарії, протипожежної безпеки, передбачені відповідними правилами та інструкціями;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12" w:name="n1007"/>
      <w:bookmarkEnd w:id="1212"/>
      <w:r w:rsidRPr="0005060C">
        <w:rPr>
          <w:rFonts w:ascii="Times New Roman" w:eastAsia="Times New Roman" w:hAnsi="Times New Roman" w:cs="Times New Roman"/>
          <w:color w:val="000000"/>
          <w:sz w:val="24"/>
          <w:szCs w:val="24"/>
          <w:lang w:eastAsia="uk-UA"/>
        </w:rPr>
        <w:t>3) виконувати вимоги освітньої (наукової) програми (індивідуального навчального плану (за наявності), дотримуючись академічної доброчесності, та досягати визначених для відповідного рівня вищої освіти результатів навчання.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13" w:name="n1636"/>
      <w:bookmarkEnd w:id="1213"/>
      <w:r w:rsidRPr="0005060C">
        <w:rPr>
          <w:rFonts w:ascii="Times New Roman" w:eastAsia="Times New Roman" w:hAnsi="Times New Roman" w:cs="Times New Roman"/>
          <w:i/>
          <w:iCs/>
          <w:color w:val="000000"/>
          <w:sz w:val="24"/>
          <w:szCs w:val="24"/>
          <w:lang w:eastAsia="uk-UA"/>
        </w:rPr>
        <w:t>{Пункт 3 частини першої статті 63 в редакції Закону </w:t>
      </w:r>
      <w:hyperlink r:id="rId215" w:anchor="n2061"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14" w:name="n1008"/>
      <w:bookmarkEnd w:id="1214"/>
      <w:r w:rsidRPr="0005060C">
        <w:rPr>
          <w:rFonts w:ascii="Times New Roman" w:eastAsia="Times New Roman" w:hAnsi="Times New Roman" w:cs="Times New Roman"/>
          <w:b/>
          <w:bCs/>
          <w:color w:val="000000"/>
          <w:sz w:val="24"/>
          <w:szCs w:val="24"/>
          <w:lang w:eastAsia="uk-UA"/>
        </w:rPr>
        <w:t>Стаття 64.</w:t>
      </w:r>
      <w:r w:rsidRPr="0005060C">
        <w:rPr>
          <w:rFonts w:ascii="Times New Roman" w:eastAsia="Times New Roman" w:hAnsi="Times New Roman" w:cs="Times New Roman"/>
          <w:color w:val="000000"/>
          <w:sz w:val="24"/>
          <w:szCs w:val="24"/>
          <w:lang w:eastAsia="uk-UA"/>
        </w:rPr>
        <w:t> Працевлаштування випускників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15" w:name="n1459"/>
      <w:bookmarkEnd w:id="1215"/>
      <w:r w:rsidRPr="0005060C">
        <w:rPr>
          <w:rFonts w:ascii="Times New Roman" w:eastAsia="Times New Roman" w:hAnsi="Times New Roman" w:cs="Times New Roman"/>
          <w:color w:val="000000"/>
          <w:sz w:val="24"/>
          <w:szCs w:val="24"/>
          <w:lang w:eastAsia="uk-UA"/>
        </w:rPr>
        <w:t>1. Випускники закладів вищої освіти вільні у виборі місця роботи, крім випадків, передбачених цим Законом. Заклади вищої освіти не зобов’язані здійснювати працевлаштування випускників.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16" w:name="n1458"/>
      <w:bookmarkEnd w:id="1216"/>
      <w:r w:rsidRPr="0005060C">
        <w:rPr>
          <w:rFonts w:ascii="Times New Roman" w:eastAsia="Times New Roman" w:hAnsi="Times New Roman" w:cs="Times New Roman"/>
          <w:i/>
          <w:iCs/>
          <w:color w:val="000000"/>
          <w:sz w:val="24"/>
          <w:szCs w:val="24"/>
          <w:lang w:eastAsia="uk-UA"/>
        </w:rPr>
        <w:t>{Статтю 64 доповнено новою частиною першою згідно із Законом </w:t>
      </w:r>
      <w:hyperlink r:id="rId216" w:anchor="n12" w:tgtFrame="_blank" w:history="1">
        <w:r w:rsidRPr="0005060C">
          <w:rPr>
            <w:rFonts w:ascii="Times New Roman" w:eastAsia="Times New Roman" w:hAnsi="Times New Roman" w:cs="Times New Roman"/>
            <w:i/>
            <w:iCs/>
            <w:color w:val="0000FF"/>
            <w:sz w:val="24"/>
            <w:szCs w:val="24"/>
            <w:u w:val="single"/>
            <w:lang w:eastAsia="uk-UA"/>
          </w:rPr>
          <w:t>№ 1662-VIII від 06.10.2016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17" w:name="n1009"/>
      <w:bookmarkEnd w:id="1217"/>
      <w:r w:rsidRPr="0005060C">
        <w:rPr>
          <w:rFonts w:ascii="Times New Roman" w:eastAsia="Times New Roman" w:hAnsi="Times New Roman" w:cs="Times New Roman"/>
          <w:color w:val="000000"/>
          <w:sz w:val="24"/>
          <w:szCs w:val="24"/>
          <w:lang w:eastAsia="uk-UA"/>
        </w:rPr>
        <w:t xml:space="preserve">2. Держава у співпраці з роботодавцями забезпечує створення умов для реалізації випускниками закладів вищої освіти права на працю, гарантує створення рівних </w:t>
      </w:r>
      <w:r w:rsidRPr="0005060C">
        <w:rPr>
          <w:rFonts w:ascii="Times New Roman" w:eastAsia="Times New Roman" w:hAnsi="Times New Roman" w:cs="Times New Roman"/>
          <w:color w:val="000000"/>
          <w:sz w:val="24"/>
          <w:szCs w:val="24"/>
          <w:lang w:eastAsia="uk-UA"/>
        </w:rPr>
        <w:lastRenderedPageBreak/>
        <w:t>можливостей для вибору місця роботи, виду трудової діяльності з урахуванням здобутої вищої освіти та суспільних потреб.</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18" w:name="n1010"/>
      <w:bookmarkEnd w:id="1218"/>
      <w:r w:rsidRPr="0005060C">
        <w:rPr>
          <w:rFonts w:ascii="Times New Roman" w:eastAsia="Times New Roman" w:hAnsi="Times New Roman" w:cs="Times New Roman"/>
          <w:color w:val="000000"/>
          <w:sz w:val="24"/>
          <w:szCs w:val="24"/>
          <w:lang w:eastAsia="uk-UA"/>
        </w:rPr>
        <w:t>3. Випускники вищих військових навчальних закладів (закладів вищої освіти із специфічними умовами навчання), військових інститутів як підрозділів закладів вищої освіти з числа військовослужбовців (осіб начальницького складу) направляються для подальшого проходження служби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19" w:name="n1461"/>
      <w:bookmarkEnd w:id="1219"/>
      <w:r w:rsidRPr="0005060C">
        <w:rPr>
          <w:rFonts w:ascii="Times New Roman" w:eastAsia="Times New Roman" w:hAnsi="Times New Roman" w:cs="Times New Roman"/>
          <w:color w:val="000000"/>
          <w:sz w:val="24"/>
          <w:szCs w:val="24"/>
          <w:lang w:eastAsia="uk-UA"/>
        </w:rPr>
        <w:t>4. Випускникам вищих медичних і педагогічних навчальних закладів, які уклали угоду про відпрацювання не менше трьох років у сільській місцевості або селищах міського типу, держава відповідно до законодавства забезпечує безоплатне користування житлом з опаленням і освітленням у межах встановлених норм.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20" w:name="n1460"/>
      <w:bookmarkEnd w:id="1220"/>
      <w:r w:rsidRPr="0005060C">
        <w:rPr>
          <w:rFonts w:ascii="Times New Roman" w:eastAsia="Times New Roman" w:hAnsi="Times New Roman" w:cs="Times New Roman"/>
          <w:i/>
          <w:iCs/>
          <w:color w:val="000000"/>
          <w:sz w:val="24"/>
          <w:szCs w:val="24"/>
          <w:lang w:eastAsia="uk-UA"/>
        </w:rPr>
        <w:t>{Статтю 64 доповнено частиною четвертою згідно із Законом </w:t>
      </w:r>
      <w:hyperlink r:id="rId217" w:anchor="n15" w:tgtFrame="_blank" w:history="1">
        <w:r w:rsidRPr="0005060C">
          <w:rPr>
            <w:rFonts w:ascii="Times New Roman" w:eastAsia="Times New Roman" w:hAnsi="Times New Roman" w:cs="Times New Roman"/>
            <w:i/>
            <w:iCs/>
            <w:color w:val="0000FF"/>
            <w:sz w:val="24"/>
            <w:szCs w:val="24"/>
            <w:u w:val="single"/>
            <w:lang w:eastAsia="uk-UA"/>
          </w:rPr>
          <w:t>№ 1662-VIII від 06.10.2016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221" w:name="n1011"/>
      <w:bookmarkEnd w:id="1221"/>
      <w:r w:rsidRPr="0005060C">
        <w:rPr>
          <w:rFonts w:ascii="Times New Roman" w:eastAsia="Times New Roman" w:hAnsi="Times New Roman" w:cs="Times New Roman"/>
          <w:b/>
          <w:bCs/>
          <w:color w:val="000000"/>
          <w:sz w:val="28"/>
          <w:lang w:eastAsia="uk-UA"/>
        </w:rPr>
        <w:t>Розділ XI </w:t>
      </w:r>
      <w:r w:rsidRPr="0005060C">
        <w:rPr>
          <w:rFonts w:ascii="Times New Roman" w:eastAsia="Times New Roman" w:hAnsi="Times New Roman" w:cs="Times New Roman"/>
          <w:color w:val="000000"/>
          <w:sz w:val="24"/>
          <w:szCs w:val="24"/>
          <w:lang w:eastAsia="uk-UA"/>
        </w:rPr>
        <w:br/>
      </w:r>
      <w:r w:rsidRPr="0005060C">
        <w:rPr>
          <w:rFonts w:ascii="Times New Roman" w:eastAsia="Times New Roman" w:hAnsi="Times New Roman" w:cs="Times New Roman"/>
          <w:b/>
          <w:bCs/>
          <w:color w:val="000000"/>
          <w:sz w:val="28"/>
          <w:lang w:eastAsia="uk-UA"/>
        </w:rPr>
        <w:t>НАУКОВА, НАУКОВО-ТЕХНІЧНА, МИСТЕЦЬКА ТА ІННОВАЦІЙНА ДІЯЛЬНІСТЬ У ЗАКЛАДАХ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22" w:name="n1637"/>
      <w:bookmarkEnd w:id="1222"/>
      <w:r w:rsidRPr="0005060C">
        <w:rPr>
          <w:rFonts w:ascii="Times New Roman" w:eastAsia="Times New Roman" w:hAnsi="Times New Roman" w:cs="Times New Roman"/>
          <w:i/>
          <w:iCs/>
          <w:color w:val="000000"/>
          <w:sz w:val="24"/>
          <w:szCs w:val="24"/>
          <w:lang w:eastAsia="uk-UA"/>
        </w:rPr>
        <w:t>{Назва розділу XI в редакції Закону </w:t>
      </w:r>
      <w:hyperlink r:id="rId218" w:anchor="n2063"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23" w:name="n1012"/>
      <w:bookmarkEnd w:id="1223"/>
      <w:r w:rsidRPr="0005060C">
        <w:rPr>
          <w:rFonts w:ascii="Times New Roman" w:eastAsia="Times New Roman" w:hAnsi="Times New Roman" w:cs="Times New Roman"/>
          <w:b/>
          <w:bCs/>
          <w:color w:val="000000"/>
          <w:sz w:val="24"/>
          <w:szCs w:val="24"/>
          <w:lang w:eastAsia="uk-UA"/>
        </w:rPr>
        <w:t>Стаття 65.</w:t>
      </w:r>
      <w:r w:rsidRPr="0005060C">
        <w:rPr>
          <w:rFonts w:ascii="Times New Roman" w:eastAsia="Times New Roman" w:hAnsi="Times New Roman" w:cs="Times New Roman"/>
          <w:color w:val="000000"/>
          <w:sz w:val="24"/>
          <w:szCs w:val="24"/>
          <w:lang w:eastAsia="uk-UA"/>
        </w:rPr>
        <w:t> Мета і завдання наукової, науково-технічної, мистецької та інноваційної діяльності у закладах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24" w:name="n1638"/>
      <w:bookmarkEnd w:id="1224"/>
      <w:r w:rsidRPr="0005060C">
        <w:rPr>
          <w:rFonts w:ascii="Times New Roman" w:eastAsia="Times New Roman" w:hAnsi="Times New Roman" w:cs="Times New Roman"/>
          <w:i/>
          <w:iCs/>
          <w:color w:val="000000"/>
          <w:sz w:val="24"/>
          <w:szCs w:val="24"/>
          <w:lang w:eastAsia="uk-UA"/>
        </w:rPr>
        <w:t>{Назва статті 65 із змінами, внесеними згідно із Законом </w:t>
      </w:r>
      <w:hyperlink r:id="rId219" w:anchor="n2066"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25" w:name="n1013"/>
      <w:bookmarkEnd w:id="1225"/>
      <w:r w:rsidRPr="0005060C">
        <w:rPr>
          <w:rFonts w:ascii="Times New Roman" w:eastAsia="Times New Roman" w:hAnsi="Times New Roman" w:cs="Times New Roman"/>
          <w:color w:val="000000"/>
          <w:sz w:val="24"/>
          <w:szCs w:val="24"/>
          <w:lang w:eastAsia="uk-UA"/>
        </w:rPr>
        <w:t>1. Наукова, науково-технічна та інноваційна діяльність у закладах вищої освіти є невід’ємною складовою освітньої діяльності і провадиться з метою інтеграції наукової, освітньої і виробничої діяльності в системі вищої освіти. Провадження наукової і науково-технічної діяльності університетами, академіями, інститутами є обов’язковим.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26" w:name="n1640"/>
      <w:bookmarkEnd w:id="1226"/>
      <w:r w:rsidRPr="0005060C">
        <w:rPr>
          <w:rFonts w:ascii="Times New Roman" w:eastAsia="Times New Roman" w:hAnsi="Times New Roman" w:cs="Times New Roman"/>
          <w:color w:val="000000"/>
          <w:sz w:val="24"/>
          <w:szCs w:val="24"/>
          <w:lang w:eastAsia="uk-UA"/>
        </w:rPr>
        <w:t xml:space="preserve">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професійних </w:t>
      </w:r>
      <w:proofErr w:type="spellStart"/>
      <w:r w:rsidRPr="0005060C">
        <w:rPr>
          <w:rFonts w:ascii="Times New Roman" w:eastAsia="Times New Roman" w:hAnsi="Times New Roman" w:cs="Times New Roman"/>
          <w:color w:val="000000"/>
          <w:sz w:val="24"/>
          <w:szCs w:val="24"/>
          <w:lang w:eastAsia="uk-UA"/>
        </w:rPr>
        <w:t>компетентностей</w:t>
      </w:r>
      <w:proofErr w:type="spellEnd"/>
      <w:r w:rsidRPr="0005060C">
        <w:rPr>
          <w:rFonts w:ascii="Times New Roman" w:eastAsia="Times New Roman" w:hAnsi="Times New Roman" w:cs="Times New Roman"/>
          <w:color w:val="000000"/>
          <w:sz w:val="24"/>
          <w:szCs w:val="24"/>
          <w:lang w:eastAsia="uk-UA"/>
        </w:rPr>
        <w:t>, інноваційної діяльності в мистецтві, що сприяє створенню нового культурно-мистецького продукту.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27" w:name="n1639"/>
      <w:bookmarkEnd w:id="1227"/>
      <w:r w:rsidRPr="0005060C">
        <w:rPr>
          <w:rFonts w:ascii="Times New Roman" w:eastAsia="Times New Roman" w:hAnsi="Times New Roman" w:cs="Times New Roman"/>
          <w:i/>
          <w:iCs/>
          <w:color w:val="000000"/>
          <w:sz w:val="24"/>
          <w:szCs w:val="24"/>
          <w:lang w:eastAsia="uk-UA"/>
        </w:rPr>
        <w:t>{Частину першу статті 65 доповнено абзацом другим згідно із Законом </w:t>
      </w:r>
      <w:hyperlink r:id="rId220" w:anchor="n2067"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28" w:name="n1014"/>
      <w:bookmarkEnd w:id="1228"/>
      <w:r w:rsidRPr="0005060C">
        <w:rPr>
          <w:rFonts w:ascii="Times New Roman" w:eastAsia="Times New Roman" w:hAnsi="Times New Roman" w:cs="Times New Roman"/>
          <w:color w:val="000000"/>
          <w:sz w:val="24"/>
          <w:szCs w:val="24"/>
          <w:lang w:eastAsia="uk-UA"/>
        </w:rPr>
        <w:t>2. Суб’єктами наукової, науково-технічної, мистецької та інноваційної діяльності є наукові, науково-педагогічні працівники, особи, які навчаються у закладах вищої освіти, інші працівники закладів вищої освіти, а також працівники підприємств, які спільно з закладами вищої освіти провадять наукову, науково-технічну, мистецьку та інноваційну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29" w:name="n1641"/>
      <w:bookmarkEnd w:id="1229"/>
      <w:r w:rsidRPr="0005060C">
        <w:rPr>
          <w:rFonts w:ascii="Times New Roman" w:eastAsia="Times New Roman" w:hAnsi="Times New Roman" w:cs="Times New Roman"/>
          <w:i/>
          <w:iCs/>
          <w:color w:val="000000"/>
          <w:sz w:val="24"/>
          <w:szCs w:val="24"/>
          <w:lang w:eastAsia="uk-UA"/>
        </w:rPr>
        <w:t>{Частина друга статті 65 із змінами, внесеними згідно із Законом </w:t>
      </w:r>
      <w:hyperlink r:id="rId221" w:anchor="n2069"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30" w:name="n1015"/>
      <w:bookmarkEnd w:id="1230"/>
      <w:r w:rsidRPr="0005060C">
        <w:rPr>
          <w:rFonts w:ascii="Times New Roman" w:eastAsia="Times New Roman" w:hAnsi="Times New Roman" w:cs="Times New Roman"/>
          <w:color w:val="000000"/>
          <w:sz w:val="24"/>
          <w:szCs w:val="24"/>
          <w:lang w:eastAsia="uk-UA"/>
        </w:rPr>
        <w:t>3. Основною метою наукової, науково-технічної та інноваційної діяльності є здобуття нових наукових знань шляхом проведення наукових досліджень і розробок та їх спрямування на створення і впровадження нових конкурентоспроможних технологій, видів техніки, матеріалів тощо для забезпечення інноваційного розвитку суспільства, підготовки фахівців інноваційного типу.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31" w:name="n1016"/>
      <w:bookmarkEnd w:id="1231"/>
      <w:r w:rsidRPr="0005060C">
        <w:rPr>
          <w:rFonts w:ascii="Times New Roman" w:eastAsia="Times New Roman" w:hAnsi="Times New Roman" w:cs="Times New Roman"/>
          <w:color w:val="000000"/>
          <w:sz w:val="24"/>
          <w:szCs w:val="24"/>
          <w:lang w:eastAsia="uk-UA"/>
        </w:rPr>
        <w:t>4. Основними завданнями наукової, науково-технічної та інноваційної діяльності закладів вищої освіти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32" w:name="n1017"/>
      <w:bookmarkEnd w:id="1232"/>
      <w:r w:rsidRPr="0005060C">
        <w:rPr>
          <w:rFonts w:ascii="Times New Roman" w:eastAsia="Times New Roman" w:hAnsi="Times New Roman" w:cs="Times New Roman"/>
          <w:color w:val="000000"/>
          <w:sz w:val="24"/>
          <w:szCs w:val="24"/>
          <w:lang w:eastAsia="uk-UA"/>
        </w:rPr>
        <w:t>1) одержання конкурентоспроможних наукових і науково-прикладних результатів;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33" w:name="n1018"/>
      <w:bookmarkEnd w:id="1233"/>
      <w:r w:rsidRPr="0005060C">
        <w:rPr>
          <w:rFonts w:ascii="Times New Roman" w:eastAsia="Times New Roman" w:hAnsi="Times New Roman" w:cs="Times New Roman"/>
          <w:color w:val="000000"/>
          <w:sz w:val="24"/>
          <w:szCs w:val="24"/>
          <w:lang w:eastAsia="uk-UA"/>
        </w:rPr>
        <w:t>2) застосування нових наукових, науково-технічних знань під час підготовки фахівців з вищою освітою;</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34" w:name="n1019"/>
      <w:bookmarkEnd w:id="1234"/>
      <w:r w:rsidRPr="0005060C">
        <w:rPr>
          <w:rFonts w:ascii="Times New Roman" w:eastAsia="Times New Roman" w:hAnsi="Times New Roman" w:cs="Times New Roman"/>
          <w:color w:val="000000"/>
          <w:sz w:val="24"/>
          <w:szCs w:val="24"/>
          <w:lang w:eastAsia="uk-UA"/>
        </w:rPr>
        <w:lastRenderedPageBreak/>
        <w:t>3) формування сучасного наукового кадрового потенціалу, здатного забезпечити розробку та впровадження інноваційних наукових розробок.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35" w:name="n1020"/>
      <w:bookmarkEnd w:id="1235"/>
      <w:r w:rsidRPr="0005060C">
        <w:rPr>
          <w:rFonts w:ascii="Times New Roman" w:eastAsia="Times New Roman" w:hAnsi="Times New Roman" w:cs="Times New Roman"/>
          <w:b/>
          <w:bCs/>
          <w:color w:val="000000"/>
          <w:sz w:val="24"/>
          <w:szCs w:val="24"/>
          <w:lang w:eastAsia="uk-UA"/>
        </w:rPr>
        <w:t>Стаття 66.</w:t>
      </w:r>
      <w:r w:rsidRPr="0005060C">
        <w:rPr>
          <w:rFonts w:ascii="Times New Roman" w:eastAsia="Times New Roman" w:hAnsi="Times New Roman" w:cs="Times New Roman"/>
          <w:color w:val="000000"/>
          <w:sz w:val="24"/>
          <w:szCs w:val="24"/>
          <w:lang w:eastAsia="uk-UA"/>
        </w:rPr>
        <w:t> Інтеграція наукової, науково-технічної та інноваційної діяльності закладів вищої освіти і наукових установ Національної академії наук України, національних галузевих академій наук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36" w:name="n1021"/>
      <w:bookmarkEnd w:id="1236"/>
      <w:r w:rsidRPr="0005060C">
        <w:rPr>
          <w:rFonts w:ascii="Times New Roman" w:eastAsia="Times New Roman" w:hAnsi="Times New Roman" w:cs="Times New Roman"/>
          <w:color w:val="000000"/>
          <w:sz w:val="24"/>
          <w:szCs w:val="24"/>
          <w:lang w:eastAsia="uk-UA"/>
        </w:rPr>
        <w:t>1. Інтеграція наукової, науково-технічної та інноваційної діяльності закладів вищої освіти і наукових установ Національної академії наук України, національних галузевих академій наук здійснюється з метою розроблення та виконання пріоритетних наукових програм, проведення наукових досліджень, експериментальних розробок тощо на засадах поєднання кадрових, фінансових, технічних та організаційних ресурсів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37" w:name="n1022"/>
      <w:bookmarkEnd w:id="1237"/>
      <w:r w:rsidRPr="0005060C">
        <w:rPr>
          <w:rFonts w:ascii="Times New Roman" w:eastAsia="Times New Roman" w:hAnsi="Times New Roman" w:cs="Times New Roman"/>
          <w:color w:val="000000"/>
          <w:sz w:val="24"/>
          <w:szCs w:val="24"/>
          <w:lang w:eastAsia="uk-UA"/>
        </w:rPr>
        <w:t>2. Основними напрямами інтеграції наукової, науково-технічної та інноваційної діяльності закладів вищої освіти і наукових установ Національної академії наук України, національних галузевих академій наук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38" w:name="n1023"/>
      <w:bookmarkEnd w:id="1238"/>
      <w:r w:rsidRPr="0005060C">
        <w:rPr>
          <w:rFonts w:ascii="Times New Roman" w:eastAsia="Times New Roman" w:hAnsi="Times New Roman" w:cs="Times New Roman"/>
          <w:color w:val="000000"/>
          <w:sz w:val="24"/>
          <w:szCs w:val="24"/>
          <w:lang w:eastAsia="uk-UA"/>
        </w:rPr>
        <w:t>1) участь у розробленні та виконання державних цільових програм економічного і соціального розвитку;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39" w:name="n1024"/>
      <w:bookmarkEnd w:id="1239"/>
      <w:r w:rsidRPr="0005060C">
        <w:rPr>
          <w:rFonts w:ascii="Times New Roman" w:eastAsia="Times New Roman" w:hAnsi="Times New Roman" w:cs="Times New Roman"/>
          <w:color w:val="000000"/>
          <w:sz w:val="24"/>
          <w:szCs w:val="24"/>
          <w:lang w:eastAsia="uk-UA"/>
        </w:rPr>
        <w:t>2) проведення спільних наукових досліджень, експериментальних та інноваційних розробок тощо, у тому числі за рахунок державного бюджету та власних надходжень;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40" w:name="n1025"/>
      <w:bookmarkEnd w:id="1240"/>
      <w:r w:rsidRPr="0005060C">
        <w:rPr>
          <w:rFonts w:ascii="Times New Roman" w:eastAsia="Times New Roman" w:hAnsi="Times New Roman" w:cs="Times New Roman"/>
          <w:color w:val="000000"/>
          <w:sz w:val="24"/>
          <w:szCs w:val="24"/>
          <w:lang w:eastAsia="uk-UA"/>
        </w:rPr>
        <w:t>3) участь у створенні науково-навчальних, науково-дослідних об’єднань, інноваційних структур та інших організаційних форм кооперації;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41" w:name="n1026"/>
      <w:bookmarkEnd w:id="1241"/>
      <w:r w:rsidRPr="0005060C">
        <w:rPr>
          <w:rFonts w:ascii="Times New Roman" w:eastAsia="Times New Roman" w:hAnsi="Times New Roman" w:cs="Times New Roman"/>
          <w:color w:val="000000"/>
          <w:sz w:val="24"/>
          <w:szCs w:val="24"/>
          <w:lang w:eastAsia="uk-UA"/>
        </w:rPr>
        <w:t>4) впровадження спільно створених інноваційних продуктів у виробництво, інші галузі економіки тощо;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42" w:name="n1027"/>
      <w:bookmarkEnd w:id="1242"/>
      <w:r w:rsidRPr="0005060C">
        <w:rPr>
          <w:rFonts w:ascii="Times New Roman" w:eastAsia="Times New Roman" w:hAnsi="Times New Roman" w:cs="Times New Roman"/>
          <w:color w:val="000000"/>
          <w:sz w:val="24"/>
          <w:szCs w:val="24"/>
          <w:lang w:eastAsia="uk-UA"/>
        </w:rPr>
        <w:t>5) забезпечення набуття, охорони та захисту прав інтелектуальної власності на результати наукової та науково-технічної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43" w:name="n1028"/>
      <w:bookmarkEnd w:id="1243"/>
      <w:r w:rsidRPr="0005060C">
        <w:rPr>
          <w:rFonts w:ascii="Times New Roman" w:eastAsia="Times New Roman" w:hAnsi="Times New Roman" w:cs="Times New Roman"/>
          <w:color w:val="000000"/>
          <w:sz w:val="24"/>
          <w:szCs w:val="24"/>
          <w:lang w:eastAsia="uk-UA"/>
        </w:rPr>
        <w:t>6) провадження спільної видавничої та інформаційно-ресурсної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44" w:name="n1029"/>
      <w:bookmarkEnd w:id="1244"/>
      <w:r w:rsidRPr="0005060C">
        <w:rPr>
          <w:rFonts w:ascii="Times New Roman" w:eastAsia="Times New Roman" w:hAnsi="Times New Roman" w:cs="Times New Roman"/>
          <w:color w:val="000000"/>
          <w:sz w:val="24"/>
          <w:szCs w:val="24"/>
          <w:lang w:eastAsia="uk-UA"/>
        </w:rPr>
        <w:t>7) залучення закладами вищої освіти наукових працівників з наукових установ і організацій Національної академії наук України, національних галузевих академій наук та науковими установами і організаціями академій науково-педагогічних працівників закладів вищої освіти на основі трудового договору (контракту) для провадження освітньої і наукової діяльності, зокрема до підготовки аспірантів і докторантів, підготовки та експертизи підручників, навчальних посібників, освітніх програм та стандартів вищої освіти для забезпечення навчального процесу у вищій школі;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45" w:name="n1030"/>
      <w:bookmarkEnd w:id="1245"/>
      <w:r w:rsidRPr="0005060C">
        <w:rPr>
          <w:rFonts w:ascii="Times New Roman" w:eastAsia="Times New Roman" w:hAnsi="Times New Roman" w:cs="Times New Roman"/>
          <w:color w:val="000000"/>
          <w:sz w:val="24"/>
          <w:szCs w:val="24"/>
          <w:lang w:eastAsia="uk-UA"/>
        </w:rPr>
        <w:t>8) організація на базі наукових установ і організацій Національної академії наук України, національних галузевих академій наук наукових досліджень молодих вчених, докторантів та аспірантів, систематичної виробничої практики студентів закладів вищої освіти із забезпеченням їх безпосередньої участі у проведенні наукових досліджень.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46" w:name="n1031"/>
      <w:bookmarkEnd w:id="1246"/>
      <w:r w:rsidRPr="0005060C">
        <w:rPr>
          <w:rFonts w:ascii="Times New Roman" w:eastAsia="Times New Roman" w:hAnsi="Times New Roman" w:cs="Times New Roman"/>
          <w:b/>
          <w:bCs/>
          <w:color w:val="000000"/>
          <w:sz w:val="24"/>
          <w:szCs w:val="24"/>
          <w:lang w:eastAsia="uk-UA"/>
        </w:rPr>
        <w:t>Стаття 67.</w:t>
      </w:r>
      <w:r w:rsidRPr="0005060C">
        <w:rPr>
          <w:rFonts w:ascii="Times New Roman" w:eastAsia="Times New Roman" w:hAnsi="Times New Roman" w:cs="Times New Roman"/>
          <w:color w:val="000000"/>
          <w:sz w:val="24"/>
          <w:szCs w:val="24"/>
          <w:lang w:eastAsia="uk-UA"/>
        </w:rPr>
        <w:t> Організація наукової, науково-технічної та інноваційної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47" w:name="n1032"/>
      <w:bookmarkEnd w:id="1247"/>
      <w:r w:rsidRPr="0005060C">
        <w:rPr>
          <w:rFonts w:ascii="Times New Roman" w:eastAsia="Times New Roman" w:hAnsi="Times New Roman" w:cs="Times New Roman"/>
          <w:color w:val="000000"/>
          <w:sz w:val="24"/>
          <w:szCs w:val="24"/>
          <w:lang w:eastAsia="uk-UA"/>
        </w:rPr>
        <w:t>1. Наукова, науково-технічна та інноваційна діяльність у закладах вищої освіти провадиться відповідно до законодавства про освітню, наукову, науково-технічну та інноваційну діяльність. Державні органи, до сфери управління яких належать заклади вищої освіти, формують політику наукової і інноваційної діяльності, яка здійснюється безпосередньо закладами вищої освіти на засадах автономії.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48" w:name="n1033"/>
      <w:bookmarkEnd w:id="1248"/>
      <w:r w:rsidRPr="0005060C">
        <w:rPr>
          <w:rFonts w:ascii="Times New Roman" w:eastAsia="Times New Roman" w:hAnsi="Times New Roman" w:cs="Times New Roman"/>
          <w:color w:val="000000"/>
          <w:sz w:val="24"/>
          <w:szCs w:val="24"/>
          <w:lang w:eastAsia="uk-UA"/>
        </w:rPr>
        <w:t>2. Центральний орган виконавчої влади у сфері освіти 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49" w:name="n1034"/>
      <w:bookmarkEnd w:id="1249"/>
      <w:r w:rsidRPr="0005060C">
        <w:rPr>
          <w:rFonts w:ascii="Times New Roman" w:eastAsia="Times New Roman" w:hAnsi="Times New Roman" w:cs="Times New Roman"/>
          <w:color w:val="000000"/>
          <w:sz w:val="24"/>
          <w:szCs w:val="24"/>
          <w:lang w:eastAsia="uk-UA"/>
        </w:rPr>
        <w:t xml:space="preserve">1) розробляє відповідно до законодавства пропозиції щодо обсягу бюджетного фінансування наукової, науково-технічної та інноваційної діяльності закладів вищої освіти, інших підприємств, установ та організацій, що діють у системі вищої освіти, а також щодо </w:t>
      </w:r>
      <w:r w:rsidRPr="0005060C">
        <w:rPr>
          <w:rFonts w:ascii="Times New Roman" w:eastAsia="Times New Roman" w:hAnsi="Times New Roman" w:cs="Times New Roman"/>
          <w:color w:val="000000"/>
          <w:sz w:val="24"/>
          <w:szCs w:val="24"/>
          <w:lang w:eastAsia="uk-UA"/>
        </w:rPr>
        <w:lastRenderedPageBreak/>
        <w:t>обсягу капітального будівництва зазначених підприємств, установ та організацій з урахуванням їхніх запитів;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50" w:name="n1035"/>
      <w:bookmarkEnd w:id="1250"/>
      <w:r w:rsidRPr="0005060C">
        <w:rPr>
          <w:rFonts w:ascii="Times New Roman" w:eastAsia="Times New Roman" w:hAnsi="Times New Roman" w:cs="Times New Roman"/>
          <w:color w:val="000000"/>
          <w:sz w:val="24"/>
          <w:szCs w:val="24"/>
          <w:lang w:eastAsia="uk-UA"/>
        </w:rPr>
        <w:t>2) погоджує рішення про утворення науково-навчальних і науково-дослідних об’єднань, що провадять наукову, науково-технічну та інноваційну діяльність спільно з науковими установами і організаціями Національної академії наук України, національних галузевих академій, наукових і науково-технологічних парків, бізнес-інкубаторів, мистецьких творчих майстерень тощо;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51" w:name="n1036"/>
      <w:bookmarkEnd w:id="1251"/>
      <w:r w:rsidRPr="0005060C">
        <w:rPr>
          <w:rFonts w:ascii="Times New Roman" w:eastAsia="Times New Roman" w:hAnsi="Times New Roman" w:cs="Times New Roman"/>
          <w:color w:val="000000"/>
          <w:sz w:val="24"/>
          <w:szCs w:val="24"/>
          <w:lang w:eastAsia="uk-UA"/>
        </w:rPr>
        <w:t>3) розробляє державні цільові програми, спрямовані на обладнання закладів вищої освіти сучасними приладами, науковим обладнанням, навчальними лабораторіями, інформаційно-телекомунікаційними мережами тощо, з урахуванням їхніх запитів.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52" w:name="n1037"/>
      <w:bookmarkEnd w:id="1252"/>
      <w:r w:rsidRPr="0005060C">
        <w:rPr>
          <w:rFonts w:ascii="Times New Roman" w:eastAsia="Times New Roman" w:hAnsi="Times New Roman" w:cs="Times New Roman"/>
          <w:color w:val="000000"/>
          <w:sz w:val="24"/>
          <w:szCs w:val="24"/>
          <w:lang w:eastAsia="uk-UA"/>
        </w:rPr>
        <w:t>3. Наукові дослідження, що проводяться за рахунок коштів державного та місцевих бюджетів, фінансуються державними органами та органами місцевого самоврядування, до сфери управління яких належать заклади вищої освіти, незалежно від фінансування освітньої діяльності. У першочерговому порядку фінансуються фундаментальні дослідження, а також прикладні науково-дослідні роботи, що виконуються в межах основних напрямів розвитку науки і техніки. Державні органи та органи місцевого самоврядування, до сфери управління яких належать заклади вищої освіти, за результатами наукової діяльності закладів вищої освіти визначають для них обсяг фінансування наукової діяльності за окремими бюджетними програмами. Заклади вищої освіти на конкурсних засадах формують тематику науково-дослідних робіт і самостійно затверджують тематичні плани наукової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53" w:name="n1038"/>
      <w:bookmarkEnd w:id="1253"/>
      <w:r w:rsidRPr="0005060C">
        <w:rPr>
          <w:rFonts w:ascii="Times New Roman" w:eastAsia="Times New Roman" w:hAnsi="Times New Roman" w:cs="Times New Roman"/>
          <w:color w:val="000000"/>
          <w:sz w:val="24"/>
          <w:szCs w:val="24"/>
          <w:lang w:eastAsia="uk-UA"/>
        </w:rPr>
        <w:t>4. Держава економічно заохочує підприємства різних форм власності до співпраці з закладами вищої освіти щодо виконання науково-інноваційних проектів, підготовки і перепідготовки фахівців з вищою освітою, проведення практики студентів.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54" w:name="n1039"/>
      <w:bookmarkEnd w:id="1254"/>
      <w:r w:rsidRPr="0005060C">
        <w:rPr>
          <w:rFonts w:ascii="Times New Roman" w:eastAsia="Times New Roman" w:hAnsi="Times New Roman" w:cs="Times New Roman"/>
          <w:color w:val="000000"/>
          <w:sz w:val="24"/>
          <w:szCs w:val="24"/>
          <w:lang w:eastAsia="uk-UA"/>
        </w:rPr>
        <w:t>5. Заклад вищої освіти, який провадить наукову діяльність, що має важливе значення для науки, економіки та виробництва, і хоче отримати відповідну державну підтримку, має право пройти державну атестацію відповідно до </w:t>
      </w:r>
      <w:hyperlink r:id="rId222" w:tgtFrame="_blank" w:history="1">
        <w:r w:rsidRPr="0005060C">
          <w:rPr>
            <w:rFonts w:ascii="Times New Roman" w:eastAsia="Times New Roman" w:hAnsi="Times New Roman" w:cs="Times New Roman"/>
            <w:color w:val="0000FF"/>
            <w:sz w:val="24"/>
            <w:szCs w:val="24"/>
            <w:u w:val="single"/>
            <w:lang w:eastAsia="uk-UA"/>
          </w:rPr>
          <w:t>Закону України</w:t>
        </w:r>
      </w:hyperlink>
      <w:r w:rsidRPr="0005060C">
        <w:rPr>
          <w:rFonts w:ascii="Times New Roman" w:eastAsia="Times New Roman" w:hAnsi="Times New Roman" w:cs="Times New Roman"/>
          <w:color w:val="000000"/>
          <w:sz w:val="24"/>
          <w:szCs w:val="24"/>
          <w:lang w:eastAsia="uk-UA"/>
        </w:rPr>
        <w:t> "Про наукову і науково-технічну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55" w:name="n1040"/>
      <w:bookmarkEnd w:id="1255"/>
      <w:r w:rsidRPr="0005060C">
        <w:rPr>
          <w:rFonts w:ascii="Times New Roman" w:eastAsia="Times New Roman" w:hAnsi="Times New Roman" w:cs="Times New Roman"/>
          <w:b/>
          <w:bCs/>
          <w:color w:val="000000"/>
          <w:sz w:val="24"/>
          <w:szCs w:val="24"/>
          <w:lang w:eastAsia="uk-UA"/>
        </w:rPr>
        <w:t>Стаття 68.</w:t>
      </w:r>
      <w:r w:rsidRPr="0005060C">
        <w:rPr>
          <w:rFonts w:ascii="Times New Roman" w:eastAsia="Times New Roman" w:hAnsi="Times New Roman" w:cs="Times New Roman"/>
          <w:color w:val="000000"/>
          <w:sz w:val="24"/>
          <w:szCs w:val="24"/>
          <w:lang w:eastAsia="uk-UA"/>
        </w:rPr>
        <w:t> Організаційні форми провадження наукової, науково-технічної та інноваційної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56" w:name="n1041"/>
      <w:bookmarkEnd w:id="1256"/>
      <w:r w:rsidRPr="0005060C">
        <w:rPr>
          <w:rFonts w:ascii="Times New Roman" w:eastAsia="Times New Roman" w:hAnsi="Times New Roman" w:cs="Times New Roman"/>
          <w:color w:val="000000"/>
          <w:sz w:val="24"/>
          <w:szCs w:val="24"/>
          <w:lang w:eastAsia="uk-UA"/>
        </w:rPr>
        <w:t>1. Наукова, науково-технічна та інноваційна діяльність може провадитись закладами вищої освіти, у тому числі через створені ними юридичні особи, предметом діяльності яких є доведення результатів наукової і науково-технічної діяльності закладу вищої освіти до стану інноваційного продукту та його подальша комерціалізація.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57" w:name="n1042"/>
      <w:bookmarkEnd w:id="1257"/>
      <w:r w:rsidRPr="0005060C">
        <w:rPr>
          <w:rFonts w:ascii="Times New Roman" w:eastAsia="Times New Roman" w:hAnsi="Times New Roman" w:cs="Times New Roman"/>
          <w:color w:val="000000"/>
          <w:sz w:val="24"/>
          <w:szCs w:val="24"/>
          <w:lang w:eastAsia="uk-UA"/>
        </w:rPr>
        <w:t>2. До виконання наукових і науково-технічних робіт у закладі вищої освіти можуть залучатися науково-педагогічні, наукові і педагогічні працівники, інші працівники закладів вищої освіти, особи, які навчаються у закладі вищої освіти, а також працівники інших організацій.</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58" w:name="n1043"/>
      <w:bookmarkEnd w:id="1258"/>
      <w:r w:rsidRPr="0005060C">
        <w:rPr>
          <w:rFonts w:ascii="Times New Roman" w:eastAsia="Times New Roman" w:hAnsi="Times New Roman" w:cs="Times New Roman"/>
          <w:color w:val="000000"/>
          <w:sz w:val="24"/>
          <w:szCs w:val="24"/>
          <w:lang w:eastAsia="uk-UA"/>
        </w:rPr>
        <w:t>3. Заклади вищої освіти, зокрема які є засновниками інноваційних структур різних типів (наукові та технологічні парки, бізнес-інкубатори тощо), мають право проводити спільні наукові дослідження, демонстраційні досліди тощо, у тому числі з використанням земельних ділянок, які знаходяться в постійному користуванні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59" w:name="n1044"/>
      <w:bookmarkEnd w:id="1259"/>
      <w:r w:rsidRPr="0005060C">
        <w:rPr>
          <w:rFonts w:ascii="Times New Roman" w:eastAsia="Times New Roman" w:hAnsi="Times New Roman" w:cs="Times New Roman"/>
          <w:b/>
          <w:bCs/>
          <w:color w:val="000000"/>
          <w:sz w:val="24"/>
          <w:szCs w:val="24"/>
          <w:lang w:eastAsia="uk-UA"/>
        </w:rPr>
        <w:t>Стаття 69.</w:t>
      </w:r>
      <w:r w:rsidRPr="0005060C">
        <w:rPr>
          <w:rFonts w:ascii="Times New Roman" w:eastAsia="Times New Roman" w:hAnsi="Times New Roman" w:cs="Times New Roman"/>
          <w:color w:val="000000"/>
          <w:sz w:val="24"/>
          <w:szCs w:val="24"/>
          <w:lang w:eastAsia="uk-UA"/>
        </w:rPr>
        <w:t> Права інтелектуальної власності та їх захист</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60" w:name="n1045"/>
      <w:bookmarkEnd w:id="1260"/>
      <w:r w:rsidRPr="0005060C">
        <w:rPr>
          <w:rFonts w:ascii="Times New Roman" w:eastAsia="Times New Roman" w:hAnsi="Times New Roman" w:cs="Times New Roman"/>
          <w:color w:val="000000"/>
          <w:sz w:val="24"/>
          <w:szCs w:val="24"/>
          <w:lang w:eastAsia="uk-UA"/>
        </w:rPr>
        <w:t>1. Набуття, охорона та захист прав закладів вищої освіти та учасників освітнього процесу щодо результатів наукової, науково-технічної та інших видів діяльності забезпечуються відповідно до закону.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61" w:name="n1046"/>
      <w:bookmarkEnd w:id="1261"/>
      <w:r w:rsidRPr="0005060C">
        <w:rPr>
          <w:rFonts w:ascii="Times New Roman" w:eastAsia="Times New Roman" w:hAnsi="Times New Roman" w:cs="Times New Roman"/>
          <w:color w:val="000000"/>
          <w:sz w:val="24"/>
          <w:szCs w:val="24"/>
          <w:lang w:eastAsia="uk-UA"/>
        </w:rPr>
        <w:t>2. Заклади вищої освіти мають право розпоряджатися майновими правами інтелектуальної власності на об’єкти права інтелектуальної власності.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62" w:name="n1047"/>
      <w:bookmarkEnd w:id="1262"/>
      <w:r w:rsidRPr="0005060C">
        <w:rPr>
          <w:rFonts w:ascii="Times New Roman" w:eastAsia="Times New Roman" w:hAnsi="Times New Roman" w:cs="Times New Roman"/>
          <w:color w:val="000000"/>
          <w:sz w:val="24"/>
          <w:szCs w:val="24"/>
          <w:lang w:eastAsia="uk-UA"/>
        </w:rPr>
        <w:lastRenderedPageBreak/>
        <w:t>3. Витрати державних і комунальних закладів вищої освіти, понесені у зв’язку із забезпеченням правової охорони на об’єкти права інтелектуальної власності, майнові права на які набуті в установленому законом порядку, здійснюються за рахунок власних надходжень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63" w:name="n1048"/>
      <w:bookmarkEnd w:id="1263"/>
      <w:r w:rsidRPr="0005060C">
        <w:rPr>
          <w:rFonts w:ascii="Times New Roman" w:eastAsia="Times New Roman" w:hAnsi="Times New Roman" w:cs="Times New Roman"/>
          <w:color w:val="000000"/>
          <w:sz w:val="24"/>
          <w:szCs w:val="24"/>
          <w:lang w:eastAsia="uk-UA"/>
        </w:rPr>
        <w:t>4. Об’єкти права інтелектуальної власності підлягають оцінці. За результатом оцінки їх вартість відображається у бухгалтерському обліку закладу вищої освіти у порядку, передбаченому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64" w:name="n1049"/>
      <w:bookmarkEnd w:id="1264"/>
      <w:r w:rsidRPr="0005060C">
        <w:rPr>
          <w:rFonts w:ascii="Times New Roman" w:eastAsia="Times New Roman" w:hAnsi="Times New Roman" w:cs="Times New Roman"/>
          <w:color w:val="000000"/>
          <w:sz w:val="24"/>
          <w:szCs w:val="24"/>
          <w:lang w:eastAsia="uk-UA"/>
        </w:rPr>
        <w:t>5. Заклади вищої освіти здійснюють заходи з впровадження, включаючи трансфер технологій, об’єктів права інтелектуальної власності, майнові права на які вони набули.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65" w:name="n1050"/>
      <w:bookmarkEnd w:id="1265"/>
      <w:r w:rsidRPr="0005060C">
        <w:rPr>
          <w:rFonts w:ascii="Times New Roman" w:eastAsia="Times New Roman" w:hAnsi="Times New Roman" w:cs="Times New Roman"/>
          <w:color w:val="000000"/>
          <w:sz w:val="24"/>
          <w:szCs w:val="24"/>
          <w:lang w:eastAsia="uk-UA"/>
        </w:rPr>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66" w:name="n1642"/>
      <w:bookmarkEnd w:id="1266"/>
      <w:r w:rsidRPr="0005060C">
        <w:rPr>
          <w:rFonts w:ascii="Times New Roman" w:eastAsia="Times New Roman" w:hAnsi="Times New Roman" w:cs="Times New Roman"/>
          <w:i/>
          <w:iCs/>
          <w:color w:val="000000"/>
          <w:sz w:val="24"/>
          <w:szCs w:val="24"/>
          <w:lang w:eastAsia="uk-UA"/>
        </w:rPr>
        <w:t>{Частина шоста статті 69 в редакції Закону </w:t>
      </w:r>
      <w:hyperlink r:id="rId223" w:anchor="n2070"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67" w:name="n1051"/>
      <w:bookmarkEnd w:id="1267"/>
      <w:r w:rsidRPr="0005060C">
        <w:rPr>
          <w:rFonts w:ascii="Times New Roman" w:eastAsia="Times New Roman" w:hAnsi="Times New Roman" w:cs="Times New Roman"/>
          <w:color w:val="000000"/>
          <w:sz w:val="24"/>
          <w:szCs w:val="24"/>
          <w:lang w:eastAsia="uk-UA"/>
        </w:rPr>
        <w:t>7. Договір про створення об’єкта права інтелектуальної власності за замовленням має визначати способи, умови та порядок здійснення відповідних майнових прав інтелектуальної власності.</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268" w:name="n1052"/>
      <w:bookmarkEnd w:id="1268"/>
      <w:r w:rsidRPr="0005060C">
        <w:rPr>
          <w:rFonts w:ascii="Times New Roman" w:eastAsia="Times New Roman" w:hAnsi="Times New Roman" w:cs="Times New Roman"/>
          <w:b/>
          <w:bCs/>
          <w:color w:val="000000"/>
          <w:sz w:val="28"/>
          <w:lang w:eastAsia="uk-UA"/>
        </w:rPr>
        <w:t>Розділ XII </w:t>
      </w:r>
      <w:r w:rsidRPr="0005060C">
        <w:rPr>
          <w:rFonts w:ascii="Times New Roman" w:eastAsia="Times New Roman" w:hAnsi="Times New Roman" w:cs="Times New Roman"/>
          <w:color w:val="000000"/>
          <w:sz w:val="24"/>
          <w:szCs w:val="24"/>
          <w:lang w:eastAsia="uk-UA"/>
        </w:rPr>
        <w:br/>
      </w:r>
      <w:r w:rsidRPr="0005060C">
        <w:rPr>
          <w:rFonts w:ascii="Times New Roman" w:eastAsia="Times New Roman" w:hAnsi="Times New Roman" w:cs="Times New Roman"/>
          <w:b/>
          <w:bCs/>
          <w:color w:val="000000"/>
          <w:sz w:val="28"/>
          <w:lang w:eastAsia="uk-UA"/>
        </w:rPr>
        <w:t>ФІНАНСОВО-ЕКОНОМІЧНІ ВІДНОСИНИ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69" w:name="n1053"/>
      <w:bookmarkEnd w:id="1269"/>
      <w:r w:rsidRPr="0005060C">
        <w:rPr>
          <w:rFonts w:ascii="Times New Roman" w:eastAsia="Times New Roman" w:hAnsi="Times New Roman" w:cs="Times New Roman"/>
          <w:b/>
          <w:bCs/>
          <w:color w:val="000000"/>
          <w:sz w:val="24"/>
          <w:szCs w:val="24"/>
          <w:lang w:eastAsia="uk-UA"/>
        </w:rPr>
        <w:t>Стаття 70.</w:t>
      </w:r>
      <w:r w:rsidRPr="0005060C">
        <w:rPr>
          <w:rFonts w:ascii="Times New Roman" w:eastAsia="Times New Roman" w:hAnsi="Times New Roman" w:cs="Times New Roman"/>
          <w:color w:val="000000"/>
          <w:sz w:val="24"/>
          <w:szCs w:val="24"/>
          <w:lang w:eastAsia="uk-UA"/>
        </w:rPr>
        <w:t> Матеріально-технічна база і правовий режим майна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70" w:name="n1054"/>
      <w:bookmarkEnd w:id="1270"/>
      <w:r w:rsidRPr="0005060C">
        <w:rPr>
          <w:rFonts w:ascii="Times New Roman" w:eastAsia="Times New Roman" w:hAnsi="Times New Roman" w:cs="Times New Roman"/>
          <w:color w:val="000000"/>
          <w:sz w:val="24"/>
          <w:szCs w:val="24"/>
          <w:lang w:eastAsia="uk-UA"/>
        </w:rPr>
        <w:t>1. Матеріально-технічна база закладів вищої освіти включає будівлі, споруди, землю, комунікації, обладнання, транспортні засоби, службове житло та інші матеріальні цінності.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71" w:name="n1055"/>
      <w:bookmarkEnd w:id="1271"/>
      <w:r w:rsidRPr="0005060C">
        <w:rPr>
          <w:rFonts w:ascii="Times New Roman" w:eastAsia="Times New Roman" w:hAnsi="Times New Roman" w:cs="Times New Roman"/>
          <w:color w:val="000000"/>
          <w:sz w:val="24"/>
          <w:szCs w:val="24"/>
          <w:lang w:eastAsia="uk-UA"/>
        </w:rPr>
        <w:t>Відповідно до законодавства та з урахуванням організаційно-правової форми закладу вищої освіти з метою забезпечення його статутної діяльності засновником (засновниками) закріплюються на основі права господарського відання або передаються у власність будівлі, споруди, майнові комплекси, комунікації, обладнання, транспортні засоби та інше майно.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72" w:name="n1056"/>
      <w:bookmarkEnd w:id="1272"/>
      <w:r w:rsidRPr="0005060C">
        <w:rPr>
          <w:rFonts w:ascii="Times New Roman" w:eastAsia="Times New Roman" w:hAnsi="Times New Roman" w:cs="Times New Roman"/>
          <w:color w:val="000000"/>
          <w:sz w:val="24"/>
          <w:szCs w:val="24"/>
          <w:lang w:eastAsia="uk-UA"/>
        </w:rPr>
        <w:t>Землекористування та реалізація прав власника земельних ділянок, у тому числі набуття відповідних прав на землю, здійснюються закладами вищої освіти відповідно до </w:t>
      </w:r>
      <w:hyperlink r:id="rId224" w:tgtFrame="_blank" w:history="1">
        <w:r w:rsidRPr="0005060C">
          <w:rPr>
            <w:rFonts w:ascii="Times New Roman" w:eastAsia="Times New Roman" w:hAnsi="Times New Roman" w:cs="Times New Roman"/>
            <w:color w:val="0000FF"/>
            <w:sz w:val="24"/>
            <w:szCs w:val="24"/>
            <w:u w:val="single"/>
            <w:lang w:eastAsia="uk-UA"/>
          </w:rPr>
          <w:t>Земельного кодексу України</w:t>
        </w:r>
      </w:hyperlink>
      <w:r w:rsidRPr="0005060C">
        <w:rPr>
          <w:rFonts w:ascii="Times New Roman" w:eastAsia="Times New Roman" w:hAnsi="Times New Roman" w:cs="Times New Roman"/>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73" w:name="n1057"/>
      <w:bookmarkEnd w:id="1273"/>
      <w:r w:rsidRPr="0005060C">
        <w:rPr>
          <w:rFonts w:ascii="Times New Roman" w:eastAsia="Times New Roman" w:hAnsi="Times New Roman" w:cs="Times New Roman"/>
          <w:color w:val="000000"/>
          <w:sz w:val="24"/>
          <w:szCs w:val="24"/>
          <w:lang w:eastAsia="uk-UA"/>
        </w:rPr>
        <w:t>Повноваження засновника (засновників) закладу вищої освіти щодо розпорядження державним майном у системі вищої освіти здійснюються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74" w:name="n1058"/>
      <w:bookmarkEnd w:id="1274"/>
      <w:r w:rsidRPr="0005060C">
        <w:rPr>
          <w:rFonts w:ascii="Times New Roman" w:eastAsia="Times New Roman" w:hAnsi="Times New Roman" w:cs="Times New Roman"/>
          <w:color w:val="000000"/>
          <w:sz w:val="24"/>
          <w:szCs w:val="24"/>
          <w:lang w:eastAsia="uk-UA"/>
        </w:rPr>
        <w:t>2. Майно закріплюється за державним або комунальним закладом вищої освіти на праві господарського відання і не може бути предметом застави, а також не підлягає вилученню або передачі у власність юридичним і фізичним особам без згоди засновників закладу вищої освіти та вищого колегіального органу самоврядування закладу вищої освіти, крім випадків, передбачених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75" w:name="n1059"/>
      <w:bookmarkEnd w:id="1275"/>
      <w:r w:rsidRPr="0005060C">
        <w:rPr>
          <w:rFonts w:ascii="Times New Roman" w:eastAsia="Times New Roman" w:hAnsi="Times New Roman" w:cs="Times New Roman"/>
          <w:color w:val="000000"/>
          <w:sz w:val="24"/>
          <w:szCs w:val="24"/>
          <w:lang w:eastAsia="uk-UA"/>
        </w:rPr>
        <w:t xml:space="preserve">Власні надходження державних і комунальних закладів вищої освіти, наукових установ, отримані від плати за послуги, що надаються згідно з освітньою, науковою та навчально-виробничою діяльністю, благодійні внески та гранти відповідно до рішення, прийнятого вченою радою закладу вищої освіти, наукової установи, зараховуються на спеціальні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державних банків. Зазначені доходи, а також відсотки, отримані від розміщення коштів закладу вищої освіти, наукової установи на вкладних (депозитних) рахунках в установах державних банків, включаються до фінансового плану </w:t>
      </w:r>
      <w:r w:rsidRPr="0005060C">
        <w:rPr>
          <w:rFonts w:ascii="Times New Roman" w:eastAsia="Times New Roman" w:hAnsi="Times New Roman" w:cs="Times New Roman"/>
          <w:color w:val="000000"/>
          <w:sz w:val="24"/>
          <w:szCs w:val="24"/>
          <w:lang w:eastAsia="uk-UA"/>
        </w:rPr>
        <w:lastRenderedPageBreak/>
        <w:t>(кошторису) закладу вищої освіти, наукової установи і можуть використовуватися на придбання майна і його використання, капітальне будівництво та ремонт приміщень, поліпшення матеріально-технічного, навчально-лабораторного, навчально-методичного забезпечення освітнього процесу тощо в межах статутної діяльності закладу вищої освіти, наукової установи.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76" w:name="n1060"/>
      <w:bookmarkEnd w:id="1276"/>
      <w:r w:rsidRPr="0005060C">
        <w:rPr>
          <w:rFonts w:ascii="Times New Roman" w:eastAsia="Times New Roman" w:hAnsi="Times New Roman" w:cs="Times New Roman"/>
          <w:color w:val="000000"/>
          <w:sz w:val="24"/>
          <w:szCs w:val="24"/>
          <w:lang w:eastAsia="uk-UA"/>
        </w:rPr>
        <w:t>Передача в оренду державними і комунальними закладами вищої освіти закріплених за ними на праві господарського відання об’єктів власності здійснюється без права їх викупу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77" w:name="n1061"/>
      <w:bookmarkEnd w:id="1277"/>
      <w:r w:rsidRPr="0005060C">
        <w:rPr>
          <w:rFonts w:ascii="Times New Roman" w:eastAsia="Times New Roman" w:hAnsi="Times New Roman" w:cs="Times New Roman"/>
          <w:color w:val="000000"/>
          <w:sz w:val="24"/>
          <w:szCs w:val="24"/>
          <w:lang w:eastAsia="uk-UA"/>
        </w:rPr>
        <w:t>Будівлі, споруди і приміщення закладів вищої освіти повинні відповідати вимогам доступності згідно з державними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78" w:name="n1062"/>
      <w:bookmarkEnd w:id="1278"/>
      <w:r w:rsidRPr="0005060C">
        <w:rPr>
          <w:rFonts w:ascii="Times New Roman" w:eastAsia="Times New Roman" w:hAnsi="Times New Roman" w:cs="Times New Roman"/>
          <w:color w:val="000000"/>
          <w:sz w:val="24"/>
          <w:szCs w:val="24"/>
          <w:lang w:eastAsia="uk-UA"/>
        </w:rPr>
        <w:t>Проектування, будівництво та реконструкція будівель, споруд і приміщень закладів вищої освіти здійснюються з урахуванням потреб осіб з особливими освітніми потребами.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79" w:name="n1063"/>
      <w:bookmarkEnd w:id="1279"/>
      <w:r w:rsidRPr="0005060C">
        <w:rPr>
          <w:rFonts w:ascii="Times New Roman" w:eastAsia="Times New Roman" w:hAnsi="Times New Roman" w:cs="Times New Roman"/>
          <w:color w:val="000000"/>
          <w:sz w:val="24"/>
          <w:szCs w:val="24"/>
          <w:lang w:eastAsia="uk-UA"/>
        </w:rPr>
        <w:t>Земельні ділянки передаються закладам вищої освіти незалежно від форми власності у постійне користування в порядку, передбаченому </w:t>
      </w:r>
      <w:hyperlink r:id="rId225" w:tgtFrame="_blank" w:history="1">
        <w:r w:rsidRPr="0005060C">
          <w:rPr>
            <w:rFonts w:ascii="Times New Roman" w:eastAsia="Times New Roman" w:hAnsi="Times New Roman" w:cs="Times New Roman"/>
            <w:color w:val="0000FF"/>
            <w:sz w:val="24"/>
            <w:szCs w:val="24"/>
            <w:u w:val="single"/>
            <w:lang w:eastAsia="uk-UA"/>
          </w:rPr>
          <w:t>Земельним кодексом України</w:t>
        </w:r>
      </w:hyperlink>
      <w:r w:rsidRPr="0005060C">
        <w:rPr>
          <w:rFonts w:ascii="Times New Roman" w:eastAsia="Times New Roman" w:hAnsi="Times New Roman" w:cs="Times New Roman"/>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80" w:name="n1064"/>
      <w:bookmarkEnd w:id="1280"/>
      <w:r w:rsidRPr="0005060C">
        <w:rPr>
          <w:rFonts w:ascii="Times New Roman" w:eastAsia="Times New Roman" w:hAnsi="Times New Roman" w:cs="Times New Roman"/>
          <w:color w:val="000000"/>
          <w:sz w:val="24"/>
          <w:szCs w:val="24"/>
          <w:lang w:eastAsia="uk-UA"/>
        </w:rPr>
        <w:t>3. Заклад вищої освіти у порядку, визначеному законом, та відповідно до статуту має право: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81" w:name="n1065"/>
      <w:bookmarkEnd w:id="1281"/>
      <w:r w:rsidRPr="0005060C">
        <w:rPr>
          <w:rFonts w:ascii="Times New Roman" w:eastAsia="Times New Roman" w:hAnsi="Times New Roman" w:cs="Times New Roman"/>
          <w:color w:val="000000"/>
          <w:sz w:val="24"/>
          <w:szCs w:val="24"/>
          <w:lang w:eastAsia="uk-UA"/>
        </w:rPr>
        <w:t>1) власності на об’єкти права інтелектуальної власності, створені за власні кошти або кошти державного чи місцевих бюджетів (крім випадків, визначених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82" w:name="n1066"/>
      <w:bookmarkEnd w:id="1282"/>
      <w:r w:rsidRPr="0005060C">
        <w:rPr>
          <w:rFonts w:ascii="Times New Roman" w:eastAsia="Times New Roman" w:hAnsi="Times New Roman" w:cs="Times New Roman"/>
          <w:color w:val="000000"/>
          <w:sz w:val="24"/>
          <w:szCs w:val="24"/>
          <w:lang w:eastAsia="uk-UA"/>
        </w:rPr>
        <w:t>2) засновувати сталий фонд (</w:t>
      </w:r>
      <w:proofErr w:type="spellStart"/>
      <w:r w:rsidRPr="0005060C">
        <w:rPr>
          <w:rFonts w:ascii="Times New Roman" w:eastAsia="Times New Roman" w:hAnsi="Times New Roman" w:cs="Times New Roman"/>
          <w:color w:val="000000"/>
          <w:sz w:val="24"/>
          <w:szCs w:val="24"/>
          <w:lang w:eastAsia="uk-UA"/>
        </w:rPr>
        <w:t>ендавмент</w:t>
      </w:r>
      <w:proofErr w:type="spellEnd"/>
      <w:r w:rsidRPr="0005060C">
        <w:rPr>
          <w:rFonts w:ascii="Times New Roman" w:eastAsia="Times New Roman" w:hAnsi="Times New Roman" w:cs="Times New Roman"/>
          <w:color w:val="000000"/>
          <w:sz w:val="24"/>
          <w:szCs w:val="24"/>
          <w:lang w:eastAsia="uk-UA"/>
        </w:rPr>
        <w:t>) закладу вищої освіти та розпоряджатися доходами від його використання відповідно до умов функціонування сталого фонду, а також отримувати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83" w:name="n1067"/>
      <w:bookmarkEnd w:id="1283"/>
      <w:r w:rsidRPr="0005060C">
        <w:rPr>
          <w:rFonts w:ascii="Times New Roman" w:eastAsia="Times New Roman" w:hAnsi="Times New Roman" w:cs="Times New Roman"/>
          <w:color w:val="000000"/>
          <w:sz w:val="24"/>
          <w:szCs w:val="24"/>
          <w:lang w:eastAsia="uk-UA"/>
        </w:rPr>
        <w:t>3) провадити фінансово-господарську діяльність в Україні та за кордоном;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84" w:name="n1068"/>
      <w:bookmarkEnd w:id="1284"/>
      <w:r w:rsidRPr="0005060C">
        <w:rPr>
          <w:rFonts w:ascii="Times New Roman" w:eastAsia="Times New Roman" w:hAnsi="Times New Roman" w:cs="Times New Roman"/>
          <w:color w:val="000000"/>
          <w:sz w:val="24"/>
          <w:szCs w:val="24"/>
          <w:lang w:eastAsia="uk-UA"/>
        </w:rPr>
        <w:t>4) використовувати майно, закріплене за ним на праві господарського відання, у тому числі для провадження господарської діяльності, передавати його в оренду та в користування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85" w:name="n1069"/>
      <w:bookmarkEnd w:id="1285"/>
      <w:r w:rsidRPr="0005060C">
        <w:rPr>
          <w:rFonts w:ascii="Times New Roman" w:eastAsia="Times New Roman" w:hAnsi="Times New Roman" w:cs="Times New Roman"/>
          <w:color w:val="000000"/>
          <w:sz w:val="24"/>
          <w:szCs w:val="24"/>
          <w:lang w:eastAsia="uk-UA"/>
        </w:rPr>
        <w:t>5) створювати власні або використовувати за договором інші матеріально-технічні бази для провадження освітньої, наукової, інноваційної або господарської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86" w:name="n1070"/>
      <w:bookmarkEnd w:id="1286"/>
      <w:r w:rsidRPr="0005060C">
        <w:rPr>
          <w:rFonts w:ascii="Times New Roman" w:eastAsia="Times New Roman" w:hAnsi="Times New Roman" w:cs="Times New Roman"/>
          <w:color w:val="000000"/>
          <w:sz w:val="24"/>
          <w:szCs w:val="24"/>
          <w:lang w:eastAsia="uk-UA"/>
        </w:rPr>
        <w:t>6) створювати та розвивати власну базу соціально-побутових об’єктів, мережу спортивно-оздоровчих, лікувально-профілактичних і культурно-мистецьких структурних підрозділів;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87" w:name="n1071"/>
      <w:bookmarkEnd w:id="1287"/>
      <w:r w:rsidRPr="0005060C">
        <w:rPr>
          <w:rFonts w:ascii="Times New Roman" w:eastAsia="Times New Roman" w:hAnsi="Times New Roman" w:cs="Times New Roman"/>
          <w:color w:val="000000"/>
          <w:sz w:val="24"/>
          <w:szCs w:val="24"/>
          <w:lang w:eastAsia="uk-UA"/>
        </w:rPr>
        <w:t>7) здійснювати капітальне будівництво, реконструкцію, проводити капітальний і поточний ремонт основних фондів;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88" w:name="n1072"/>
      <w:bookmarkEnd w:id="1288"/>
      <w:r w:rsidRPr="0005060C">
        <w:rPr>
          <w:rFonts w:ascii="Times New Roman" w:eastAsia="Times New Roman" w:hAnsi="Times New Roman" w:cs="Times New Roman"/>
          <w:color w:val="000000"/>
          <w:sz w:val="24"/>
          <w:szCs w:val="24"/>
          <w:lang w:eastAsia="uk-UA"/>
        </w:rPr>
        <w:t>8) спрямовувати кошти на соціальну підтримку науково-педагогічних, наукових, педагогічних та інших працівників закладів вищої освіти та осіб, які навчаються у закладах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89" w:name="n1073"/>
      <w:bookmarkEnd w:id="1289"/>
      <w:r w:rsidRPr="0005060C">
        <w:rPr>
          <w:rFonts w:ascii="Times New Roman" w:eastAsia="Times New Roman" w:hAnsi="Times New Roman" w:cs="Times New Roman"/>
          <w:color w:val="000000"/>
          <w:sz w:val="24"/>
          <w:szCs w:val="24"/>
          <w:lang w:eastAsia="uk-UA"/>
        </w:rPr>
        <w:t>9) відкривати поточні та депозитні рахунки у національній та іноземній валютах відповідно до законодавства, користуватися банківськими кредитами без урахування обмежень на право здійснення запозичень, установлених </w:t>
      </w:r>
      <w:hyperlink r:id="rId226" w:anchor="n311" w:tgtFrame="_blank" w:history="1">
        <w:r w:rsidRPr="0005060C">
          <w:rPr>
            <w:rFonts w:ascii="Times New Roman" w:eastAsia="Times New Roman" w:hAnsi="Times New Roman" w:cs="Times New Roman"/>
            <w:color w:val="0000FF"/>
            <w:sz w:val="24"/>
            <w:szCs w:val="24"/>
            <w:u w:val="single"/>
            <w:lang w:eastAsia="uk-UA"/>
          </w:rPr>
          <w:t>статтею 16</w:t>
        </w:r>
      </w:hyperlink>
      <w:r w:rsidRPr="0005060C">
        <w:rPr>
          <w:rFonts w:ascii="Times New Roman" w:eastAsia="Times New Roman" w:hAnsi="Times New Roman" w:cs="Times New Roman"/>
          <w:color w:val="000000"/>
          <w:sz w:val="24"/>
          <w:szCs w:val="24"/>
          <w:lang w:eastAsia="uk-UA"/>
        </w:rPr>
        <w:t> та </w:t>
      </w:r>
      <w:hyperlink r:id="rId227" w:anchor="n1763" w:tgtFrame="_blank" w:history="1">
        <w:r w:rsidRPr="0005060C">
          <w:rPr>
            <w:rFonts w:ascii="Times New Roman" w:eastAsia="Times New Roman" w:hAnsi="Times New Roman" w:cs="Times New Roman"/>
            <w:color w:val="0000FF"/>
            <w:sz w:val="24"/>
            <w:szCs w:val="24"/>
            <w:u w:val="single"/>
            <w:lang w:eastAsia="uk-UA"/>
          </w:rPr>
          <w:t>пунктом 27</w:t>
        </w:r>
      </w:hyperlink>
      <w:hyperlink r:id="rId228" w:anchor="n1763" w:tgtFrame="_blank" w:history="1">
        <w:r w:rsidRPr="0005060C">
          <w:rPr>
            <w:rFonts w:ascii="Times New Roman" w:eastAsia="Times New Roman" w:hAnsi="Times New Roman" w:cs="Times New Roman"/>
            <w:color w:val="0000FF"/>
            <w:sz w:val="24"/>
            <w:szCs w:val="24"/>
            <w:u w:val="single"/>
            <w:lang w:eastAsia="uk-UA"/>
          </w:rPr>
          <w:t> частини першої статті 116</w:t>
        </w:r>
      </w:hyperlink>
      <w:r w:rsidRPr="0005060C">
        <w:rPr>
          <w:rFonts w:ascii="Times New Roman" w:eastAsia="Times New Roman" w:hAnsi="Times New Roman" w:cs="Times New Roman"/>
          <w:color w:val="000000"/>
          <w:sz w:val="24"/>
          <w:szCs w:val="24"/>
          <w:lang w:eastAsia="uk-UA"/>
        </w:rPr>
        <w:t>Бюджетного кодексу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90" w:name="n1074"/>
      <w:bookmarkEnd w:id="1290"/>
      <w:r w:rsidRPr="0005060C">
        <w:rPr>
          <w:rFonts w:ascii="Times New Roman" w:eastAsia="Times New Roman" w:hAnsi="Times New Roman" w:cs="Times New Roman"/>
          <w:color w:val="000000"/>
          <w:sz w:val="24"/>
          <w:szCs w:val="24"/>
          <w:lang w:eastAsia="uk-UA"/>
        </w:rPr>
        <w:t xml:space="preserve">10) брати участь у формуванні статутного капіталу інноваційних структур і утворених за участю закладів вищої освіти малих підприємств, що розробляють і впроваджують </w:t>
      </w:r>
      <w:r w:rsidRPr="0005060C">
        <w:rPr>
          <w:rFonts w:ascii="Times New Roman" w:eastAsia="Times New Roman" w:hAnsi="Times New Roman" w:cs="Times New Roman"/>
          <w:color w:val="000000"/>
          <w:sz w:val="24"/>
          <w:szCs w:val="24"/>
          <w:lang w:eastAsia="uk-UA"/>
        </w:rPr>
        <w:lastRenderedPageBreak/>
        <w:t>інноваційну продукцію, шляхом внесення до них нематеріальних активів (майнових прав на об’єкти права інтелектуальної власності);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91" w:name="n1075"/>
      <w:bookmarkEnd w:id="1291"/>
      <w:r w:rsidRPr="0005060C">
        <w:rPr>
          <w:rFonts w:ascii="Times New Roman" w:eastAsia="Times New Roman" w:hAnsi="Times New Roman" w:cs="Times New Roman"/>
          <w:color w:val="000000"/>
          <w:sz w:val="24"/>
          <w:szCs w:val="24"/>
          <w:lang w:eastAsia="uk-UA"/>
        </w:rPr>
        <w:t>11) засновувати навчальні заклади і наукові установи;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92" w:name="n1076"/>
      <w:bookmarkEnd w:id="1292"/>
      <w:r w:rsidRPr="0005060C">
        <w:rPr>
          <w:rFonts w:ascii="Times New Roman" w:eastAsia="Times New Roman" w:hAnsi="Times New Roman" w:cs="Times New Roman"/>
          <w:color w:val="000000"/>
          <w:sz w:val="24"/>
          <w:szCs w:val="24"/>
          <w:lang w:eastAsia="uk-UA"/>
        </w:rPr>
        <w:t>12) засновувати підприємства для провадження інноваційної та/або виробничої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93" w:name="n1077"/>
      <w:bookmarkEnd w:id="1293"/>
      <w:r w:rsidRPr="0005060C">
        <w:rPr>
          <w:rFonts w:ascii="Times New Roman" w:eastAsia="Times New Roman" w:hAnsi="Times New Roman" w:cs="Times New Roman"/>
          <w:color w:val="000000"/>
          <w:sz w:val="24"/>
          <w:szCs w:val="24"/>
          <w:lang w:eastAsia="uk-UA"/>
        </w:rPr>
        <w:t>13) здійснювати перекази в іноземній валюті внесків за колективне членство у міжнародних освітніх і наукових асоціаціях, а також за передплату на іноземні наукові видання та доступ до світових інформаційних мереж та баз даних;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94" w:name="n1078"/>
      <w:bookmarkEnd w:id="1294"/>
      <w:r w:rsidRPr="0005060C">
        <w:rPr>
          <w:rFonts w:ascii="Times New Roman" w:eastAsia="Times New Roman" w:hAnsi="Times New Roman" w:cs="Times New Roman"/>
          <w:color w:val="000000"/>
          <w:sz w:val="24"/>
          <w:szCs w:val="24"/>
          <w:lang w:eastAsia="uk-UA"/>
        </w:rPr>
        <w:t>14) шляхом внесення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(наукових, технологічних парків, бізнес-інкубаторів тощо).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95" w:name="n1079"/>
      <w:bookmarkEnd w:id="1295"/>
      <w:r w:rsidRPr="0005060C">
        <w:rPr>
          <w:rFonts w:ascii="Times New Roman" w:eastAsia="Times New Roman" w:hAnsi="Times New Roman" w:cs="Times New Roman"/>
          <w:b/>
          <w:bCs/>
          <w:color w:val="000000"/>
          <w:sz w:val="24"/>
          <w:szCs w:val="24"/>
          <w:lang w:eastAsia="uk-UA"/>
        </w:rPr>
        <w:t>Стаття 71.</w:t>
      </w:r>
      <w:r w:rsidRPr="0005060C">
        <w:rPr>
          <w:rFonts w:ascii="Times New Roman" w:eastAsia="Times New Roman" w:hAnsi="Times New Roman" w:cs="Times New Roman"/>
          <w:color w:val="000000"/>
          <w:sz w:val="24"/>
          <w:szCs w:val="24"/>
          <w:lang w:eastAsia="uk-UA"/>
        </w:rPr>
        <w:t> Фінансування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96" w:name="n1080"/>
      <w:bookmarkEnd w:id="1296"/>
      <w:r w:rsidRPr="0005060C">
        <w:rPr>
          <w:rFonts w:ascii="Times New Roman" w:eastAsia="Times New Roman" w:hAnsi="Times New Roman" w:cs="Times New Roman"/>
          <w:color w:val="000000"/>
          <w:sz w:val="24"/>
          <w:szCs w:val="24"/>
          <w:lang w:eastAsia="uk-UA"/>
        </w:rPr>
        <w:t>1. Фінансування державних закладів вищої освіти здійснюється за рахунок коштів державного бюджету на умовах державного замовлення на оплату послуг з підготовки фахівців, наукових і науково-педагогічних кадрів та за рахунок інших джерел, не заборонених законодавством, з дотриманням принципів цільового та ефективного використання коштів, публічності та прозорості у прийнятті рішень.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97" w:name="n1081"/>
      <w:bookmarkEnd w:id="1297"/>
      <w:r w:rsidRPr="0005060C">
        <w:rPr>
          <w:rFonts w:ascii="Times New Roman" w:eastAsia="Times New Roman" w:hAnsi="Times New Roman" w:cs="Times New Roman"/>
          <w:color w:val="000000"/>
          <w:sz w:val="24"/>
          <w:szCs w:val="24"/>
          <w:lang w:eastAsia="uk-UA"/>
        </w:rPr>
        <w:t>2. Рада міністрів Автономної Республіки Крим, місцеві державні адміністрації, органи місцевого самоврядування можуть здійснювати фінансування державних закладів вищої освіти у встановленому законодавством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98" w:name="n1082"/>
      <w:bookmarkEnd w:id="1298"/>
      <w:r w:rsidRPr="0005060C">
        <w:rPr>
          <w:rFonts w:ascii="Times New Roman" w:eastAsia="Times New Roman" w:hAnsi="Times New Roman" w:cs="Times New Roman"/>
          <w:color w:val="000000"/>
          <w:sz w:val="24"/>
          <w:szCs w:val="24"/>
          <w:lang w:eastAsia="uk-UA"/>
        </w:rPr>
        <w:t>3. Розміри бюджетних призначень на підготовку фахівців з вищою освітою, а також на підготовку наукових і науково-педагогічних кадрів встановлюються у Державному бюджеті України на відповідний рік.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299" w:name="n1083"/>
      <w:bookmarkEnd w:id="1299"/>
      <w:r w:rsidRPr="0005060C">
        <w:rPr>
          <w:rFonts w:ascii="Times New Roman" w:eastAsia="Times New Roman" w:hAnsi="Times New Roman" w:cs="Times New Roman"/>
          <w:color w:val="000000"/>
          <w:sz w:val="24"/>
          <w:szCs w:val="24"/>
          <w:lang w:eastAsia="uk-UA"/>
        </w:rPr>
        <w:t>4. Фінансування комунальних закладів вищої освіти здійснюється за рахунок коштів місцевих бюджетів відповідно до </w:t>
      </w:r>
      <w:hyperlink r:id="rId229" w:tgtFrame="_blank" w:history="1">
        <w:r w:rsidRPr="0005060C">
          <w:rPr>
            <w:rFonts w:ascii="Times New Roman" w:eastAsia="Times New Roman" w:hAnsi="Times New Roman" w:cs="Times New Roman"/>
            <w:color w:val="0000FF"/>
            <w:sz w:val="24"/>
            <w:szCs w:val="24"/>
            <w:u w:val="single"/>
            <w:lang w:eastAsia="uk-UA"/>
          </w:rPr>
          <w:t>Бюджетного кодексу України</w:t>
        </w:r>
      </w:hyperlink>
      <w:r w:rsidRPr="0005060C">
        <w:rPr>
          <w:rFonts w:ascii="Times New Roman" w:eastAsia="Times New Roman" w:hAnsi="Times New Roman" w:cs="Times New Roman"/>
          <w:color w:val="000000"/>
          <w:sz w:val="24"/>
          <w:szCs w:val="24"/>
          <w:lang w:eastAsia="uk-UA"/>
        </w:rPr>
        <w:t> та інших джерел, не заборонених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00" w:name="n1084"/>
      <w:bookmarkEnd w:id="1300"/>
      <w:r w:rsidRPr="0005060C">
        <w:rPr>
          <w:rFonts w:ascii="Times New Roman" w:eastAsia="Times New Roman" w:hAnsi="Times New Roman" w:cs="Times New Roman"/>
          <w:color w:val="000000"/>
          <w:sz w:val="24"/>
          <w:szCs w:val="24"/>
          <w:lang w:eastAsia="uk-UA"/>
        </w:rPr>
        <w:t>5. Фінансування приватних закладів вищої освіти здійснюється їх засновниками та з інших джерел, не заборонених законодавством.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01" w:name="n1085"/>
      <w:bookmarkEnd w:id="1301"/>
      <w:r w:rsidRPr="0005060C">
        <w:rPr>
          <w:rFonts w:ascii="Times New Roman" w:eastAsia="Times New Roman" w:hAnsi="Times New Roman" w:cs="Times New Roman"/>
          <w:color w:val="000000"/>
          <w:sz w:val="24"/>
          <w:szCs w:val="24"/>
          <w:lang w:eastAsia="uk-UA"/>
        </w:rPr>
        <w:t>6. Залучені кошти спрямовуються на провадження статутної діяльності закладу вищої освіти в порядку і на умовах, визначених законодавством та статутом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02" w:name="n1086"/>
      <w:bookmarkEnd w:id="1302"/>
      <w:r w:rsidRPr="0005060C">
        <w:rPr>
          <w:rFonts w:ascii="Times New Roman" w:eastAsia="Times New Roman" w:hAnsi="Times New Roman" w:cs="Times New Roman"/>
          <w:color w:val="000000"/>
          <w:sz w:val="24"/>
          <w:szCs w:val="24"/>
          <w:lang w:eastAsia="uk-UA"/>
        </w:rPr>
        <w:t>7. До фінансового плану (кошторису) закладу вищої освіти обов’язково включаються витрати, пов’язані з розвитком матеріально-технічної і лабораторної бази, із забезпеченням ліцензованими програмними продуктами для провадження освітньої і наукової діяльності, а також з проходженням виробничих і переддипломних практик здобувачами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03" w:name="n1087"/>
      <w:bookmarkEnd w:id="1303"/>
      <w:r w:rsidRPr="0005060C">
        <w:rPr>
          <w:rFonts w:ascii="Times New Roman" w:eastAsia="Times New Roman" w:hAnsi="Times New Roman" w:cs="Times New Roman"/>
          <w:color w:val="000000"/>
          <w:sz w:val="24"/>
          <w:szCs w:val="24"/>
          <w:lang w:eastAsia="uk-UA"/>
        </w:rPr>
        <w:t>8. Кошти, отримані закладом вищої освіти як плата за навчання, підготовку, перепідготовку, підвищення кваліфікації кадрів або за надання освітніх послуг, не можуть бути вилучені в дохід державного або місцевих бюджетів.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04" w:name="n1088"/>
      <w:bookmarkEnd w:id="1304"/>
      <w:r w:rsidRPr="0005060C">
        <w:rPr>
          <w:rFonts w:ascii="Times New Roman" w:eastAsia="Times New Roman" w:hAnsi="Times New Roman" w:cs="Times New Roman"/>
          <w:b/>
          <w:bCs/>
          <w:color w:val="000000"/>
          <w:sz w:val="24"/>
          <w:szCs w:val="24"/>
          <w:lang w:eastAsia="uk-UA"/>
        </w:rPr>
        <w:t>Стаття 72.</w:t>
      </w:r>
      <w:r w:rsidRPr="0005060C">
        <w:rPr>
          <w:rFonts w:ascii="Times New Roman" w:eastAsia="Times New Roman" w:hAnsi="Times New Roman" w:cs="Times New Roman"/>
          <w:color w:val="000000"/>
          <w:sz w:val="24"/>
          <w:szCs w:val="24"/>
          <w:lang w:eastAsia="uk-UA"/>
        </w:rPr>
        <w:t> Формування та розміщення державного замовлення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05" w:name="n1089"/>
      <w:bookmarkEnd w:id="1305"/>
      <w:r w:rsidRPr="0005060C">
        <w:rPr>
          <w:rFonts w:ascii="Times New Roman" w:eastAsia="Times New Roman" w:hAnsi="Times New Roman" w:cs="Times New Roman"/>
          <w:color w:val="000000"/>
          <w:sz w:val="24"/>
          <w:szCs w:val="24"/>
          <w:lang w:eastAsia="uk-UA"/>
        </w:rPr>
        <w:t>1. Показники державного замовлення на підготовку фахівців з вищою освітою формуються за рівнями вищої освіти та спеціальностями з урахуванням середньострокового прогнозу потреби у фахівцях на ринку праці центральним органом виконавчої влади, що забезпечує формування та реалізує державну політику у сфері економічного розвитку і торгівлі, у порядку, встановленому законом, за участю закладів вищої освіти, Національного агентства із забезпечення якості вищої освіти, роботодавців та їх об’єднань.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06" w:name="n1090"/>
      <w:bookmarkEnd w:id="1306"/>
      <w:r w:rsidRPr="0005060C">
        <w:rPr>
          <w:rFonts w:ascii="Times New Roman" w:eastAsia="Times New Roman" w:hAnsi="Times New Roman" w:cs="Times New Roman"/>
          <w:color w:val="000000"/>
          <w:sz w:val="24"/>
          <w:szCs w:val="24"/>
          <w:lang w:eastAsia="uk-UA"/>
        </w:rPr>
        <w:t xml:space="preserve">Загальний обсяг державного замовлення для підготовки фахівців ступенів молодшого бакалавра, бакалавра (магістра медичного, фармацевтичного та ветеринарного спрямувань) </w:t>
      </w:r>
      <w:r w:rsidRPr="0005060C">
        <w:rPr>
          <w:rFonts w:ascii="Times New Roman" w:eastAsia="Times New Roman" w:hAnsi="Times New Roman" w:cs="Times New Roman"/>
          <w:color w:val="000000"/>
          <w:sz w:val="24"/>
          <w:szCs w:val="24"/>
          <w:lang w:eastAsia="uk-UA"/>
        </w:rPr>
        <w:lastRenderedPageBreak/>
        <w:t>на поточний рік становить не менш як 51 відсоток кількості випускників загальноосвітніх навчальних закладів, які у поточному році здобули повну загальну середню освіту.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07" w:name="n1091"/>
      <w:bookmarkEnd w:id="1307"/>
      <w:r w:rsidRPr="0005060C">
        <w:rPr>
          <w:rFonts w:ascii="Times New Roman" w:eastAsia="Times New Roman" w:hAnsi="Times New Roman" w:cs="Times New Roman"/>
          <w:color w:val="000000"/>
          <w:sz w:val="24"/>
          <w:szCs w:val="24"/>
          <w:lang w:eastAsia="uk-UA"/>
        </w:rPr>
        <w:t>Загальний обсяг державного замовлення на підготовку фахівців ступеня магістра на поточний рік становить не менш як 50 відсотків кількості осіб, які у поточному році здобудуть ступінь бакалавра за державним замовленням.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08" w:name="n1092"/>
      <w:bookmarkEnd w:id="1308"/>
      <w:r w:rsidRPr="0005060C">
        <w:rPr>
          <w:rFonts w:ascii="Times New Roman" w:eastAsia="Times New Roman" w:hAnsi="Times New Roman" w:cs="Times New Roman"/>
          <w:color w:val="000000"/>
          <w:sz w:val="24"/>
          <w:szCs w:val="24"/>
          <w:lang w:eastAsia="uk-UA"/>
        </w:rPr>
        <w:t>Загальний обсяг державного замовлення на підготовку фахівців ступеня доктора філософії на поточний рік становить не менш як 5 відсотків кількості осіб, які у поточному році здобудуть ступінь магістра за державним замовленням.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09" w:name="n1093"/>
      <w:bookmarkEnd w:id="1309"/>
      <w:r w:rsidRPr="0005060C">
        <w:rPr>
          <w:rFonts w:ascii="Times New Roman" w:eastAsia="Times New Roman" w:hAnsi="Times New Roman" w:cs="Times New Roman"/>
          <w:color w:val="000000"/>
          <w:sz w:val="24"/>
          <w:szCs w:val="24"/>
          <w:lang w:eastAsia="uk-UA"/>
        </w:rPr>
        <w:t xml:space="preserve">Показники державного замовлення в розрізі спеціальностей і рівнів вищої освіти оприлюднюються центральним органом виконавчої влади, що забезпечує формування та реалізує державну політику у сфері економічного розвитку і торгівлі, на його офіційному </w:t>
      </w:r>
      <w:proofErr w:type="spellStart"/>
      <w:r w:rsidRPr="0005060C">
        <w:rPr>
          <w:rFonts w:ascii="Times New Roman" w:eastAsia="Times New Roman" w:hAnsi="Times New Roman" w:cs="Times New Roman"/>
          <w:color w:val="000000"/>
          <w:sz w:val="24"/>
          <w:szCs w:val="24"/>
          <w:lang w:eastAsia="uk-UA"/>
        </w:rPr>
        <w:t>веб-сайті</w:t>
      </w:r>
      <w:proofErr w:type="spellEnd"/>
      <w:r w:rsidRPr="0005060C">
        <w:rPr>
          <w:rFonts w:ascii="Times New Roman" w:eastAsia="Times New Roman" w:hAnsi="Times New Roman" w:cs="Times New Roman"/>
          <w:color w:val="000000"/>
          <w:sz w:val="24"/>
          <w:szCs w:val="24"/>
          <w:lang w:eastAsia="uk-UA"/>
        </w:rPr>
        <w:t xml:space="preserve"> не пізніш як за 30 календарних днів до початку вступної кампанії.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10" w:name="n1094"/>
      <w:bookmarkEnd w:id="1310"/>
      <w:r w:rsidRPr="0005060C">
        <w:rPr>
          <w:rFonts w:ascii="Times New Roman" w:eastAsia="Times New Roman" w:hAnsi="Times New Roman" w:cs="Times New Roman"/>
          <w:color w:val="000000"/>
          <w:sz w:val="24"/>
          <w:szCs w:val="24"/>
          <w:lang w:eastAsia="uk-UA"/>
        </w:rPr>
        <w:t>2. Заклад вищої освіти, що має статус дослідницького, має переважне право на отримання державного замовлення на підготовку фахівців ступеня магістра в обсязі до 75 відсотків обсягу випуску бакалаврів, які навчалися за кошти державного бюджету в цьому закладі вищої освіти, а обсяг державного замовлення на підготовку фахівців ступеня доктора філософії - до 20 відсотків обсягу випуску магістрів, які навчалися за кошти державного бюджету в цьому закладі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11" w:name="n1095"/>
      <w:bookmarkEnd w:id="1311"/>
      <w:r w:rsidRPr="0005060C">
        <w:rPr>
          <w:rFonts w:ascii="Times New Roman" w:eastAsia="Times New Roman" w:hAnsi="Times New Roman" w:cs="Times New Roman"/>
          <w:color w:val="000000"/>
          <w:sz w:val="24"/>
          <w:szCs w:val="24"/>
          <w:lang w:eastAsia="uk-UA"/>
        </w:rPr>
        <w:t>3. Розміщення державного замовлення здійснюється на конкурсних засадах на принципах добросовісної конкуренції, відкритості та прозорості, рівноправності, об’єктивного та неупередженого оцінювання пропозицій учасників конкурсу.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12" w:name="n1096"/>
      <w:bookmarkEnd w:id="1312"/>
      <w:r w:rsidRPr="0005060C">
        <w:rPr>
          <w:rFonts w:ascii="Times New Roman" w:eastAsia="Times New Roman" w:hAnsi="Times New Roman" w:cs="Times New Roman"/>
          <w:color w:val="000000"/>
          <w:sz w:val="24"/>
          <w:szCs w:val="24"/>
          <w:lang w:eastAsia="uk-UA"/>
        </w:rPr>
        <w:t>4. Державне замовлення на підготовку фахівців ступеня молодшого бакалавра або ступеня бакалавра (магістра медичного, фармацевтичного або ветеринарного спрямувань) розміщується шляхом укладення відповідних договорів між державними замовниками, до сфери управління яких належать заклади вищої освіти, та відповідними закладами вищої освіти України, що в установленому порядку надали інформацію про вступ до них осіб, які на конкурсних засадах отримали право на здобуття вищої освіти за кошти Державного бюджету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13" w:name="n1367"/>
      <w:bookmarkEnd w:id="1313"/>
      <w:r w:rsidRPr="0005060C">
        <w:rPr>
          <w:rFonts w:ascii="Times New Roman" w:eastAsia="Times New Roman" w:hAnsi="Times New Roman" w:cs="Times New Roman"/>
          <w:i/>
          <w:iCs/>
          <w:color w:val="000000"/>
          <w:sz w:val="24"/>
          <w:szCs w:val="24"/>
          <w:lang w:eastAsia="uk-UA"/>
        </w:rPr>
        <w:t>{Частина четверта статті 72 набирає чинності з 1 січня 2016 року - див. </w:t>
      </w:r>
      <w:hyperlink r:id="rId230" w:anchor="n1168" w:history="1">
        <w:r w:rsidRPr="0005060C">
          <w:rPr>
            <w:rFonts w:ascii="Times New Roman" w:eastAsia="Times New Roman" w:hAnsi="Times New Roman" w:cs="Times New Roman"/>
            <w:i/>
            <w:iCs/>
            <w:color w:val="0000FF"/>
            <w:sz w:val="24"/>
            <w:szCs w:val="24"/>
            <w:u w:val="single"/>
            <w:lang w:eastAsia="uk-UA"/>
          </w:rPr>
          <w:t>пункт 1 розділу XV</w:t>
        </w:r>
      </w:hyperlink>
      <w:r w:rsidRPr="0005060C">
        <w:rPr>
          <w:rFonts w:ascii="Times New Roman" w:eastAsia="Times New Roman" w:hAnsi="Times New Roman" w:cs="Times New Roman"/>
          <w:i/>
          <w:iCs/>
          <w:color w:val="000000"/>
          <w:sz w:val="24"/>
          <w:szCs w:val="24"/>
          <w:lang w:eastAsia="uk-UA"/>
        </w:rPr>
        <w:t> цього Закону}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14" w:name="n1097"/>
      <w:bookmarkEnd w:id="1314"/>
      <w:r w:rsidRPr="0005060C">
        <w:rPr>
          <w:rFonts w:ascii="Times New Roman" w:eastAsia="Times New Roman" w:hAnsi="Times New Roman" w:cs="Times New Roman"/>
          <w:color w:val="000000"/>
          <w:sz w:val="24"/>
          <w:szCs w:val="24"/>
          <w:lang w:eastAsia="uk-UA"/>
        </w:rPr>
        <w:t>5. Розміщення державного замовлення здійснюється державними замовниками без проведення конкурсу у разі: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15" w:name="n1098"/>
      <w:bookmarkEnd w:id="1315"/>
      <w:r w:rsidRPr="0005060C">
        <w:rPr>
          <w:rFonts w:ascii="Times New Roman" w:eastAsia="Times New Roman" w:hAnsi="Times New Roman" w:cs="Times New Roman"/>
          <w:color w:val="000000"/>
          <w:sz w:val="24"/>
          <w:szCs w:val="24"/>
          <w:lang w:eastAsia="uk-UA"/>
        </w:rPr>
        <w:t>1) забезпечення оборони України, державної безпеки і захисту державного кордону, потреб Збройних Сил України, Служби безпеки України, служби цивільного захисту, Державної служби спеціального зв’язку та захисту інформації України, організація і порядок діяльності яких визначаються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16" w:name="n1099"/>
      <w:bookmarkEnd w:id="1316"/>
      <w:r w:rsidRPr="0005060C">
        <w:rPr>
          <w:rFonts w:ascii="Times New Roman" w:eastAsia="Times New Roman" w:hAnsi="Times New Roman" w:cs="Times New Roman"/>
          <w:color w:val="000000"/>
          <w:sz w:val="24"/>
          <w:szCs w:val="24"/>
          <w:lang w:eastAsia="uk-UA"/>
        </w:rPr>
        <w:t>2) забезпечення підготовки фахівців за відповідною спеціальністю одним навчальним закладом відповідно до наданої ліцензії.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17" w:name="n1100"/>
      <w:bookmarkEnd w:id="1317"/>
      <w:r w:rsidRPr="0005060C">
        <w:rPr>
          <w:rFonts w:ascii="Times New Roman" w:eastAsia="Times New Roman" w:hAnsi="Times New Roman" w:cs="Times New Roman"/>
          <w:color w:val="000000"/>
          <w:sz w:val="24"/>
          <w:szCs w:val="24"/>
          <w:lang w:eastAsia="uk-UA"/>
        </w:rPr>
        <w:t>6. Особливості розміщення державного замовлення за спеціальностями, за якими проводиться конкурс творчих та/або фізичних здібностей, визначаються центральним органом виконавчої влади у сфері освіти і науки з урахуванням пропозицій відповідних державних органів, до сфери управління яких належать заклади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18" w:name="n1101"/>
      <w:bookmarkEnd w:id="1318"/>
      <w:r w:rsidRPr="0005060C">
        <w:rPr>
          <w:rFonts w:ascii="Times New Roman" w:eastAsia="Times New Roman" w:hAnsi="Times New Roman" w:cs="Times New Roman"/>
          <w:color w:val="000000"/>
          <w:sz w:val="24"/>
          <w:szCs w:val="24"/>
          <w:lang w:eastAsia="uk-UA"/>
        </w:rPr>
        <w:t xml:space="preserve">7. Інформація про обсяги розміщеного державного замовлення в розрізі закладів вищої освіти, спеціальностей і рівнів вищої освіти, крім державного замовлення, що розміщено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 оприлюднюється державними замовниками на їх офіційних </w:t>
      </w:r>
      <w:proofErr w:type="spellStart"/>
      <w:r w:rsidRPr="0005060C">
        <w:rPr>
          <w:rFonts w:ascii="Times New Roman" w:eastAsia="Times New Roman" w:hAnsi="Times New Roman" w:cs="Times New Roman"/>
          <w:color w:val="000000"/>
          <w:sz w:val="24"/>
          <w:szCs w:val="24"/>
          <w:lang w:eastAsia="uk-UA"/>
        </w:rPr>
        <w:t>веб-сайтах</w:t>
      </w:r>
      <w:proofErr w:type="spellEnd"/>
      <w:r w:rsidRPr="0005060C">
        <w:rPr>
          <w:rFonts w:ascii="Times New Roman" w:eastAsia="Times New Roman" w:hAnsi="Times New Roman" w:cs="Times New Roman"/>
          <w:color w:val="000000"/>
          <w:sz w:val="24"/>
          <w:szCs w:val="24"/>
          <w:lang w:eastAsia="uk-UA"/>
        </w:rPr>
        <w:t xml:space="preserve"> кожного року не пізніше 1 жовтня.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19" w:name="n1102"/>
      <w:bookmarkEnd w:id="1319"/>
      <w:r w:rsidRPr="0005060C">
        <w:rPr>
          <w:rFonts w:ascii="Times New Roman" w:eastAsia="Times New Roman" w:hAnsi="Times New Roman" w:cs="Times New Roman"/>
          <w:color w:val="000000"/>
          <w:sz w:val="24"/>
          <w:szCs w:val="24"/>
          <w:lang w:eastAsia="uk-UA"/>
        </w:rPr>
        <w:lastRenderedPageBreak/>
        <w:t>8. Фінансування за рахунок видатків Державного бюджету України підготовки фахівців з вищою освітою за спеціальностями відповідних ступенів вищої освіти встановлюється в обсязі, необхідному для забезпечення на кожні 10 тисяч населення навчання не менше 180 студентів. При цьому обсяг видатків Державного бюджету України на поточний рік не може бути меншим, ніж обсяг видатків Державного бюджету України на минулий рік, збільшений на коефіцієнт інфляції.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20" w:name="n1103"/>
      <w:bookmarkEnd w:id="1320"/>
      <w:r w:rsidRPr="0005060C">
        <w:rPr>
          <w:rFonts w:ascii="Times New Roman" w:eastAsia="Times New Roman" w:hAnsi="Times New Roman" w:cs="Times New Roman"/>
          <w:b/>
          <w:bCs/>
          <w:color w:val="000000"/>
          <w:sz w:val="24"/>
          <w:szCs w:val="24"/>
          <w:lang w:eastAsia="uk-UA"/>
        </w:rPr>
        <w:t>Стаття 73.</w:t>
      </w:r>
      <w:r w:rsidRPr="0005060C">
        <w:rPr>
          <w:rFonts w:ascii="Times New Roman" w:eastAsia="Times New Roman" w:hAnsi="Times New Roman" w:cs="Times New Roman"/>
          <w:color w:val="000000"/>
          <w:sz w:val="24"/>
          <w:szCs w:val="24"/>
          <w:lang w:eastAsia="uk-UA"/>
        </w:rPr>
        <w:t> Платні послуги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21" w:name="n1104"/>
      <w:bookmarkEnd w:id="1321"/>
      <w:r w:rsidRPr="0005060C">
        <w:rPr>
          <w:rFonts w:ascii="Times New Roman" w:eastAsia="Times New Roman" w:hAnsi="Times New Roman" w:cs="Times New Roman"/>
          <w:color w:val="000000"/>
          <w:sz w:val="24"/>
          <w:szCs w:val="24"/>
          <w:lang w:eastAsia="uk-UA"/>
        </w:rPr>
        <w:t>1. Заклад вищої освіти відповідно до законодавства та статуту може надавати фізичним та юридичним особам платні послуги за умови забезпечення надання належного рівня освітніх послуг як основного статутного виду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22" w:name="n1105"/>
      <w:bookmarkEnd w:id="1322"/>
      <w:r w:rsidRPr="0005060C">
        <w:rPr>
          <w:rFonts w:ascii="Times New Roman" w:eastAsia="Times New Roman" w:hAnsi="Times New Roman" w:cs="Times New Roman"/>
          <w:color w:val="000000"/>
          <w:sz w:val="24"/>
          <w:szCs w:val="24"/>
          <w:lang w:eastAsia="uk-UA"/>
        </w:rPr>
        <w:t>2. Перелік платних освітніх та інших послуг, що можуть надаватися державними і комунальними закладами вищої освіти, затверджується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23" w:name="n1106"/>
      <w:bookmarkEnd w:id="1323"/>
      <w:r w:rsidRPr="0005060C">
        <w:rPr>
          <w:rFonts w:ascii="Times New Roman" w:eastAsia="Times New Roman" w:hAnsi="Times New Roman" w:cs="Times New Roman"/>
          <w:color w:val="000000"/>
          <w:sz w:val="24"/>
          <w:szCs w:val="24"/>
          <w:lang w:eastAsia="uk-UA"/>
        </w:rPr>
        <w:t>Порядок надання платних освітніх та інших послуг, включаючи порядок визначення їх вартості для здобувачів вищої освіти, встановлюється центральним органом виконавчої влади у сфері освіти і науки, центральним органом виконавчої влади, що забезпечує формування та реалізує державну політику у сфері економічного розвитку і торгівлі, та центральним органом виконавчої влади, що забезпечує формування державної фінансової, бюджетної, податкової політики.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24" w:name="n1107"/>
      <w:bookmarkEnd w:id="1324"/>
      <w:r w:rsidRPr="0005060C">
        <w:rPr>
          <w:rFonts w:ascii="Times New Roman" w:eastAsia="Times New Roman" w:hAnsi="Times New Roman" w:cs="Times New Roman"/>
          <w:color w:val="000000"/>
          <w:sz w:val="24"/>
          <w:szCs w:val="24"/>
          <w:lang w:eastAsia="uk-UA"/>
        </w:rPr>
        <w:t>3. Державні і комунальні заклади вищої освіти мають право надавати додатково платні освітні та інші послуги виключно понад обсяги, встановлені державним стандартом, та поза діяльністю, що фінансується за рахунок коштів відповідних бюджетів.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25" w:name="n1108"/>
      <w:bookmarkEnd w:id="1325"/>
      <w:r w:rsidRPr="0005060C">
        <w:rPr>
          <w:rFonts w:ascii="Times New Roman" w:eastAsia="Times New Roman" w:hAnsi="Times New Roman" w:cs="Times New Roman"/>
          <w:color w:val="000000"/>
          <w:sz w:val="24"/>
          <w:szCs w:val="24"/>
          <w:lang w:eastAsia="uk-UA"/>
        </w:rPr>
        <w:t>4. Платні освітні послуги можуть надаватися тими самими структурними підрозділами, що здійснюють освітній процес за державним замовленням, або утвореними для надання платних послуг окремими структурними підрозділами навчального закладу, що діють на підставі положення, затвердженого відповідно до законодавства та статуту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26" w:name="n1109"/>
      <w:bookmarkEnd w:id="1326"/>
      <w:r w:rsidRPr="0005060C">
        <w:rPr>
          <w:rFonts w:ascii="Times New Roman" w:eastAsia="Times New Roman" w:hAnsi="Times New Roman" w:cs="Times New Roman"/>
          <w:color w:val="000000"/>
          <w:sz w:val="24"/>
          <w:szCs w:val="24"/>
          <w:lang w:eastAsia="uk-UA"/>
        </w:rPr>
        <w:t>5. Платні освітні та інші послуги надаються закладами вищої освіти за умови відповідності матеріально-технічної бази вимогам законодавства, а у разі встановлення законодавством вимог щодо необхідності ліцензування або отримання дозволів для надання платної послуги - після отримання таких дозвільних документів.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27" w:name="n1110"/>
      <w:bookmarkEnd w:id="1327"/>
      <w:r w:rsidRPr="0005060C">
        <w:rPr>
          <w:rFonts w:ascii="Times New Roman" w:eastAsia="Times New Roman" w:hAnsi="Times New Roman" w:cs="Times New Roman"/>
          <w:color w:val="000000"/>
          <w:sz w:val="24"/>
          <w:szCs w:val="24"/>
          <w:lang w:eastAsia="uk-UA"/>
        </w:rPr>
        <w:t>6. Розмір плати за весь строк навчання для здобуття відповідного ступеня вищої освіти, підвищення кваліфікації, а також порядок оплати освітньої послуги (</w:t>
      </w:r>
      <w:proofErr w:type="spellStart"/>
      <w:r w:rsidRPr="0005060C">
        <w:rPr>
          <w:rFonts w:ascii="Times New Roman" w:eastAsia="Times New Roman" w:hAnsi="Times New Roman" w:cs="Times New Roman"/>
          <w:color w:val="000000"/>
          <w:sz w:val="24"/>
          <w:szCs w:val="24"/>
          <w:lang w:eastAsia="uk-UA"/>
        </w:rPr>
        <w:t>разово</w:t>
      </w:r>
      <w:proofErr w:type="spellEnd"/>
      <w:r w:rsidRPr="0005060C">
        <w:rPr>
          <w:rFonts w:ascii="Times New Roman" w:eastAsia="Times New Roman" w:hAnsi="Times New Roman" w:cs="Times New Roman"/>
          <w:color w:val="000000"/>
          <w:sz w:val="24"/>
          <w:szCs w:val="24"/>
          <w:lang w:eastAsia="uk-UA"/>
        </w:rPr>
        <w:t xml:space="preserve">, щороку, </w:t>
      </w:r>
      <w:proofErr w:type="spellStart"/>
      <w:r w:rsidRPr="0005060C">
        <w:rPr>
          <w:rFonts w:ascii="Times New Roman" w:eastAsia="Times New Roman" w:hAnsi="Times New Roman" w:cs="Times New Roman"/>
          <w:color w:val="000000"/>
          <w:sz w:val="24"/>
          <w:szCs w:val="24"/>
          <w:lang w:eastAsia="uk-UA"/>
        </w:rPr>
        <w:t>щосеместрово</w:t>
      </w:r>
      <w:proofErr w:type="spellEnd"/>
      <w:r w:rsidRPr="0005060C">
        <w:rPr>
          <w:rFonts w:ascii="Times New Roman" w:eastAsia="Times New Roman" w:hAnsi="Times New Roman" w:cs="Times New Roman"/>
          <w:color w:val="000000"/>
          <w:sz w:val="24"/>
          <w:szCs w:val="24"/>
          <w:lang w:eastAsia="uk-UA"/>
        </w:rPr>
        <w:t>, щомісяця) встановлюються у договорі (контракті), що укладається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bookmarkStart w:id="1328" w:name="n1111"/>
    <w:bookmarkEnd w:id="1328"/>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r w:rsidRPr="0005060C">
        <w:rPr>
          <w:rFonts w:ascii="Times New Roman" w:eastAsia="Times New Roman" w:hAnsi="Times New Roman" w:cs="Times New Roman"/>
          <w:color w:val="000000"/>
          <w:sz w:val="24"/>
          <w:szCs w:val="24"/>
          <w:lang w:eastAsia="uk-UA"/>
        </w:rPr>
        <w:fldChar w:fldCharType="begin"/>
      </w:r>
      <w:r w:rsidRPr="0005060C">
        <w:rPr>
          <w:rFonts w:ascii="Times New Roman" w:eastAsia="Times New Roman" w:hAnsi="Times New Roman" w:cs="Times New Roman"/>
          <w:color w:val="000000"/>
          <w:sz w:val="24"/>
          <w:szCs w:val="24"/>
          <w:lang w:eastAsia="uk-UA"/>
        </w:rPr>
        <w:instrText xml:space="preserve"> HYPERLINK "https://zakon.rada.gov.ua/laws/show/634-2015-%D0%BF" \l "n8" \t "_blank" </w:instrText>
      </w:r>
      <w:r w:rsidRPr="0005060C">
        <w:rPr>
          <w:rFonts w:ascii="Times New Roman" w:eastAsia="Times New Roman" w:hAnsi="Times New Roman" w:cs="Times New Roman"/>
          <w:color w:val="000000"/>
          <w:sz w:val="24"/>
          <w:szCs w:val="24"/>
          <w:lang w:eastAsia="uk-UA"/>
        </w:rPr>
        <w:fldChar w:fldCharType="separate"/>
      </w:r>
      <w:r w:rsidRPr="0005060C">
        <w:rPr>
          <w:rFonts w:ascii="Times New Roman" w:eastAsia="Times New Roman" w:hAnsi="Times New Roman" w:cs="Times New Roman"/>
          <w:color w:val="0000FF"/>
          <w:sz w:val="24"/>
          <w:szCs w:val="24"/>
          <w:u w:val="single"/>
          <w:lang w:eastAsia="uk-UA"/>
        </w:rPr>
        <w:t>Типовий договір</w:t>
      </w:r>
      <w:r w:rsidRPr="0005060C">
        <w:rPr>
          <w:rFonts w:ascii="Times New Roman" w:eastAsia="Times New Roman" w:hAnsi="Times New Roman" w:cs="Times New Roman"/>
          <w:color w:val="000000"/>
          <w:sz w:val="24"/>
          <w:szCs w:val="24"/>
          <w:lang w:eastAsia="uk-UA"/>
        </w:rPr>
        <w:fldChar w:fldCharType="end"/>
      </w:r>
      <w:r w:rsidRPr="0005060C">
        <w:rPr>
          <w:rFonts w:ascii="Times New Roman" w:eastAsia="Times New Roman" w:hAnsi="Times New Roman" w:cs="Times New Roman"/>
          <w:color w:val="000000"/>
          <w:sz w:val="24"/>
          <w:szCs w:val="24"/>
          <w:lang w:eastAsia="uk-UA"/>
        </w:rPr>
        <w:t>, що укладається між закладом вищої освіти та фізичною (юридичною) особою на строк навчання, затверджується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29" w:name="n1112"/>
      <w:bookmarkEnd w:id="1329"/>
      <w:r w:rsidRPr="0005060C">
        <w:rPr>
          <w:rFonts w:ascii="Times New Roman" w:eastAsia="Times New Roman" w:hAnsi="Times New Roman" w:cs="Times New Roman"/>
          <w:color w:val="000000"/>
          <w:sz w:val="24"/>
          <w:szCs w:val="24"/>
          <w:lang w:eastAsia="uk-UA"/>
        </w:rPr>
        <w:t>7. Розмір плати за весь строк навчання для здобуття відповідного ступеня вищої освіти, підвищення кваліфікації встановлюється закладами вищої освіти в національній валюті.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30" w:name="n1113"/>
      <w:bookmarkEnd w:id="1330"/>
      <w:r w:rsidRPr="0005060C">
        <w:rPr>
          <w:rFonts w:ascii="Times New Roman" w:eastAsia="Times New Roman" w:hAnsi="Times New Roman" w:cs="Times New Roman"/>
          <w:color w:val="000000"/>
          <w:sz w:val="24"/>
          <w:szCs w:val="24"/>
          <w:lang w:eastAsia="uk-UA"/>
        </w:rPr>
        <w:t>Заклад вищої освіти має право змінювати плату за навчання у порядку, передбаченому договором, не частіше одного разу на рік і не більш як на офіційно визначений рівень інфляції за попередній календарний рік.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31" w:name="n1114"/>
      <w:bookmarkEnd w:id="1331"/>
      <w:r w:rsidRPr="0005060C">
        <w:rPr>
          <w:rFonts w:ascii="Times New Roman" w:eastAsia="Times New Roman" w:hAnsi="Times New Roman" w:cs="Times New Roman"/>
          <w:color w:val="000000"/>
          <w:sz w:val="24"/>
          <w:szCs w:val="24"/>
          <w:lang w:eastAsia="uk-UA"/>
        </w:rPr>
        <w:t xml:space="preserve">Розмір плати за весь строк навчання або за надання додаткових освітніх послуг підлягає оприлюдненню у засобах масової інформації, на офіційних </w:t>
      </w:r>
      <w:proofErr w:type="spellStart"/>
      <w:r w:rsidRPr="0005060C">
        <w:rPr>
          <w:rFonts w:ascii="Times New Roman" w:eastAsia="Times New Roman" w:hAnsi="Times New Roman" w:cs="Times New Roman"/>
          <w:color w:val="000000"/>
          <w:sz w:val="24"/>
          <w:szCs w:val="24"/>
          <w:lang w:eastAsia="uk-UA"/>
        </w:rPr>
        <w:t>веб-сайтах</w:t>
      </w:r>
      <w:proofErr w:type="spellEnd"/>
      <w:r w:rsidRPr="0005060C">
        <w:rPr>
          <w:rFonts w:ascii="Times New Roman" w:eastAsia="Times New Roman" w:hAnsi="Times New Roman" w:cs="Times New Roman"/>
          <w:color w:val="000000"/>
          <w:sz w:val="24"/>
          <w:szCs w:val="24"/>
          <w:lang w:eastAsia="uk-UA"/>
        </w:rPr>
        <w:t>, на інформаційних стендах та в будь-який інший спосіб.</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32" w:name="n1115"/>
      <w:bookmarkEnd w:id="1332"/>
      <w:r w:rsidRPr="0005060C">
        <w:rPr>
          <w:rFonts w:ascii="Times New Roman" w:eastAsia="Times New Roman" w:hAnsi="Times New Roman" w:cs="Times New Roman"/>
          <w:b/>
          <w:bCs/>
          <w:color w:val="000000"/>
          <w:sz w:val="28"/>
          <w:lang w:eastAsia="uk-UA"/>
        </w:rPr>
        <w:t>Розділ XIII </w:t>
      </w:r>
      <w:r w:rsidRPr="0005060C">
        <w:rPr>
          <w:rFonts w:ascii="Times New Roman" w:eastAsia="Times New Roman" w:hAnsi="Times New Roman" w:cs="Times New Roman"/>
          <w:color w:val="000000"/>
          <w:sz w:val="24"/>
          <w:szCs w:val="24"/>
          <w:lang w:eastAsia="uk-UA"/>
        </w:rPr>
        <w:br/>
      </w:r>
      <w:r w:rsidRPr="0005060C">
        <w:rPr>
          <w:rFonts w:ascii="Times New Roman" w:eastAsia="Times New Roman" w:hAnsi="Times New Roman" w:cs="Times New Roman"/>
          <w:b/>
          <w:bCs/>
          <w:color w:val="000000"/>
          <w:sz w:val="28"/>
          <w:lang w:eastAsia="uk-UA"/>
        </w:rPr>
        <w:t>МІЖНАРОДНЕ СПІВРОБІТНИЦТВО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33" w:name="n1116"/>
      <w:bookmarkEnd w:id="1333"/>
      <w:r w:rsidRPr="0005060C">
        <w:rPr>
          <w:rFonts w:ascii="Times New Roman" w:eastAsia="Times New Roman" w:hAnsi="Times New Roman" w:cs="Times New Roman"/>
          <w:b/>
          <w:bCs/>
          <w:color w:val="000000"/>
          <w:sz w:val="24"/>
          <w:szCs w:val="24"/>
          <w:lang w:eastAsia="uk-UA"/>
        </w:rPr>
        <w:lastRenderedPageBreak/>
        <w:t>Стаття 74.</w:t>
      </w:r>
      <w:r w:rsidRPr="0005060C">
        <w:rPr>
          <w:rFonts w:ascii="Times New Roman" w:eastAsia="Times New Roman" w:hAnsi="Times New Roman" w:cs="Times New Roman"/>
          <w:color w:val="000000"/>
          <w:sz w:val="24"/>
          <w:szCs w:val="24"/>
          <w:lang w:eastAsia="uk-UA"/>
        </w:rPr>
        <w:t> Державна політика щодо міжнародного співробітництва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34" w:name="n1117"/>
      <w:bookmarkEnd w:id="1334"/>
      <w:r w:rsidRPr="0005060C">
        <w:rPr>
          <w:rFonts w:ascii="Times New Roman" w:eastAsia="Times New Roman" w:hAnsi="Times New Roman" w:cs="Times New Roman"/>
          <w:color w:val="000000"/>
          <w:sz w:val="24"/>
          <w:szCs w:val="24"/>
          <w:lang w:eastAsia="uk-UA"/>
        </w:rPr>
        <w:t>1. Держава з метою гармонізації законодавчих та інших нормативно-правових актів України у сфері вищої освіти та імплементації найважливіших положень міжнародних документів підтверджує пріоритетність норм міжнародних договорів України, згода на обов’язковість яких надана Верховною Радою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35" w:name="n1118"/>
      <w:bookmarkEnd w:id="1335"/>
      <w:r w:rsidRPr="0005060C">
        <w:rPr>
          <w:rFonts w:ascii="Times New Roman" w:eastAsia="Times New Roman" w:hAnsi="Times New Roman" w:cs="Times New Roman"/>
          <w:color w:val="000000"/>
          <w:sz w:val="24"/>
          <w:szCs w:val="24"/>
          <w:lang w:eastAsia="uk-UA"/>
        </w:rPr>
        <w:t>2. З метою розвитку міжнародного співробітництва у сфері вищої освіти та інтеграції системи вищої освіти до світового освітнього простору держава сприяє: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36" w:name="n1119"/>
      <w:bookmarkEnd w:id="1336"/>
      <w:r w:rsidRPr="0005060C">
        <w:rPr>
          <w:rFonts w:ascii="Times New Roman" w:eastAsia="Times New Roman" w:hAnsi="Times New Roman" w:cs="Times New Roman"/>
          <w:color w:val="000000"/>
          <w:sz w:val="24"/>
          <w:szCs w:val="24"/>
          <w:lang w:eastAsia="uk-UA"/>
        </w:rPr>
        <w:t>1) впровадженню механізму гарантії якості вищої освіти для створення необхідної взаємодовіри, гармонізації систем оцінювання якості вищої освіти України та Європейського простору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37" w:name="n1120"/>
      <w:bookmarkEnd w:id="1337"/>
      <w:r w:rsidRPr="0005060C">
        <w:rPr>
          <w:rFonts w:ascii="Times New Roman" w:eastAsia="Times New Roman" w:hAnsi="Times New Roman" w:cs="Times New Roman"/>
          <w:color w:val="000000"/>
          <w:sz w:val="24"/>
          <w:szCs w:val="24"/>
          <w:lang w:eastAsia="uk-UA"/>
        </w:rPr>
        <w:t>2) узгодженню Національної рамки кваліфікацій з рамкою кваліфікацій Європейського простору вищої освіти для забезпечення академічної та професійної мобільності та навчання протягом життя;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38" w:name="n1121"/>
      <w:bookmarkEnd w:id="1338"/>
      <w:r w:rsidRPr="0005060C">
        <w:rPr>
          <w:rFonts w:ascii="Times New Roman" w:eastAsia="Times New Roman" w:hAnsi="Times New Roman" w:cs="Times New Roman"/>
          <w:color w:val="000000"/>
          <w:sz w:val="24"/>
          <w:szCs w:val="24"/>
          <w:lang w:eastAsia="uk-UA"/>
        </w:rPr>
        <w:t>3) співпраці з Європейською мережею національних центрів інформації про академічну мобільність та визнання;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39" w:name="n1122"/>
      <w:bookmarkEnd w:id="1339"/>
      <w:r w:rsidRPr="0005060C">
        <w:rPr>
          <w:rFonts w:ascii="Times New Roman" w:eastAsia="Times New Roman" w:hAnsi="Times New Roman" w:cs="Times New Roman"/>
          <w:color w:val="000000"/>
          <w:sz w:val="24"/>
          <w:szCs w:val="24"/>
          <w:lang w:eastAsia="uk-UA"/>
        </w:rPr>
        <w:t>4) впровадженню на міжнародному ринку результатів наукових, технічних, технологічних та інших розробок закладів вищої освіти, продажу їхніх патентів та ліцензій;</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40" w:name="n1123"/>
      <w:bookmarkEnd w:id="1340"/>
      <w:r w:rsidRPr="0005060C">
        <w:rPr>
          <w:rFonts w:ascii="Times New Roman" w:eastAsia="Times New Roman" w:hAnsi="Times New Roman" w:cs="Times New Roman"/>
          <w:color w:val="000000"/>
          <w:sz w:val="24"/>
          <w:szCs w:val="24"/>
          <w:lang w:eastAsia="uk-UA"/>
        </w:rPr>
        <w:t>5) залученню коштів міжнародних фондів, установ, громадських організацій тощо для виконання у закладах вищої освіти наукових, освітніх та інших програм.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41" w:name="n1124"/>
      <w:bookmarkEnd w:id="1341"/>
      <w:r w:rsidRPr="0005060C">
        <w:rPr>
          <w:rFonts w:ascii="Times New Roman" w:eastAsia="Times New Roman" w:hAnsi="Times New Roman" w:cs="Times New Roman"/>
          <w:color w:val="000000"/>
          <w:sz w:val="24"/>
          <w:szCs w:val="24"/>
          <w:lang w:eastAsia="uk-UA"/>
        </w:rPr>
        <w:t>3. Держава здійснює заходи щодо розвитку та зміцнення взаємовигідного міжнародного співробітництва у сфері вищої освіти і науки відповідно до двосторонніх і багатосторонніх міжнародних договорів.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42" w:name="n1125"/>
      <w:bookmarkEnd w:id="1342"/>
      <w:r w:rsidRPr="0005060C">
        <w:rPr>
          <w:rFonts w:ascii="Times New Roman" w:eastAsia="Times New Roman" w:hAnsi="Times New Roman" w:cs="Times New Roman"/>
          <w:color w:val="000000"/>
          <w:sz w:val="24"/>
          <w:szCs w:val="24"/>
          <w:lang w:eastAsia="uk-UA"/>
        </w:rPr>
        <w:t>4. Держава створює умови для міжнародного співробітництва закладів вищої освіти усіх форм власності, наукових, проектних, виробничих, клінічних, лікувально-профілактичних, культурно-освітніх, спортивно-оздоровчих установ та організацій, що забезпечують функціонування та розвиток системи вищої освіти, органів, які здійснюють управління вищою освітою, шляхом: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43" w:name="n1126"/>
      <w:bookmarkEnd w:id="1343"/>
      <w:r w:rsidRPr="0005060C">
        <w:rPr>
          <w:rFonts w:ascii="Times New Roman" w:eastAsia="Times New Roman" w:hAnsi="Times New Roman" w:cs="Times New Roman"/>
          <w:color w:val="000000"/>
          <w:sz w:val="24"/>
          <w:szCs w:val="24"/>
          <w:lang w:eastAsia="uk-UA"/>
        </w:rPr>
        <w:t>1) встановлення відповідних бюджетних призначень у державному бюджеті;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44" w:name="n1127"/>
      <w:bookmarkEnd w:id="1344"/>
      <w:r w:rsidRPr="0005060C">
        <w:rPr>
          <w:rFonts w:ascii="Times New Roman" w:eastAsia="Times New Roman" w:hAnsi="Times New Roman" w:cs="Times New Roman"/>
          <w:color w:val="000000"/>
          <w:sz w:val="24"/>
          <w:szCs w:val="24"/>
          <w:lang w:eastAsia="uk-UA"/>
        </w:rPr>
        <w:t>2) фінансування внесків за членство в міжнародних організаціях, участі в заходах таких організацій; відрядження за кордон учасників освітнього процесу для науково-педагогічної та наукової роботи чи стажування відповідно до умов міжнародних договорів, а також договорів між закладами вищої освіти та іноземними партнерами, укладених на виконання освітніх і наукових проектів, які реалізуються за рахунок міжнародних грантів і коштів технічної допомоги.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45" w:name="n1128"/>
      <w:bookmarkEnd w:id="1345"/>
      <w:r w:rsidRPr="0005060C">
        <w:rPr>
          <w:rFonts w:ascii="Times New Roman" w:eastAsia="Times New Roman" w:hAnsi="Times New Roman" w:cs="Times New Roman"/>
          <w:b/>
          <w:bCs/>
          <w:color w:val="000000"/>
          <w:sz w:val="24"/>
          <w:szCs w:val="24"/>
          <w:lang w:eastAsia="uk-UA"/>
        </w:rPr>
        <w:t>Стаття 75.</w:t>
      </w:r>
      <w:r w:rsidRPr="0005060C">
        <w:rPr>
          <w:rFonts w:ascii="Times New Roman" w:eastAsia="Times New Roman" w:hAnsi="Times New Roman" w:cs="Times New Roman"/>
          <w:color w:val="000000"/>
          <w:sz w:val="24"/>
          <w:szCs w:val="24"/>
          <w:lang w:eastAsia="uk-UA"/>
        </w:rPr>
        <w:t> Основні напрями міжнародного співробітництва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46" w:name="n1129"/>
      <w:bookmarkEnd w:id="1346"/>
      <w:r w:rsidRPr="0005060C">
        <w:rPr>
          <w:rFonts w:ascii="Times New Roman" w:eastAsia="Times New Roman" w:hAnsi="Times New Roman" w:cs="Times New Roman"/>
          <w:color w:val="000000"/>
          <w:sz w:val="24"/>
          <w:szCs w:val="24"/>
          <w:lang w:eastAsia="uk-UA"/>
        </w:rPr>
        <w:t>1. Заклади вищої освіти здійснюють міжнародне співробітництво, укладають договори про співробітництво, встановлюють прямі зв’язки з закладами вищої освіти, науковими установами та підприємствами іноземних держав, міжнародними організаціями, фондами тощо відповідно до законодавства.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47" w:name="n1130"/>
      <w:bookmarkEnd w:id="1347"/>
      <w:r w:rsidRPr="0005060C">
        <w:rPr>
          <w:rFonts w:ascii="Times New Roman" w:eastAsia="Times New Roman" w:hAnsi="Times New Roman" w:cs="Times New Roman"/>
          <w:color w:val="000000"/>
          <w:sz w:val="24"/>
          <w:szCs w:val="24"/>
          <w:lang w:eastAsia="uk-UA"/>
        </w:rPr>
        <w:t>2. Основними напрямами міжнародного співробітництва закладів вищої освіти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48" w:name="n1131"/>
      <w:bookmarkEnd w:id="1348"/>
      <w:r w:rsidRPr="0005060C">
        <w:rPr>
          <w:rFonts w:ascii="Times New Roman" w:eastAsia="Times New Roman" w:hAnsi="Times New Roman" w:cs="Times New Roman"/>
          <w:color w:val="000000"/>
          <w:sz w:val="24"/>
          <w:szCs w:val="24"/>
          <w:lang w:eastAsia="uk-UA"/>
        </w:rPr>
        <w:t xml:space="preserve">1) участь у програмах двостороннього та багатостороннього міждержавного і </w:t>
      </w:r>
      <w:proofErr w:type="spellStart"/>
      <w:r w:rsidRPr="0005060C">
        <w:rPr>
          <w:rFonts w:ascii="Times New Roman" w:eastAsia="Times New Roman" w:hAnsi="Times New Roman" w:cs="Times New Roman"/>
          <w:color w:val="000000"/>
          <w:sz w:val="24"/>
          <w:szCs w:val="24"/>
          <w:lang w:eastAsia="uk-UA"/>
        </w:rPr>
        <w:t>міжуніверситетського</w:t>
      </w:r>
      <w:proofErr w:type="spellEnd"/>
      <w:r w:rsidRPr="0005060C">
        <w:rPr>
          <w:rFonts w:ascii="Times New Roman" w:eastAsia="Times New Roman" w:hAnsi="Times New Roman" w:cs="Times New Roman"/>
          <w:color w:val="000000"/>
          <w:sz w:val="24"/>
          <w:szCs w:val="24"/>
          <w:lang w:eastAsia="uk-UA"/>
        </w:rPr>
        <w:t xml:space="preserve"> обміну студентами, аспірантами, докторантами, педагогічними, науково-педагогічними та науковими працівниками;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49" w:name="n1132"/>
      <w:bookmarkEnd w:id="1349"/>
      <w:r w:rsidRPr="0005060C">
        <w:rPr>
          <w:rFonts w:ascii="Times New Roman" w:eastAsia="Times New Roman" w:hAnsi="Times New Roman" w:cs="Times New Roman"/>
          <w:color w:val="000000"/>
          <w:sz w:val="24"/>
          <w:szCs w:val="24"/>
          <w:lang w:eastAsia="uk-UA"/>
        </w:rPr>
        <w:t>2) проведення спільних наукових досліджень;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50" w:name="n1133"/>
      <w:bookmarkEnd w:id="1350"/>
      <w:r w:rsidRPr="0005060C">
        <w:rPr>
          <w:rFonts w:ascii="Times New Roman" w:eastAsia="Times New Roman" w:hAnsi="Times New Roman" w:cs="Times New Roman"/>
          <w:color w:val="000000"/>
          <w:sz w:val="24"/>
          <w:szCs w:val="24"/>
          <w:lang w:eastAsia="uk-UA"/>
        </w:rPr>
        <w:t>3) організація міжнародних конференцій, симпозіумів, конгресів та інших заходів;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51" w:name="n1134"/>
      <w:bookmarkEnd w:id="1351"/>
      <w:r w:rsidRPr="0005060C">
        <w:rPr>
          <w:rFonts w:ascii="Times New Roman" w:eastAsia="Times New Roman" w:hAnsi="Times New Roman" w:cs="Times New Roman"/>
          <w:color w:val="000000"/>
          <w:sz w:val="24"/>
          <w:szCs w:val="24"/>
          <w:lang w:eastAsia="uk-UA"/>
        </w:rPr>
        <w:lastRenderedPageBreak/>
        <w:t>4) участь у міжнародних освітніх та наукових програмах;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52" w:name="n1135"/>
      <w:bookmarkEnd w:id="1352"/>
      <w:r w:rsidRPr="0005060C">
        <w:rPr>
          <w:rFonts w:ascii="Times New Roman" w:eastAsia="Times New Roman" w:hAnsi="Times New Roman" w:cs="Times New Roman"/>
          <w:color w:val="000000"/>
          <w:sz w:val="24"/>
          <w:szCs w:val="24"/>
          <w:lang w:eastAsia="uk-UA"/>
        </w:rPr>
        <w:t>5) спільна видавнича діяльність;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53" w:name="n1136"/>
      <w:bookmarkEnd w:id="1353"/>
      <w:r w:rsidRPr="0005060C">
        <w:rPr>
          <w:rFonts w:ascii="Times New Roman" w:eastAsia="Times New Roman" w:hAnsi="Times New Roman" w:cs="Times New Roman"/>
          <w:color w:val="000000"/>
          <w:sz w:val="24"/>
          <w:szCs w:val="24"/>
          <w:lang w:eastAsia="uk-UA"/>
        </w:rPr>
        <w:t>6) надання послуг, пов’язаних із здобуттям вищої та післядипломної освіти, іноземним громадянам в Україні;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54" w:name="n1137"/>
      <w:bookmarkEnd w:id="1354"/>
      <w:r w:rsidRPr="0005060C">
        <w:rPr>
          <w:rFonts w:ascii="Times New Roman" w:eastAsia="Times New Roman" w:hAnsi="Times New Roman" w:cs="Times New Roman"/>
          <w:color w:val="000000"/>
          <w:sz w:val="24"/>
          <w:szCs w:val="24"/>
          <w:lang w:eastAsia="uk-UA"/>
        </w:rPr>
        <w:t>7) створення спільних освітніх і наукових програм з іноземними закладами вищої освіти, науковими установами, організаціями;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55" w:name="n1138"/>
      <w:bookmarkEnd w:id="1355"/>
      <w:r w:rsidRPr="0005060C">
        <w:rPr>
          <w:rFonts w:ascii="Times New Roman" w:eastAsia="Times New Roman" w:hAnsi="Times New Roman" w:cs="Times New Roman"/>
          <w:color w:val="000000"/>
          <w:sz w:val="24"/>
          <w:szCs w:val="24"/>
          <w:lang w:eastAsia="uk-UA"/>
        </w:rPr>
        <w:t>8) відрядження за кордон педагогічних, науково-педагогічних та наукових працівників для педагогічної, науково-педагогічної та наукової роботи відповідно до міжнародних договорів України, а також договорів між такими закладами вищої освіти та іноземними партнерами;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56" w:name="n1139"/>
      <w:bookmarkEnd w:id="1356"/>
      <w:r w:rsidRPr="0005060C">
        <w:rPr>
          <w:rFonts w:ascii="Times New Roman" w:eastAsia="Times New Roman" w:hAnsi="Times New Roman" w:cs="Times New Roman"/>
          <w:color w:val="000000"/>
          <w:sz w:val="24"/>
          <w:szCs w:val="24"/>
          <w:lang w:eastAsia="uk-UA"/>
        </w:rPr>
        <w:t>9) залучення педагогічних, науково-педагогічних та наукових працівників іноземних закладів вищої освіти для участі в педагогічній, науково-педагогічній та науковій роботі у закладах вищої освіти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57" w:name="n1140"/>
      <w:bookmarkEnd w:id="1357"/>
      <w:r w:rsidRPr="0005060C">
        <w:rPr>
          <w:rFonts w:ascii="Times New Roman" w:eastAsia="Times New Roman" w:hAnsi="Times New Roman" w:cs="Times New Roman"/>
          <w:color w:val="000000"/>
          <w:sz w:val="24"/>
          <w:szCs w:val="24"/>
          <w:lang w:eastAsia="uk-UA"/>
        </w:rPr>
        <w:t>10) направлення осіб, які навчаються у закладах вищої освіти України, на навчання у закордонних закладах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58" w:name="n1141"/>
      <w:bookmarkEnd w:id="1358"/>
      <w:r w:rsidRPr="0005060C">
        <w:rPr>
          <w:rFonts w:ascii="Times New Roman" w:eastAsia="Times New Roman" w:hAnsi="Times New Roman" w:cs="Times New Roman"/>
          <w:color w:val="000000"/>
          <w:sz w:val="24"/>
          <w:szCs w:val="24"/>
          <w:lang w:eastAsia="uk-UA"/>
        </w:rPr>
        <w:t>11) сприяння академічній мобільності наукових, науково-педагогічних працівників та осіб, які навчаються;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59" w:name="n1142"/>
      <w:bookmarkEnd w:id="1359"/>
      <w:r w:rsidRPr="0005060C">
        <w:rPr>
          <w:rFonts w:ascii="Times New Roman" w:eastAsia="Times New Roman" w:hAnsi="Times New Roman" w:cs="Times New Roman"/>
          <w:color w:val="000000"/>
          <w:sz w:val="24"/>
          <w:szCs w:val="24"/>
          <w:lang w:eastAsia="uk-UA"/>
        </w:rPr>
        <w:t>12) інші напрями і форми, не заборонені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60" w:name="n1143"/>
      <w:bookmarkEnd w:id="1360"/>
      <w:r w:rsidRPr="0005060C">
        <w:rPr>
          <w:rFonts w:ascii="Times New Roman" w:eastAsia="Times New Roman" w:hAnsi="Times New Roman" w:cs="Times New Roman"/>
          <w:b/>
          <w:bCs/>
          <w:color w:val="000000"/>
          <w:sz w:val="24"/>
          <w:szCs w:val="24"/>
          <w:lang w:eastAsia="uk-UA"/>
        </w:rPr>
        <w:t>Стаття 76.</w:t>
      </w:r>
      <w:r w:rsidRPr="0005060C">
        <w:rPr>
          <w:rFonts w:ascii="Times New Roman" w:eastAsia="Times New Roman" w:hAnsi="Times New Roman" w:cs="Times New Roman"/>
          <w:color w:val="000000"/>
          <w:sz w:val="24"/>
          <w:szCs w:val="24"/>
          <w:lang w:eastAsia="uk-UA"/>
        </w:rPr>
        <w:t> Зовнішньоекономічна діяльність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61" w:name="n1144"/>
      <w:bookmarkEnd w:id="1361"/>
      <w:r w:rsidRPr="0005060C">
        <w:rPr>
          <w:rFonts w:ascii="Times New Roman" w:eastAsia="Times New Roman" w:hAnsi="Times New Roman" w:cs="Times New Roman"/>
          <w:color w:val="000000"/>
          <w:sz w:val="24"/>
          <w:szCs w:val="24"/>
          <w:lang w:eastAsia="uk-UA"/>
        </w:rPr>
        <w:t>1. Зовнішньоекономічна діяльність закладу вищої освіти провадиться відповідно до законодавства шляхом укладення договорів з іноземними юридичними та фізичними особами.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62" w:name="n1145"/>
      <w:bookmarkEnd w:id="1362"/>
      <w:r w:rsidRPr="0005060C">
        <w:rPr>
          <w:rFonts w:ascii="Times New Roman" w:eastAsia="Times New Roman" w:hAnsi="Times New Roman" w:cs="Times New Roman"/>
          <w:color w:val="000000"/>
          <w:sz w:val="24"/>
          <w:szCs w:val="24"/>
          <w:lang w:eastAsia="uk-UA"/>
        </w:rPr>
        <w:t>2. Основними напрямами зовнішньоекономічної діяльності закладу вищої освіти 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63" w:name="n1146"/>
      <w:bookmarkEnd w:id="1363"/>
      <w:r w:rsidRPr="0005060C">
        <w:rPr>
          <w:rFonts w:ascii="Times New Roman" w:eastAsia="Times New Roman" w:hAnsi="Times New Roman" w:cs="Times New Roman"/>
          <w:color w:val="000000"/>
          <w:sz w:val="24"/>
          <w:szCs w:val="24"/>
          <w:lang w:eastAsia="uk-UA"/>
        </w:rPr>
        <w:t>1) організація підготовки осіб з числа іноземних громадян до вступу у заклади вищої освіти України та осіб з числа громадян України до навчання за кордоном;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64" w:name="n1147"/>
      <w:bookmarkEnd w:id="1364"/>
      <w:r w:rsidRPr="0005060C">
        <w:rPr>
          <w:rFonts w:ascii="Times New Roman" w:eastAsia="Times New Roman" w:hAnsi="Times New Roman" w:cs="Times New Roman"/>
          <w:color w:val="000000"/>
          <w:sz w:val="24"/>
          <w:szCs w:val="24"/>
          <w:lang w:eastAsia="uk-UA"/>
        </w:rPr>
        <w:t>2) провадження освітньої діяльності, пов’язаної з навчанням іноземних студентів, а також підготовка наукових кадрів для іноземних держав;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65" w:name="n1148"/>
      <w:bookmarkEnd w:id="1365"/>
      <w:r w:rsidRPr="0005060C">
        <w:rPr>
          <w:rFonts w:ascii="Times New Roman" w:eastAsia="Times New Roman" w:hAnsi="Times New Roman" w:cs="Times New Roman"/>
          <w:color w:val="000000"/>
          <w:sz w:val="24"/>
          <w:szCs w:val="24"/>
          <w:lang w:eastAsia="uk-UA"/>
        </w:rPr>
        <w:t>3) організація навчання за кордоном;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66" w:name="n1149"/>
      <w:bookmarkEnd w:id="1366"/>
      <w:r w:rsidRPr="0005060C">
        <w:rPr>
          <w:rFonts w:ascii="Times New Roman" w:eastAsia="Times New Roman" w:hAnsi="Times New Roman" w:cs="Times New Roman"/>
          <w:color w:val="000000"/>
          <w:sz w:val="24"/>
          <w:szCs w:val="24"/>
          <w:lang w:eastAsia="uk-UA"/>
        </w:rPr>
        <w:t>4) виконання наукових досліджень і науково-технічних розробок.</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67" w:name="n1150"/>
      <w:bookmarkEnd w:id="1367"/>
      <w:r w:rsidRPr="0005060C">
        <w:rPr>
          <w:rFonts w:ascii="Times New Roman" w:eastAsia="Times New Roman" w:hAnsi="Times New Roman" w:cs="Times New Roman"/>
          <w:b/>
          <w:bCs/>
          <w:color w:val="000000"/>
          <w:sz w:val="28"/>
          <w:lang w:eastAsia="uk-UA"/>
        </w:rPr>
        <w:t>Розділ XIV </w:t>
      </w:r>
      <w:r w:rsidRPr="0005060C">
        <w:rPr>
          <w:rFonts w:ascii="Times New Roman" w:eastAsia="Times New Roman" w:hAnsi="Times New Roman" w:cs="Times New Roman"/>
          <w:color w:val="000000"/>
          <w:sz w:val="24"/>
          <w:szCs w:val="24"/>
          <w:lang w:eastAsia="uk-UA"/>
        </w:rPr>
        <w:br/>
      </w:r>
      <w:r w:rsidRPr="0005060C">
        <w:rPr>
          <w:rFonts w:ascii="Times New Roman" w:eastAsia="Times New Roman" w:hAnsi="Times New Roman" w:cs="Times New Roman"/>
          <w:b/>
          <w:bCs/>
          <w:color w:val="000000"/>
          <w:sz w:val="28"/>
          <w:lang w:eastAsia="uk-UA"/>
        </w:rPr>
        <w:t>КОНТРОЛЬ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68" w:name="n1151"/>
      <w:bookmarkEnd w:id="1368"/>
      <w:r w:rsidRPr="0005060C">
        <w:rPr>
          <w:rFonts w:ascii="Times New Roman" w:eastAsia="Times New Roman" w:hAnsi="Times New Roman" w:cs="Times New Roman"/>
          <w:b/>
          <w:bCs/>
          <w:color w:val="000000"/>
          <w:sz w:val="24"/>
          <w:szCs w:val="24"/>
          <w:lang w:eastAsia="uk-UA"/>
        </w:rPr>
        <w:t>Стаття 77.</w:t>
      </w:r>
      <w:r w:rsidRPr="0005060C">
        <w:rPr>
          <w:rFonts w:ascii="Times New Roman" w:eastAsia="Times New Roman" w:hAnsi="Times New Roman" w:cs="Times New Roman"/>
          <w:color w:val="000000"/>
          <w:sz w:val="24"/>
          <w:szCs w:val="24"/>
          <w:lang w:eastAsia="uk-UA"/>
        </w:rPr>
        <w:t> Державний контроль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69" w:name="n1152"/>
      <w:bookmarkEnd w:id="1369"/>
      <w:r w:rsidRPr="0005060C">
        <w:rPr>
          <w:rFonts w:ascii="Times New Roman" w:eastAsia="Times New Roman" w:hAnsi="Times New Roman" w:cs="Times New Roman"/>
          <w:color w:val="000000"/>
          <w:sz w:val="24"/>
          <w:szCs w:val="24"/>
          <w:lang w:eastAsia="uk-UA"/>
        </w:rPr>
        <w:t>1. Державний нагляд (контроль) за дотриманням закладами вищої освіти незалежно від форми власності та підпорядкування законодавства у сфері освіти і науки та стандартів освітньої діяльності здійснює центральний орган виконавчої влади, що забезпечує реалізацію державної політики у сфері освіти шляхом здійснення державного нагляду (контролю) за діяльністю навчальних закладів.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70" w:name="n1153"/>
      <w:bookmarkEnd w:id="1370"/>
      <w:r w:rsidRPr="0005060C">
        <w:rPr>
          <w:rFonts w:ascii="Times New Roman" w:eastAsia="Times New Roman" w:hAnsi="Times New Roman" w:cs="Times New Roman"/>
          <w:b/>
          <w:bCs/>
          <w:color w:val="000000"/>
          <w:sz w:val="24"/>
          <w:szCs w:val="24"/>
          <w:lang w:eastAsia="uk-UA"/>
        </w:rPr>
        <w:t>Стаття 78.</w:t>
      </w:r>
      <w:r w:rsidRPr="0005060C">
        <w:rPr>
          <w:rFonts w:ascii="Times New Roman" w:eastAsia="Times New Roman" w:hAnsi="Times New Roman" w:cs="Times New Roman"/>
          <w:color w:val="000000"/>
          <w:sz w:val="24"/>
          <w:szCs w:val="24"/>
          <w:lang w:eastAsia="uk-UA"/>
        </w:rPr>
        <w:t> Громадський контроль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71" w:name="n1154"/>
      <w:bookmarkEnd w:id="1371"/>
      <w:r w:rsidRPr="0005060C">
        <w:rPr>
          <w:rFonts w:ascii="Times New Roman" w:eastAsia="Times New Roman" w:hAnsi="Times New Roman" w:cs="Times New Roman"/>
          <w:color w:val="000000"/>
          <w:sz w:val="24"/>
          <w:szCs w:val="24"/>
          <w:lang w:eastAsia="uk-UA"/>
        </w:rPr>
        <w:t xml:space="preserve">1. Громадський контроль у сфері вищої освіти є правом суспільства та окремих громадян, працівників у сфері вищої освіти, осіб, які навчаються, органів громадського самоврядування, професійних спілок, організацій роботодавців та їх об’єднань, громадських організацій отримувати у встановленому законодавством порядку доступ до інформації на </w:t>
      </w:r>
      <w:r w:rsidRPr="0005060C">
        <w:rPr>
          <w:rFonts w:ascii="Times New Roman" w:eastAsia="Times New Roman" w:hAnsi="Times New Roman" w:cs="Times New Roman"/>
          <w:color w:val="000000"/>
          <w:sz w:val="24"/>
          <w:szCs w:val="24"/>
          <w:lang w:eastAsia="uk-UA"/>
        </w:rPr>
        <w:lastRenderedPageBreak/>
        <w:t>всіх етапах прийняття рішень у сфері вищої освіти і науки, вносити пропозиції та зауваження до них, погоджувати прийняття визначених законом рішень.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72" w:name="n1155"/>
      <w:bookmarkEnd w:id="1372"/>
      <w:r w:rsidRPr="0005060C">
        <w:rPr>
          <w:rFonts w:ascii="Times New Roman" w:eastAsia="Times New Roman" w:hAnsi="Times New Roman" w:cs="Times New Roman"/>
          <w:color w:val="000000"/>
          <w:sz w:val="24"/>
          <w:szCs w:val="24"/>
          <w:lang w:eastAsia="uk-UA"/>
        </w:rPr>
        <w:t>2. Громадський контроль здійснюється громадськими об’єднаннями та окремими громадянами на принципах відкритості і прозорості.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73" w:name="n1156"/>
      <w:bookmarkEnd w:id="1373"/>
      <w:r w:rsidRPr="0005060C">
        <w:rPr>
          <w:rFonts w:ascii="Times New Roman" w:eastAsia="Times New Roman" w:hAnsi="Times New Roman" w:cs="Times New Roman"/>
          <w:b/>
          <w:bCs/>
          <w:color w:val="000000"/>
          <w:sz w:val="24"/>
          <w:szCs w:val="24"/>
          <w:lang w:eastAsia="uk-UA"/>
        </w:rPr>
        <w:t>Стаття 79.</w:t>
      </w:r>
      <w:r w:rsidRPr="0005060C">
        <w:rPr>
          <w:rFonts w:ascii="Times New Roman" w:eastAsia="Times New Roman" w:hAnsi="Times New Roman" w:cs="Times New Roman"/>
          <w:color w:val="000000"/>
          <w:sz w:val="24"/>
          <w:szCs w:val="24"/>
          <w:lang w:eastAsia="uk-UA"/>
        </w:rPr>
        <w:t> Відкритість прийняття рішень і провадження діяльності у сфері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74" w:name="n1157"/>
      <w:bookmarkEnd w:id="1374"/>
      <w:r w:rsidRPr="0005060C">
        <w:rPr>
          <w:rFonts w:ascii="Times New Roman" w:eastAsia="Times New Roman" w:hAnsi="Times New Roman" w:cs="Times New Roman"/>
          <w:color w:val="000000"/>
          <w:sz w:val="24"/>
          <w:szCs w:val="24"/>
          <w:lang w:eastAsia="uk-UA"/>
        </w:rPr>
        <w:t xml:space="preserve">1. Рішення та діяльність у сфері вищої освіти, крім інформації з обмеженим доступом, є відкритими. Інформація про процедури та результати прийняття рішень і провадження діяльності у сфері вищої освіти підлягає обов’язковому оприлюдненню на офіційних </w:t>
      </w:r>
      <w:proofErr w:type="spellStart"/>
      <w:r w:rsidRPr="0005060C">
        <w:rPr>
          <w:rFonts w:ascii="Times New Roman" w:eastAsia="Times New Roman" w:hAnsi="Times New Roman" w:cs="Times New Roman"/>
          <w:color w:val="000000"/>
          <w:sz w:val="24"/>
          <w:szCs w:val="24"/>
          <w:lang w:eastAsia="uk-UA"/>
        </w:rPr>
        <w:t>веб-сайтах</w:t>
      </w:r>
      <w:proofErr w:type="spellEnd"/>
      <w:r w:rsidRPr="0005060C">
        <w:rPr>
          <w:rFonts w:ascii="Times New Roman" w:eastAsia="Times New Roman" w:hAnsi="Times New Roman" w:cs="Times New Roman"/>
          <w:color w:val="000000"/>
          <w:sz w:val="24"/>
          <w:szCs w:val="24"/>
          <w:lang w:eastAsia="uk-UA"/>
        </w:rPr>
        <w:t xml:space="preserve"> та у засобах масової інформації, на інформаційних стендах та в будь-який інший спосіб.</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75" w:name="n1158"/>
      <w:bookmarkEnd w:id="1375"/>
      <w:r w:rsidRPr="0005060C">
        <w:rPr>
          <w:rFonts w:ascii="Times New Roman" w:eastAsia="Times New Roman" w:hAnsi="Times New Roman" w:cs="Times New Roman"/>
          <w:color w:val="000000"/>
          <w:sz w:val="24"/>
          <w:szCs w:val="24"/>
          <w:lang w:eastAsia="uk-UA"/>
        </w:rPr>
        <w:t>2. Обов’язковому громадському обговоренню у трудовому колективі та колективі осіб, які навчаються, підлягають бюджет закладу вищої освіти, його видатки та доходи, стан майна закладу вищої освіти та порядок його використання.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76" w:name="n1159"/>
      <w:bookmarkEnd w:id="1376"/>
      <w:r w:rsidRPr="0005060C">
        <w:rPr>
          <w:rFonts w:ascii="Times New Roman" w:eastAsia="Times New Roman" w:hAnsi="Times New Roman" w:cs="Times New Roman"/>
          <w:color w:val="000000"/>
          <w:sz w:val="24"/>
          <w:szCs w:val="24"/>
          <w:lang w:eastAsia="uk-UA"/>
        </w:rPr>
        <w:t xml:space="preserve">3. Статут та інші документи закладу вищої освіти, якими регулюється порядок здійснення освітнього процесу, інформація про склад його керівних органів, а також бюджет закладу вищої освіти та річний, у тому числі фінансовий, звіт повинні бути оприлюднені на офіційному </w:t>
      </w:r>
      <w:proofErr w:type="spellStart"/>
      <w:r w:rsidRPr="0005060C">
        <w:rPr>
          <w:rFonts w:ascii="Times New Roman" w:eastAsia="Times New Roman" w:hAnsi="Times New Roman" w:cs="Times New Roman"/>
          <w:color w:val="000000"/>
          <w:sz w:val="24"/>
          <w:szCs w:val="24"/>
          <w:lang w:eastAsia="uk-UA"/>
        </w:rPr>
        <w:t>веб-сайті</w:t>
      </w:r>
      <w:proofErr w:type="spellEnd"/>
      <w:r w:rsidRPr="0005060C">
        <w:rPr>
          <w:rFonts w:ascii="Times New Roman" w:eastAsia="Times New Roman" w:hAnsi="Times New Roman" w:cs="Times New Roman"/>
          <w:color w:val="000000"/>
          <w:sz w:val="24"/>
          <w:szCs w:val="24"/>
          <w:lang w:eastAsia="uk-UA"/>
        </w:rPr>
        <w:t xml:space="preserve">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77" w:name="n1160"/>
      <w:bookmarkEnd w:id="1377"/>
      <w:r w:rsidRPr="0005060C">
        <w:rPr>
          <w:rFonts w:ascii="Times New Roman" w:eastAsia="Times New Roman" w:hAnsi="Times New Roman" w:cs="Times New Roman"/>
          <w:color w:val="000000"/>
          <w:sz w:val="24"/>
          <w:szCs w:val="24"/>
          <w:lang w:eastAsia="uk-UA"/>
        </w:rPr>
        <w:t xml:space="preserve">4. Заклади вищої освіти зобов’язані публікувати на своїх офіційних </w:t>
      </w:r>
      <w:proofErr w:type="spellStart"/>
      <w:r w:rsidRPr="0005060C">
        <w:rPr>
          <w:rFonts w:ascii="Times New Roman" w:eastAsia="Times New Roman" w:hAnsi="Times New Roman" w:cs="Times New Roman"/>
          <w:color w:val="000000"/>
          <w:sz w:val="24"/>
          <w:szCs w:val="24"/>
          <w:lang w:eastAsia="uk-UA"/>
        </w:rPr>
        <w:t>веб-сайтах</w:t>
      </w:r>
      <w:proofErr w:type="spellEnd"/>
      <w:r w:rsidRPr="0005060C">
        <w:rPr>
          <w:rFonts w:ascii="Times New Roman" w:eastAsia="Times New Roman" w:hAnsi="Times New Roman" w:cs="Times New Roman"/>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78" w:name="n1161"/>
      <w:bookmarkEnd w:id="1378"/>
      <w:r w:rsidRPr="0005060C">
        <w:rPr>
          <w:rFonts w:ascii="Times New Roman" w:eastAsia="Times New Roman" w:hAnsi="Times New Roman" w:cs="Times New Roman"/>
          <w:color w:val="000000"/>
          <w:sz w:val="24"/>
          <w:szCs w:val="24"/>
          <w:lang w:eastAsia="uk-UA"/>
        </w:rPr>
        <w:t>1) кошторис закладу вищої освіти на поточний рік та всі зміни до нього;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79" w:name="n1162"/>
      <w:bookmarkEnd w:id="1379"/>
      <w:r w:rsidRPr="0005060C">
        <w:rPr>
          <w:rFonts w:ascii="Times New Roman" w:eastAsia="Times New Roman" w:hAnsi="Times New Roman" w:cs="Times New Roman"/>
          <w:color w:val="000000"/>
          <w:sz w:val="24"/>
          <w:szCs w:val="24"/>
          <w:lang w:eastAsia="uk-UA"/>
        </w:rPr>
        <w:t>2) звіт про використання та надходження коштів;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80" w:name="n1163"/>
      <w:bookmarkEnd w:id="1380"/>
      <w:r w:rsidRPr="0005060C">
        <w:rPr>
          <w:rFonts w:ascii="Times New Roman" w:eastAsia="Times New Roman" w:hAnsi="Times New Roman" w:cs="Times New Roman"/>
          <w:color w:val="000000"/>
          <w:sz w:val="24"/>
          <w:szCs w:val="24"/>
          <w:lang w:eastAsia="uk-UA"/>
        </w:rPr>
        <w:t>3) інформацію щодо проведення тендерних процедур;</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81" w:name="n1164"/>
      <w:bookmarkEnd w:id="1381"/>
      <w:r w:rsidRPr="0005060C">
        <w:rPr>
          <w:rFonts w:ascii="Times New Roman" w:eastAsia="Times New Roman" w:hAnsi="Times New Roman" w:cs="Times New Roman"/>
          <w:color w:val="000000"/>
          <w:sz w:val="24"/>
          <w:szCs w:val="24"/>
          <w:lang w:eastAsia="uk-UA"/>
        </w:rPr>
        <w:t>4) штатний розпис на поточний рік.</w:t>
      </w:r>
    </w:p>
    <w:p w:rsidR="0005060C" w:rsidRPr="0005060C" w:rsidRDefault="0005060C" w:rsidP="0005060C">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82" w:name="n1165"/>
      <w:bookmarkEnd w:id="1382"/>
      <w:r w:rsidRPr="0005060C">
        <w:rPr>
          <w:rFonts w:ascii="Times New Roman" w:eastAsia="Times New Roman" w:hAnsi="Times New Roman" w:cs="Times New Roman"/>
          <w:b/>
          <w:bCs/>
          <w:color w:val="000000"/>
          <w:sz w:val="28"/>
          <w:lang w:eastAsia="uk-UA"/>
        </w:rPr>
        <w:t>Розділ XV </w:t>
      </w:r>
      <w:r w:rsidRPr="0005060C">
        <w:rPr>
          <w:rFonts w:ascii="Times New Roman" w:eastAsia="Times New Roman" w:hAnsi="Times New Roman" w:cs="Times New Roman"/>
          <w:color w:val="000000"/>
          <w:sz w:val="24"/>
          <w:szCs w:val="24"/>
          <w:lang w:eastAsia="uk-UA"/>
        </w:rPr>
        <w:br/>
      </w:r>
      <w:r w:rsidRPr="0005060C">
        <w:rPr>
          <w:rFonts w:ascii="Times New Roman" w:eastAsia="Times New Roman" w:hAnsi="Times New Roman" w:cs="Times New Roman"/>
          <w:b/>
          <w:bCs/>
          <w:color w:val="000000"/>
          <w:sz w:val="28"/>
          <w:lang w:eastAsia="uk-UA"/>
        </w:rPr>
        <w:t>ПРИКІНЦЕВІ ТА ПЕРЕХІДНІ ПОЛОЖЕННЯ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83" w:name="n1166"/>
      <w:bookmarkEnd w:id="1383"/>
      <w:r w:rsidRPr="0005060C">
        <w:rPr>
          <w:rFonts w:ascii="Times New Roman" w:eastAsia="Times New Roman" w:hAnsi="Times New Roman" w:cs="Times New Roman"/>
          <w:color w:val="000000"/>
          <w:sz w:val="24"/>
          <w:szCs w:val="24"/>
          <w:lang w:eastAsia="uk-UA"/>
        </w:rPr>
        <w:t>1. Цей Закон набирає чинності через місяць з дня його опублікування, крім:</w:t>
      </w:r>
    </w:p>
    <w:bookmarkStart w:id="1384" w:name="n1167"/>
    <w:bookmarkEnd w:id="1384"/>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r w:rsidRPr="0005060C">
        <w:rPr>
          <w:rFonts w:ascii="Times New Roman" w:eastAsia="Times New Roman" w:hAnsi="Times New Roman" w:cs="Times New Roman"/>
          <w:color w:val="000000"/>
          <w:sz w:val="24"/>
          <w:szCs w:val="24"/>
          <w:lang w:eastAsia="uk-UA"/>
        </w:rPr>
        <w:fldChar w:fldCharType="begin"/>
      </w:r>
      <w:r w:rsidRPr="0005060C">
        <w:rPr>
          <w:rFonts w:ascii="Times New Roman" w:eastAsia="Times New Roman" w:hAnsi="Times New Roman" w:cs="Times New Roman"/>
          <w:color w:val="000000"/>
          <w:sz w:val="24"/>
          <w:szCs w:val="24"/>
          <w:lang w:eastAsia="uk-UA"/>
        </w:rPr>
        <w:instrText xml:space="preserve"> HYPERLINK "https://zakon.rada.gov.ua/laws/show/1556-18/print" \l "n904" </w:instrText>
      </w:r>
      <w:r w:rsidRPr="0005060C">
        <w:rPr>
          <w:rFonts w:ascii="Times New Roman" w:eastAsia="Times New Roman" w:hAnsi="Times New Roman" w:cs="Times New Roman"/>
          <w:color w:val="000000"/>
          <w:sz w:val="24"/>
          <w:szCs w:val="24"/>
          <w:lang w:eastAsia="uk-UA"/>
        </w:rPr>
        <w:fldChar w:fldCharType="separate"/>
      </w:r>
      <w:r w:rsidRPr="0005060C">
        <w:rPr>
          <w:rFonts w:ascii="Times New Roman" w:eastAsia="Times New Roman" w:hAnsi="Times New Roman" w:cs="Times New Roman"/>
          <w:color w:val="0000FF"/>
          <w:sz w:val="24"/>
          <w:szCs w:val="24"/>
          <w:u w:val="single"/>
          <w:lang w:eastAsia="uk-UA"/>
        </w:rPr>
        <w:t>абзацу третього частини другої статті 56</w:t>
      </w:r>
      <w:r w:rsidRPr="0005060C">
        <w:rPr>
          <w:rFonts w:ascii="Times New Roman" w:eastAsia="Times New Roman" w:hAnsi="Times New Roman" w:cs="Times New Roman"/>
          <w:color w:val="000000"/>
          <w:sz w:val="24"/>
          <w:szCs w:val="24"/>
          <w:lang w:eastAsia="uk-UA"/>
        </w:rPr>
        <w:fldChar w:fldCharType="end"/>
      </w:r>
      <w:r w:rsidRPr="0005060C">
        <w:rPr>
          <w:rFonts w:ascii="Times New Roman" w:eastAsia="Times New Roman" w:hAnsi="Times New Roman" w:cs="Times New Roman"/>
          <w:color w:val="000000"/>
          <w:sz w:val="24"/>
          <w:szCs w:val="24"/>
          <w:lang w:eastAsia="uk-UA"/>
        </w:rPr>
        <w:t> цього Закону, який набирає чинності з 1 вересня 2015 року;</w:t>
      </w:r>
    </w:p>
    <w:bookmarkStart w:id="1385" w:name="n1168"/>
    <w:bookmarkEnd w:id="1385"/>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r w:rsidRPr="0005060C">
        <w:rPr>
          <w:rFonts w:ascii="Times New Roman" w:eastAsia="Times New Roman" w:hAnsi="Times New Roman" w:cs="Times New Roman"/>
          <w:color w:val="000000"/>
          <w:sz w:val="24"/>
          <w:szCs w:val="24"/>
          <w:lang w:eastAsia="uk-UA"/>
        </w:rPr>
        <w:fldChar w:fldCharType="begin"/>
      </w:r>
      <w:r w:rsidRPr="0005060C">
        <w:rPr>
          <w:rFonts w:ascii="Times New Roman" w:eastAsia="Times New Roman" w:hAnsi="Times New Roman" w:cs="Times New Roman"/>
          <w:color w:val="000000"/>
          <w:sz w:val="24"/>
          <w:szCs w:val="24"/>
          <w:lang w:eastAsia="uk-UA"/>
        </w:rPr>
        <w:instrText xml:space="preserve"> HYPERLINK "https://zakon.rada.gov.ua/laws/show/1556-18/print" \l "n758" </w:instrText>
      </w:r>
      <w:r w:rsidRPr="0005060C">
        <w:rPr>
          <w:rFonts w:ascii="Times New Roman" w:eastAsia="Times New Roman" w:hAnsi="Times New Roman" w:cs="Times New Roman"/>
          <w:color w:val="000000"/>
          <w:sz w:val="24"/>
          <w:szCs w:val="24"/>
          <w:lang w:eastAsia="uk-UA"/>
        </w:rPr>
        <w:fldChar w:fldCharType="separate"/>
      </w:r>
      <w:r w:rsidRPr="0005060C">
        <w:rPr>
          <w:rFonts w:ascii="Times New Roman" w:eastAsia="Times New Roman" w:hAnsi="Times New Roman" w:cs="Times New Roman"/>
          <w:color w:val="0000FF"/>
          <w:sz w:val="24"/>
          <w:szCs w:val="24"/>
          <w:u w:val="single"/>
          <w:lang w:eastAsia="uk-UA"/>
        </w:rPr>
        <w:t>частини сьомої статті 44</w:t>
      </w:r>
      <w:r w:rsidRPr="0005060C">
        <w:rPr>
          <w:rFonts w:ascii="Times New Roman" w:eastAsia="Times New Roman" w:hAnsi="Times New Roman" w:cs="Times New Roman"/>
          <w:color w:val="000000"/>
          <w:sz w:val="24"/>
          <w:szCs w:val="24"/>
          <w:lang w:eastAsia="uk-UA"/>
        </w:rPr>
        <w:fldChar w:fldCharType="end"/>
      </w:r>
      <w:r w:rsidRPr="0005060C">
        <w:rPr>
          <w:rFonts w:ascii="Times New Roman" w:eastAsia="Times New Roman" w:hAnsi="Times New Roman" w:cs="Times New Roman"/>
          <w:color w:val="000000"/>
          <w:sz w:val="24"/>
          <w:szCs w:val="24"/>
          <w:lang w:eastAsia="uk-UA"/>
        </w:rPr>
        <w:t> та </w:t>
      </w:r>
      <w:hyperlink r:id="rId231" w:anchor="n1096" w:history="1">
        <w:r w:rsidRPr="0005060C">
          <w:rPr>
            <w:rFonts w:ascii="Times New Roman" w:eastAsia="Times New Roman" w:hAnsi="Times New Roman" w:cs="Times New Roman"/>
            <w:color w:val="0000FF"/>
            <w:sz w:val="24"/>
            <w:szCs w:val="24"/>
            <w:u w:val="single"/>
            <w:lang w:eastAsia="uk-UA"/>
          </w:rPr>
          <w:t>частини четвертої статті 72</w:t>
        </w:r>
      </w:hyperlink>
      <w:r w:rsidRPr="0005060C">
        <w:rPr>
          <w:rFonts w:ascii="Times New Roman" w:eastAsia="Times New Roman" w:hAnsi="Times New Roman" w:cs="Times New Roman"/>
          <w:color w:val="000000"/>
          <w:sz w:val="24"/>
          <w:szCs w:val="24"/>
          <w:lang w:eastAsia="uk-UA"/>
        </w:rPr>
        <w:t> цього Закону, які набирають чинності з 1 січня 2016 року.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86" w:name="n1169"/>
      <w:bookmarkEnd w:id="1386"/>
      <w:r w:rsidRPr="0005060C">
        <w:rPr>
          <w:rFonts w:ascii="Times New Roman" w:eastAsia="Times New Roman" w:hAnsi="Times New Roman" w:cs="Times New Roman"/>
          <w:color w:val="000000"/>
          <w:sz w:val="24"/>
          <w:szCs w:val="24"/>
          <w:lang w:eastAsia="uk-UA"/>
        </w:rPr>
        <w:t>2. Установити, що:</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87" w:name="n1170"/>
      <w:bookmarkEnd w:id="1387"/>
      <w:r w:rsidRPr="0005060C">
        <w:rPr>
          <w:rFonts w:ascii="Times New Roman" w:eastAsia="Times New Roman" w:hAnsi="Times New Roman" w:cs="Times New Roman"/>
          <w:color w:val="000000"/>
          <w:sz w:val="24"/>
          <w:szCs w:val="24"/>
          <w:lang w:eastAsia="uk-UA"/>
        </w:rPr>
        <w:t>1) освітня діяльність за освітньо-кваліфікаційним рівнем спеціаліста, що провадиться закладами вищої освіти і започаткована до набрання чинності цим Законом, продовжується у межах строку навчання за певною освітньо-професійною програмою з видачею державного документа про вищу освіту встановленого зразка - диплома спеціаліста. Останній прийом на здобуття освітньо-кваліфікаційного рівня спеціаліста проводиться у 2016 році;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88" w:name="n1171"/>
      <w:bookmarkEnd w:id="1388"/>
      <w:r w:rsidRPr="0005060C">
        <w:rPr>
          <w:rFonts w:ascii="Times New Roman" w:eastAsia="Times New Roman" w:hAnsi="Times New Roman" w:cs="Times New Roman"/>
          <w:color w:val="000000"/>
          <w:sz w:val="24"/>
          <w:szCs w:val="24"/>
          <w:lang w:eastAsia="uk-UA"/>
        </w:rPr>
        <w:t>2) вища освіта за освітньо-кваліфікаційним рівнем спеціаліста (повна вища освіта) після набрання чинності цим Законом прирівнюється до вищої освіти ступеня магістра;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89" w:name="n1172"/>
      <w:bookmarkEnd w:id="1389"/>
      <w:r w:rsidRPr="0005060C">
        <w:rPr>
          <w:rFonts w:ascii="Times New Roman" w:eastAsia="Times New Roman" w:hAnsi="Times New Roman" w:cs="Times New Roman"/>
          <w:color w:val="000000"/>
          <w:sz w:val="24"/>
          <w:szCs w:val="24"/>
          <w:lang w:eastAsia="uk-UA"/>
        </w:rPr>
        <w:t>3) освітня діяльність за освітньо-кваліфікаційним рівнем молодшого спеціаліста, що провадиться закладами вищої освіти і започаткована до набрання чинності цим Законом, продовжується у межах строку навчання за певною освітньо-професійною програмою з видачею державного документа про вищу освіту встановленого зразка -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90" w:name="n1475"/>
      <w:bookmarkEnd w:id="1390"/>
      <w:r w:rsidRPr="0005060C">
        <w:rPr>
          <w:rFonts w:ascii="Times New Roman" w:eastAsia="Times New Roman" w:hAnsi="Times New Roman" w:cs="Times New Roman"/>
          <w:i/>
          <w:iCs/>
          <w:color w:val="000000"/>
          <w:sz w:val="24"/>
          <w:szCs w:val="24"/>
          <w:lang w:eastAsia="uk-UA"/>
        </w:rPr>
        <w:lastRenderedPageBreak/>
        <w:t>{Підпункт 3 пункту 2 розділу XV в редакції Закону </w:t>
      </w:r>
      <w:hyperlink r:id="rId232" w:anchor="n5" w:tgtFrame="_blank" w:history="1">
        <w:r w:rsidRPr="0005060C">
          <w:rPr>
            <w:rFonts w:ascii="Times New Roman" w:eastAsia="Times New Roman" w:hAnsi="Times New Roman" w:cs="Times New Roman"/>
            <w:i/>
            <w:iCs/>
            <w:color w:val="0000FF"/>
            <w:sz w:val="24"/>
            <w:szCs w:val="24"/>
            <w:u w:val="single"/>
            <w:lang w:eastAsia="uk-UA"/>
          </w:rPr>
          <w:t>№ 1958-VIII від 21.03.2017</w:t>
        </w:r>
      </w:hyperlink>
      <w:r w:rsidRPr="0005060C">
        <w:rPr>
          <w:rFonts w:ascii="Times New Roman" w:eastAsia="Times New Roman" w:hAnsi="Times New Roman" w:cs="Times New Roman"/>
          <w:i/>
          <w:iCs/>
          <w:color w:val="000000"/>
          <w:sz w:val="24"/>
          <w:szCs w:val="24"/>
          <w:lang w:eastAsia="uk-UA"/>
        </w:rPr>
        <w:t>; із змінами, внесеними згідно із Законом </w:t>
      </w:r>
      <w:hyperlink r:id="rId233" w:anchor="n2074"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91" w:name="n1173"/>
      <w:bookmarkEnd w:id="1391"/>
      <w:r w:rsidRPr="0005060C">
        <w:rPr>
          <w:rFonts w:ascii="Times New Roman" w:eastAsia="Times New Roman" w:hAnsi="Times New Roman" w:cs="Times New Roman"/>
          <w:color w:val="000000"/>
          <w:sz w:val="24"/>
          <w:szCs w:val="24"/>
          <w:lang w:eastAsia="uk-UA"/>
        </w:rPr>
        <w:t>4) після набрання чинності цим Законом диплом про вищу освіту за освітньо-кваліфікаційним рівнем молодшого спеціаліста (початкова вища освіта) прирівнюється до диплома про вищу освіту за освітньо-професійним ступенем молодшого бакалавра;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92" w:name="n1174"/>
      <w:bookmarkEnd w:id="1392"/>
      <w:r w:rsidRPr="0005060C">
        <w:rPr>
          <w:rFonts w:ascii="Times New Roman" w:eastAsia="Times New Roman" w:hAnsi="Times New Roman" w:cs="Times New Roman"/>
          <w:color w:val="000000"/>
          <w:sz w:val="24"/>
          <w:szCs w:val="24"/>
          <w:lang w:eastAsia="uk-UA"/>
        </w:rPr>
        <w:t>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w:t>
      </w:r>
      <w:hyperlink r:id="rId234" w:anchor="n1654" w:history="1">
        <w:r w:rsidRPr="0005060C">
          <w:rPr>
            <w:rFonts w:ascii="Times New Roman" w:eastAsia="Times New Roman" w:hAnsi="Times New Roman" w:cs="Times New Roman"/>
            <w:color w:val="0000FF"/>
            <w:sz w:val="24"/>
            <w:szCs w:val="24"/>
            <w:u w:val="single"/>
            <w:lang w:eastAsia="uk-UA"/>
          </w:rPr>
          <w:t>підпункту 12</w:t>
        </w:r>
      </w:hyperlink>
      <w:hyperlink r:id="rId235" w:anchor="n1654" w:history="1">
        <w:r w:rsidRPr="0005060C">
          <w:rPr>
            <w:rFonts w:ascii="Times New Roman" w:eastAsia="Times New Roman" w:hAnsi="Times New Roman" w:cs="Times New Roman"/>
            <w:b/>
            <w:bCs/>
            <w:color w:val="0000FF"/>
            <w:sz w:val="2"/>
            <w:u w:val="single"/>
            <w:vertAlign w:val="superscript"/>
            <w:lang w:eastAsia="uk-UA"/>
          </w:rPr>
          <w:t>-</w:t>
        </w:r>
        <w:r w:rsidRPr="0005060C">
          <w:rPr>
            <w:rFonts w:ascii="Times New Roman" w:eastAsia="Times New Roman" w:hAnsi="Times New Roman" w:cs="Times New Roman"/>
            <w:b/>
            <w:bCs/>
            <w:color w:val="0000FF"/>
            <w:sz w:val="16"/>
            <w:u w:val="single"/>
            <w:vertAlign w:val="superscript"/>
            <w:lang w:eastAsia="uk-UA"/>
          </w:rPr>
          <w:t>1</w:t>
        </w:r>
      </w:hyperlink>
      <w:r w:rsidRPr="0005060C">
        <w:rPr>
          <w:rFonts w:ascii="Times New Roman" w:eastAsia="Times New Roman" w:hAnsi="Times New Roman" w:cs="Times New Roman"/>
          <w:color w:val="000000"/>
          <w:sz w:val="24"/>
          <w:szCs w:val="24"/>
          <w:lang w:eastAsia="uk-UA"/>
        </w:rPr>
        <w:t>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93" w:name="n1643"/>
      <w:bookmarkEnd w:id="1393"/>
      <w:r w:rsidRPr="0005060C">
        <w:rPr>
          <w:rFonts w:ascii="Times New Roman" w:eastAsia="Times New Roman" w:hAnsi="Times New Roman" w:cs="Times New Roman"/>
          <w:i/>
          <w:iCs/>
          <w:color w:val="000000"/>
          <w:sz w:val="24"/>
          <w:szCs w:val="24"/>
          <w:lang w:eastAsia="uk-UA"/>
        </w:rPr>
        <w:t>{Підпункт 5 пункту 2 розділу XV в редакції Закону </w:t>
      </w:r>
      <w:hyperlink r:id="rId236" w:anchor="n2075"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94" w:name="n1175"/>
      <w:bookmarkEnd w:id="1394"/>
      <w:r w:rsidRPr="0005060C">
        <w:rPr>
          <w:rFonts w:ascii="Times New Roman" w:eastAsia="Times New Roman" w:hAnsi="Times New Roman" w:cs="Times New Roman"/>
          <w:color w:val="000000"/>
          <w:sz w:val="24"/>
          <w:szCs w:val="24"/>
          <w:lang w:eastAsia="uk-UA"/>
        </w:rPr>
        <w:t xml:space="preserve">6) вищі навчальні заклади, які в системі вищої освіти здійснюють підготовку фахівців виключно освітньо-кваліфікаційного рівня молодшого спеціаліста і до 2020 року не отримають ліцензію на підготовку освітньо-професійного ступеня молодшого бакалавра та/або ступеня бакалавра, можуть продовжити підготовку молодших спеціалістів у системі фахової </w:t>
      </w:r>
      <w:proofErr w:type="spellStart"/>
      <w:r w:rsidRPr="0005060C">
        <w:rPr>
          <w:rFonts w:ascii="Times New Roman" w:eastAsia="Times New Roman" w:hAnsi="Times New Roman" w:cs="Times New Roman"/>
          <w:color w:val="000000"/>
          <w:sz w:val="24"/>
          <w:szCs w:val="24"/>
          <w:lang w:eastAsia="uk-UA"/>
        </w:rPr>
        <w:t>передвищої</w:t>
      </w:r>
      <w:proofErr w:type="spellEnd"/>
      <w:r w:rsidRPr="0005060C">
        <w:rPr>
          <w:rFonts w:ascii="Times New Roman" w:eastAsia="Times New Roman" w:hAnsi="Times New Roman" w:cs="Times New Roman"/>
          <w:color w:val="000000"/>
          <w:sz w:val="24"/>
          <w:szCs w:val="24"/>
          <w:lang w:eastAsia="uk-UA"/>
        </w:rPr>
        <w:t xml:space="preserve">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95" w:name="n1644"/>
      <w:bookmarkEnd w:id="1395"/>
      <w:r w:rsidRPr="0005060C">
        <w:rPr>
          <w:rFonts w:ascii="Times New Roman" w:eastAsia="Times New Roman" w:hAnsi="Times New Roman" w:cs="Times New Roman"/>
          <w:i/>
          <w:iCs/>
          <w:color w:val="000000"/>
          <w:sz w:val="24"/>
          <w:szCs w:val="24"/>
          <w:lang w:eastAsia="uk-UA"/>
        </w:rPr>
        <w:t>{Підпункт 6 пункту 2 розділу XV в редакції Закону </w:t>
      </w:r>
      <w:hyperlink r:id="rId237" w:anchor="n2075"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96" w:name="n1646"/>
      <w:bookmarkEnd w:id="1396"/>
      <w:r w:rsidRPr="0005060C">
        <w:rPr>
          <w:rFonts w:ascii="Times New Roman" w:eastAsia="Times New Roman" w:hAnsi="Times New Roman" w:cs="Times New Roman"/>
          <w:color w:val="000000"/>
          <w:sz w:val="24"/>
          <w:szCs w:val="24"/>
          <w:lang w:eastAsia="uk-UA"/>
        </w:rPr>
        <w:t>6</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color w:val="000000"/>
          <w:sz w:val="24"/>
          <w:szCs w:val="24"/>
          <w:lang w:eastAsia="uk-UA"/>
        </w:rPr>
        <w:t>) вищі навчальні заклади I-II рівнів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із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97" w:name="n1651"/>
      <w:bookmarkEnd w:id="1397"/>
      <w:r w:rsidRPr="0005060C">
        <w:rPr>
          <w:rFonts w:ascii="Times New Roman" w:eastAsia="Times New Roman" w:hAnsi="Times New Roman" w:cs="Times New Roman"/>
          <w:i/>
          <w:iCs/>
          <w:color w:val="000000"/>
          <w:sz w:val="24"/>
          <w:szCs w:val="24"/>
          <w:lang w:eastAsia="uk-UA"/>
        </w:rPr>
        <w:t>{Пункт 2 розділу XV доповнено підпунктом 6</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i/>
          <w:iCs/>
          <w:color w:val="000000"/>
          <w:sz w:val="24"/>
          <w:szCs w:val="24"/>
          <w:lang w:eastAsia="uk-UA"/>
        </w:rPr>
        <w:t> згідно із Законом </w:t>
      </w:r>
      <w:hyperlink r:id="rId238" w:anchor="n2078"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98" w:name="n1647"/>
      <w:bookmarkEnd w:id="1398"/>
      <w:r w:rsidRPr="0005060C">
        <w:rPr>
          <w:rFonts w:ascii="Times New Roman" w:eastAsia="Times New Roman" w:hAnsi="Times New Roman" w:cs="Times New Roman"/>
          <w:color w:val="000000"/>
          <w:sz w:val="24"/>
          <w:szCs w:val="24"/>
          <w:lang w:eastAsia="uk-UA"/>
        </w:rPr>
        <w:t>6</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2</w:t>
      </w:r>
      <w:r w:rsidRPr="0005060C">
        <w:rPr>
          <w:rFonts w:ascii="Times New Roman" w:eastAsia="Times New Roman" w:hAnsi="Times New Roman" w:cs="Times New Roman"/>
          <w:color w:val="000000"/>
          <w:sz w:val="24"/>
          <w:szCs w:val="24"/>
          <w:lang w:eastAsia="uk-UA"/>
        </w:rPr>
        <w:t>) </w:t>
      </w:r>
      <w:hyperlink r:id="rId239" w:anchor="n447" w:history="1">
        <w:r w:rsidRPr="0005060C">
          <w:rPr>
            <w:rFonts w:ascii="Times New Roman" w:eastAsia="Times New Roman" w:hAnsi="Times New Roman" w:cs="Times New Roman"/>
            <w:color w:val="0000FF"/>
            <w:sz w:val="24"/>
            <w:szCs w:val="24"/>
            <w:u w:val="single"/>
            <w:lang w:eastAsia="uk-UA"/>
          </w:rPr>
          <w:t>абзац другий</w:t>
        </w:r>
      </w:hyperlink>
      <w:r w:rsidRPr="0005060C">
        <w:rPr>
          <w:rFonts w:ascii="Times New Roman" w:eastAsia="Times New Roman" w:hAnsi="Times New Roman" w:cs="Times New Roman"/>
          <w:color w:val="000000"/>
          <w:sz w:val="24"/>
          <w:szCs w:val="24"/>
          <w:lang w:eastAsia="uk-UA"/>
        </w:rPr>
        <w:t> пункту 3 частини першої статті 28 цього Закону набирає чинності з 1 січня 2020 року. При цьому вимога щодо ліцензованого обсягу підготовки здобувачів вищої освіти ступеня бакалавра та/або молодшого бакалавра діє:</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399" w:name="n1648"/>
      <w:bookmarkEnd w:id="1399"/>
      <w:r w:rsidRPr="0005060C">
        <w:rPr>
          <w:rFonts w:ascii="Times New Roman" w:eastAsia="Times New Roman" w:hAnsi="Times New Roman" w:cs="Times New Roman"/>
          <w:color w:val="000000"/>
          <w:sz w:val="24"/>
          <w:szCs w:val="24"/>
          <w:lang w:eastAsia="uk-UA"/>
        </w:rPr>
        <w:t>з 1 січня 2020 року в розмірі 10 відсотків;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00" w:name="n1649"/>
      <w:bookmarkEnd w:id="1400"/>
      <w:r w:rsidRPr="0005060C">
        <w:rPr>
          <w:rFonts w:ascii="Times New Roman" w:eastAsia="Times New Roman" w:hAnsi="Times New Roman" w:cs="Times New Roman"/>
          <w:color w:val="000000"/>
          <w:sz w:val="24"/>
          <w:szCs w:val="24"/>
          <w:lang w:eastAsia="uk-UA"/>
        </w:rPr>
        <w:t>з 1 січня 2021 року в розмірі 20 відсотків;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01" w:name="n1650"/>
      <w:bookmarkEnd w:id="1401"/>
      <w:r w:rsidRPr="0005060C">
        <w:rPr>
          <w:rFonts w:ascii="Times New Roman" w:eastAsia="Times New Roman" w:hAnsi="Times New Roman" w:cs="Times New Roman"/>
          <w:color w:val="000000"/>
          <w:sz w:val="24"/>
          <w:szCs w:val="24"/>
          <w:lang w:eastAsia="uk-UA"/>
        </w:rPr>
        <w:t>з 1 січня 2022 року в розмірі 30 відсотків;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02" w:name="n1645"/>
      <w:bookmarkEnd w:id="1402"/>
      <w:r w:rsidRPr="0005060C">
        <w:rPr>
          <w:rFonts w:ascii="Times New Roman" w:eastAsia="Times New Roman" w:hAnsi="Times New Roman" w:cs="Times New Roman"/>
          <w:i/>
          <w:iCs/>
          <w:color w:val="000000"/>
          <w:sz w:val="24"/>
          <w:szCs w:val="24"/>
          <w:lang w:eastAsia="uk-UA"/>
        </w:rPr>
        <w:t>{Пункт 2 розділу XV доповнено підпунктом 6</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2</w:t>
      </w:r>
      <w:r w:rsidRPr="0005060C">
        <w:rPr>
          <w:rFonts w:ascii="Times New Roman" w:eastAsia="Times New Roman" w:hAnsi="Times New Roman" w:cs="Times New Roman"/>
          <w:i/>
          <w:iCs/>
          <w:color w:val="000000"/>
          <w:sz w:val="24"/>
          <w:szCs w:val="24"/>
          <w:lang w:eastAsia="uk-UA"/>
        </w:rPr>
        <w:t> згідно із Законом </w:t>
      </w:r>
      <w:hyperlink r:id="rId240" w:anchor="n2078"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03" w:name="n1176"/>
      <w:bookmarkEnd w:id="1403"/>
      <w:r w:rsidRPr="0005060C">
        <w:rPr>
          <w:rFonts w:ascii="Times New Roman" w:eastAsia="Times New Roman" w:hAnsi="Times New Roman" w:cs="Times New Roman"/>
          <w:color w:val="000000"/>
          <w:sz w:val="24"/>
          <w:szCs w:val="24"/>
          <w:lang w:eastAsia="uk-UA"/>
        </w:rPr>
        <w:t xml:space="preserve">7) підготовка кандидатів та докторів наук, що здійснюється вищими навчальними закладами та науковими установами і започаткована до 1 вересня 2016 року, продовжується в межах передбаченого строку підготовки відповідно до законодавства, чинного на момент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 органом виконавчої влади у сфері освіти і науки, здобувачам наукових ступенів присуджується науковий ступінь кандидата або доктора наук відповідно до законодавства, чинного до набрання чинності цим Законом, та видається диплом кандидата або доктора наук центральним органом виконавчої влади у сфері освіти і науки до </w:t>
      </w:r>
      <w:r w:rsidRPr="0005060C">
        <w:rPr>
          <w:rFonts w:ascii="Times New Roman" w:eastAsia="Times New Roman" w:hAnsi="Times New Roman" w:cs="Times New Roman"/>
          <w:color w:val="000000"/>
          <w:sz w:val="24"/>
          <w:szCs w:val="24"/>
          <w:lang w:eastAsia="uk-UA"/>
        </w:rPr>
        <w:lastRenderedPageBreak/>
        <w:t>31 грудня 2020 року. Цей строк може бути подовжено на час академічної або соціальної відпустки, військової служби або тривалої хвороби;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04" w:name="n1652"/>
      <w:bookmarkEnd w:id="1404"/>
      <w:r w:rsidRPr="0005060C">
        <w:rPr>
          <w:rFonts w:ascii="Times New Roman" w:eastAsia="Times New Roman" w:hAnsi="Times New Roman" w:cs="Times New Roman"/>
          <w:i/>
          <w:iCs/>
          <w:color w:val="000000"/>
          <w:sz w:val="24"/>
          <w:szCs w:val="24"/>
          <w:lang w:eastAsia="uk-UA"/>
        </w:rPr>
        <w:t>{Підпункт 7 пункту 2 розділу XV в редакції Закону </w:t>
      </w:r>
      <w:hyperlink r:id="rId241" w:anchor="n2084"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05" w:name="n1177"/>
      <w:bookmarkEnd w:id="1405"/>
      <w:r w:rsidRPr="0005060C">
        <w:rPr>
          <w:rFonts w:ascii="Times New Roman" w:eastAsia="Times New Roman" w:hAnsi="Times New Roman" w:cs="Times New Roman"/>
          <w:color w:val="000000"/>
          <w:sz w:val="24"/>
          <w:szCs w:val="24"/>
          <w:lang w:eastAsia="uk-UA"/>
        </w:rPr>
        <w:t>8) науковий ступінь кандидата наук після набрання чинності цим Законом прирівнюється до наукового ступеня доктора філософії, а вчене звання старшого наукового співробітника - до вченого звання старшого дослідника;</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06" w:name="n1178"/>
      <w:bookmarkEnd w:id="1406"/>
      <w:r w:rsidRPr="0005060C">
        <w:rPr>
          <w:rFonts w:ascii="Times New Roman" w:eastAsia="Times New Roman" w:hAnsi="Times New Roman" w:cs="Times New Roman"/>
          <w:color w:val="000000"/>
          <w:sz w:val="24"/>
          <w:szCs w:val="24"/>
          <w:lang w:eastAsia="uk-UA"/>
        </w:rPr>
        <w:t>9) особам, яким до набрання чинності цим Законом присвоєно науковий ступінь кандидата наук, за їхнім бажанням заклад вищої освіти (наукова установа), у спеціалізованій вченій раді якого (якої) захищено дисертацію, може видавати диплом доктора філософії з відповідної галузі науки;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07" w:name="n1179"/>
      <w:bookmarkEnd w:id="1407"/>
      <w:r w:rsidRPr="0005060C">
        <w:rPr>
          <w:rFonts w:ascii="Times New Roman" w:eastAsia="Times New Roman" w:hAnsi="Times New Roman" w:cs="Times New Roman"/>
          <w:color w:val="000000"/>
          <w:sz w:val="24"/>
          <w:szCs w:val="24"/>
          <w:lang w:eastAsia="uk-UA"/>
        </w:rPr>
        <w:t>10) дія </w:t>
      </w:r>
      <w:hyperlink r:id="rId242" w:anchor="n722" w:history="1">
        <w:r w:rsidRPr="0005060C">
          <w:rPr>
            <w:rFonts w:ascii="Times New Roman" w:eastAsia="Times New Roman" w:hAnsi="Times New Roman" w:cs="Times New Roman"/>
            <w:color w:val="0000FF"/>
            <w:sz w:val="24"/>
            <w:szCs w:val="24"/>
            <w:u w:val="single"/>
            <w:lang w:eastAsia="uk-UA"/>
          </w:rPr>
          <w:t>статей 42</w:t>
        </w:r>
      </w:hyperlink>
      <w:r w:rsidRPr="0005060C">
        <w:rPr>
          <w:rFonts w:ascii="Times New Roman" w:eastAsia="Times New Roman" w:hAnsi="Times New Roman" w:cs="Times New Roman"/>
          <w:color w:val="000000"/>
          <w:sz w:val="24"/>
          <w:szCs w:val="24"/>
          <w:lang w:eastAsia="uk-UA"/>
        </w:rPr>
        <w:t> і </w:t>
      </w:r>
      <w:hyperlink r:id="rId243" w:anchor="n739" w:history="1">
        <w:r w:rsidRPr="0005060C">
          <w:rPr>
            <w:rFonts w:ascii="Times New Roman" w:eastAsia="Times New Roman" w:hAnsi="Times New Roman" w:cs="Times New Roman"/>
            <w:color w:val="0000FF"/>
            <w:sz w:val="24"/>
            <w:szCs w:val="24"/>
            <w:u w:val="single"/>
            <w:lang w:eastAsia="uk-UA"/>
          </w:rPr>
          <w:t>43</w:t>
        </w:r>
      </w:hyperlink>
      <w:r w:rsidRPr="0005060C">
        <w:rPr>
          <w:rFonts w:ascii="Times New Roman" w:eastAsia="Times New Roman" w:hAnsi="Times New Roman" w:cs="Times New Roman"/>
          <w:color w:val="000000"/>
          <w:sz w:val="24"/>
          <w:szCs w:val="24"/>
          <w:lang w:eastAsia="uk-UA"/>
        </w:rPr>
        <w:t> цього Закону в частині вимог щодо перебування керівника закладу вищої освіти та керівника структурного підрозділу на посаді не більше двох строків поширюється на керівників, обраних на посаду після набрання чинності цим Законом. Керівники закладів вищої освіти та їх структурних підрозділів (факультетів, інститутів, коледжів, філій), які обрані на відповідні посади на час набрання чинності цим Законом, продовжують виконувати свої повноваження згідно з укладеними з ними контрактами та мають право обиратися на відповідні посади на ще один строк;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08" w:name="n1180"/>
      <w:bookmarkEnd w:id="1408"/>
      <w:r w:rsidRPr="0005060C">
        <w:rPr>
          <w:rFonts w:ascii="Times New Roman" w:eastAsia="Times New Roman" w:hAnsi="Times New Roman" w:cs="Times New Roman"/>
          <w:color w:val="000000"/>
          <w:sz w:val="24"/>
          <w:szCs w:val="24"/>
          <w:lang w:eastAsia="uk-UA"/>
        </w:rPr>
        <w:t>11) заклади вищої освіти, яким надано статус національного або дослідницького, після набрання чинності цим Законом зберігають відповідний статус, а також набувають додаткових прав, передбачених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09" w:name="n1181"/>
      <w:bookmarkEnd w:id="1409"/>
      <w:r w:rsidRPr="0005060C">
        <w:rPr>
          <w:rFonts w:ascii="Times New Roman" w:eastAsia="Times New Roman" w:hAnsi="Times New Roman" w:cs="Times New Roman"/>
          <w:color w:val="000000"/>
          <w:sz w:val="24"/>
          <w:szCs w:val="24"/>
          <w:lang w:eastAsia="uk-UA"/>
        </w:rPr>
        <w:t>12) до приведення нормативно-правових актів з питань оплати праці, пенсійного та стипендіального забезпечення у відповідність із вимогами цього Закону умови оплати праці, пенсійного забезпечення педагогічних, науково-педагогічних і наукових працівників, стипендіального забезпечення осіб, які навчаються, зберігаються: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10" w:name="n1182"/>
      <w:bookmarkEnd w:id="1410"/>
      <w:r w:rsidRPr="0005060C">
        <w:rPr>
          <w:rFonts w:ascii="Times New Roman" w:eastAsia="Times New Roman" w:hAnsi="Times New Roman" w:cs="Times New Roman"/>
          <w:color w:val="000000"/>
          <w:sz w:val="24"/>
          <w:szCs w:val="24"/>
          <w:lang w:eastAsia="uk-UA"/>
        </w:rPr>
        <w:t>для університетів, академій, інститутів - на рівні закладів вищої освіти III-IV рівнів акредитації;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11" w:name="n1183"/>
      <w:bookmarkEnd w:id="1411"/>
      <w:r w:rsidRPr="0005060C">
        <w:rPr>
          <w:rFonts w:ascii="Times New Roman" w:eastAsia="Times New Roman" w:hAnsi="Times New Roman" w:cs="Times New Roman"/>
          <w:color w:val="000000"/>
          <w:sz w:val="24"/>
          <w:szCs w:val="24"/>
          <w:lang w:eastAsia="uk-UA"/>
        </w:rPr>
        <w:t>для коледжів (включаючи коледжі як структурні підрозділи університетів, академій, інститутів) - на рівні закладів вищої освіти I-II рівнів акредитації;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12" w:name="n1654"/>
      <w:bookmarkEnd w:id="1412"/>
      <w:r w:rsidRPr="0005060C">
        <w:rPr>
          <w:rFonts w:ascii="Times New Roman" w:eastAsia="Times New Roman" w:hAnsi="Times New Roman" w:cs="Times New Roman"/>
          <w:color w:val="000000"/>
          <w:sz w:val="24"/>
          <w:szCs w:val="24"/>
          <w:lang w:eastAsia="uk-UA"/>
        </w:rPr>
        <w:t>12</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color w:val="000000"/>
          <w:sz w:val="24"/>
          <w:szCs w:val="24"/>
          <w:lang w:eastAsia="uk-UA"/>
        </w:rPr>
        <w:t>)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 вищих навчальних закладів III-IV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13" w:name="n1653"/>
      <w:bookmarkEnd w:id="1413"/>
      <w:r w:rsidRPr="0005060C">
        <w:rPr>
          <w:rFonts w:ascii="Times New Roman" w:eastAsia="Times New Roman" w:hAnsi="Times New Roman" w:cs="Times New Roman"/>
          <w:i/>
          <w:iCs/>
          <w:color w:val="000000"/>
          <w:sz w:val="24"/>
          <w:szCs w:val="24"/>
          <w:lang w:eastAsia="uk-UA"/>
        </w:rPr>
        <w:t>{Пункт 2 розділу XV доповнено підпунктом 12</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i/>
          <w:iCs/>
          <w:color w:val="000000"/>
          <w:sz w:val="24"/>
          <w:szCs w:val="24"/>
          <w:lang w:eastAsia="uk-UA"/>
        </w:rPr>
        <w:t> згідно із Законом </w:t>
      </w:r>
      <w:hyperlink r:id="rId244" w:anchor="n2086"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14" w:name="n1184"/>
      <w:bookmarkEnd w:id="1414"/>
      <w:r w:rsidRPr="0005060C">
        <w:rPr>
          <w:rFonts w:ascii="Times New Roman" w:eastAsia="Times New Roman" w:hAnsi="Times New Roman" w:cs="Times New Roman"/>
          <w:color w:val="000000"/>
          <w:sz w:val="24"/>
          <w:szCs w:val="24"/>
          <w:lang w:eastAsia="uk-UA"/>
        </w:rPr>
        <w:t xml:space="preserve">13) до 1 січня 2016 року розміщення державного замовлення для підготовки фахівців ступеня бакалавра (магістра і спеціаліста медичного, фармацевтичного або ветеринарного спрямувань) здійснюється до початку вступної кампанії у закладах вищої освіти незалежно від форми власності з урахуванням показників розміщення державного замовлення минулого року в розрізі навчальних закладів за відповідними спеціальностями, середнього показника </w:t>
      </w:r>
      <w:r w:rsidRPr="0005060C">
        <w:rPr>
          <w:rFonts w:ascii="Times New Roman" w:eastAsia="Times New Roman" w:hAnsi="Times New Roman" w:cs="Times New Roman"/>
          <w:color w:val="000000"/>
          <w:sz w:val="24"/>
          <w:szCs w:val="24"/>
          <w:lang w:eastAsia="uk-UA"/>
        </w:rPr>
        <w:lastRenderedPageBreak/>
        <w:t>конкурсного бала зарахованих абітурієнтів за останні три роки, а також пропозицій закладів вищої освіти та регіональних потреб;</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15" w:name="n1377"/>
      <w:bookmarkEnd w:id="1415"/>
      <w:r w:rsidRPr="0005060C">
        <w:rPr>
          <w:rFonts w:ascii="Times New Roman" w:eastAsia="Times New Roman" w:hAnsi="Times New Roman" w:cs="Times New Roman"/>
          <w:i/>
          <w:iCs/>
          <w:color w:val="000000"/>
          <w:sz w:val="24"/>
          <w:szCs w:val="24"/>
          <w:lang w:eastAsia="uk-UA"/>
        </w:rPr>
        <w:t>{Підпункт 13 пункту 2 розділу XV в редакції Закону </w:t>
      </w:r>
      <w:hyperlink r:id="rId245" w:anchor="n15" w:tgtFrame="_blank" w:history="1">
        <w:r w:rsidRPr="0005060C">
          <w:rPr>
            <w:rFonts w:ascii="Times New Roman" w:eastAsia="Times New Roman" w:hAnsi="Times New Roman" w:cs="Times New Roman"/>
            <w:i/>
            <w:iCs/>
            <w:color w:val="0000FF"/>
            <w:sz w:val="24"/>
            <w:szCs w:val="24"/>
            <w:u w:val="single"/>
            <w:lang w:eastAsia="uk-UA"/>
          </w:rPr>
          <w:t>№ 367-VIII від 23.04.2015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16" w:name="n1186"/>
      <w:bookmarkEnd w:id="1416"/>
      <w:r w:rsidRPr="0005060C">
        <w:rPr>
          <w:rFonts w:ascii="Times New Roman" w:eastAsia="Times New Roman" w:hAnsi="Times New Roman" w:cs="Times New Roman"/>
          <w:color w:val="000000"/>
          <w:sz w:val="24"/>
          <w:szCs w:val="24"/>
          <w:lang w:eastAsia="uk-UA"/>
        </w:rPr>
        <w:t>14) перший склад Національного агентства із забезпечення якості вищої освіти формується протягом дев’яти місяців з дня набрання чинності цим Законом у такому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17" w:name="n1187"/>
      <w:bookmarkEnd w:id="1417"/>
      <w:r w:rsidRPr="0005060C">
        <w:rPr>
          <w:rFonts w:ascii="Times New Roman" w:eastAsia="Times New Roman" w:hAnsi="Times New Roman" w:cs="Times New Roman"/>
          <w:color w:val="000000"/>
          <w:sz w:val="24"/>
          <w:szCs w:val="24"/>
          <w:lang w:eastAsia="uk-UA"/>
        </w:rPr>
        <w:t>строком на два роки делегуються два члени Національною академією наук України та по одному члену - від кожної національної галузевої академії наук;</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18" w:name="n1188"/>
      <w:bookmarkEnd w:id="1418"/>
      <w:r w:rsidRPr="0005060C">
        <w:rPr>
          <w:rFonts w:ascii="Times New Roman" w:eastAsia="Times New Roman" w:hAnsi="Times New Roman" w:cs="Times New Roman"/>
          <w:color w:val="000000"/>
          <w:sz w:val="24"/>
          <w:szCs w:val="24"/>
          <w:lang w:eastAsia="uk-UA"/>
        </w:rPr>
        <w:t>строком на чотири роки обираються дев’ять членів від державних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19" w:name="n1189"/>
      <w:bookmarkEnd w:id="1419"/>
      <w:r w:rsidRPr="0005060C">
        <w:rPr>
          <w:rFonts w:ascii="Times New Roman" w:eastAsia="Times New Roman" w:hAnsi="Times New Roman" w:cs="Times New Roman"/>
          <w:color w:val="000000"/>
          <w:sz w:val="24"/>
          <w:szCs w:val="24"/>
          <w:lang w:eastAsia="uk-UA"/>
        </w:rPr>
        <w:t>строком на чотири роки обираються три члени від приватних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20" w:name="n1190"/>
      <w:bookmarkEnd w:id="1420"/>
      <w:r w:rsidRPr="0005060C">
        <w:rPr>
          <w:rFonts w:ascii="Times New Roman" w:eastAsia="Times New Roman" w:hAnsi="Times New Roman" w:cs="Times New Roman"/>
          <w:color w:val="000000"/>
          <w:sz w:val="24"/>
          <w:szCs w:val="24"/>
          <w:lang w:eastAsia="uk-UA"/>
        </w:rPr>
        <w:t>строком на три роки обирається один член від комунальних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21" w:name="n1191"/>
      <w:bookmarkEnd w:id="1421"/>
      <w:r w:rsidRPr="0005060C">
        <w:rPr>
          <w:rFonts w:ascii="Times New Roman" w:eastAsia="Times New Roman" w:hAnsi="Times New Roman" w:cs="Times New Roman"/>
          <w:color w:val="000000"/>
          <w:sz w:val="24"/>
          <w:szCs w:val="24"/>
          <w:lang w:eastAsia="uk-UA"/>
        </w:rPr>
        <w:t>строком на три роки обираються спільним представницьким органом всеукраїнських об’єднань організацій роботодавців три члени;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22" w:name="n1192"/>
      <w:bookmarkEnd w:id="1422"/>
      <w:r w:rsidRPr="0005060C">
        <w:rPr>
          <w:rFonts w:ascii="Times New Roman" w:eastAsia="Times New Roman" w:hAnsi="Times New Roman" w:cs="Times New Roman"/>
          <w:color w:val="000000"/>
          <w:sz w:val="24"/>
          <w:szCs w:val="24"/>
          <w:lang w:eastAsia="uk-UA"/>
        </w:rPr>
        <w:t>строком на два роки обираються з’їздом представників органів студентського самоврядування закладів вищої освіти два члени;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23" w:name="n1193"/>
      <w:bookmarkEnd w:id="1423"/>
      <w:r w:rsidRPr="0005060C">
        <w:rPr>
          <w:rFonts w:ascii="Times New Roman" w:eastAsia="Times New Roman" w:hAnsi="Times New Roman" w:cs="Times New Roman"/>
          <w:color w:val="000000"/>
          <w:sz w:val="24"/>
          <w:szCs w:val="24"/>
          <w:lang w:eastAsia="uk-UA"/>
        </w:rPr>
        <w:t>15) заклади вищої освіти приватної форми власності, засновані в організаційно-правовій формі товариств та в інших передбачених законодавством формах, можуть продовжувати свою діяльність в існуючій організаційно-правовій формі або мають право набути статусу приватної установи. Положення </w:t>
      </w:r>
      <w:hyperlink r:id="rId246" w:anchor="n448" w:history="1">
        <w:r w:rsidRPr="0005060C">
          <w:rPr>
            <w:rFonts w:ascii="Times New Roman" w:eastAsia="Times New Roman" w:hAnsi="Times New Roman" w:cs="Times New Roman"/>
            <w:color w:val="0000FF"/>
            <w:sz w:val="24"/>
            <w:szCs w:val="24"/>
            <w:u w:val="single"/>
            <w:lang w:eastAsia="uk-UA"/>
          </w:rPr>
          <w:t>статей 29</w:t>
        </w:r>
      </w:hyperlink>
      <w:r w:rsidRPr="0005060C">
        <w:rPr>
          <w:rFonts w:ascii="Times New Roman" w:eastAsia="Times New Roman" w:hAnsi="Times New Roman" w:cs="Times New Roman"/>
          <w:color w:val="000000"/>
          <w:sz w:val="24"/>
          <w:szCs w:val="24"/>
          <w:lang w:eastAsia="uk-UA"/>
        </w:rPr>
        <w:t>, </w:t>
      </w:r>
      <w:hyperlink r:id="rId247" w:anchor="n722" w:history="1">
        <w:r w:rsidRPr="0005060C">
          <w:rPr>
            <w:rFonts w:ascii="Times New Roman" w:eastAsia="Times New Roman" w:hAnsi="Times New Roman" w:cs="Times New Roman"/>
            <w:color w:val="0000FF"/>
            <w:sz w:val="24"/>
            <w:szCs w:val="24"/>
            <w:u w:val="single"/>
            <w:lang w:eastAsia="uk-UA"/>
          </w:rPr>
          <w:t>42</w:t>
        </w:r>
      </w:hyperlink>
      <w:r w:rsidRPr="0005060C">
        <w:rPr>
          <w:rFonts w:ascii="Times New Roman" w:eastAsia="Times New Roman" w:hAnsi="Times New Roman" w:cs="Times New Roman"/>
          <w:color w:val="000000"/>
          <w:sz w:val="24"/>
          <w:szCs w:val="24"/>
          <w:lang w:eastAsia="uk-UA"/>
        </w:rPr>
        <w:t> та </w:t>
      </w:r>
      <w:hyperlink r:id="rId248" w:anchor="n1088" w:history="1">
        <w:r w:rsidRPr="0005060C">
          <w:rPr>
            <w:rFonts w:ascii="Times New Roman" w:eastAsia="Times New Roman" w:hAnsi="Times New Roman" w:cs="Times New Roman"/>
            <w:color w:val="0000FF"/>
            <w:sz w:val="24"/>
            <w:szCs w:val="24"/>
            <w:u w:val="single"/>
            <w:lang w:eastAsia="uk-UA"/>
          </w:rPr>
          <w:t>72</w:t>
        </w:r>
      </w:hyperlink>
      <w:r w:rsidRPr="0005060C">
        <w:rPr>
          <w:rFonts w:ascii="Times New Roman" w:eastAsia="Times New Roman" w:hAnsi="Times New Roman" w:cs="Times New Roman"/>
          <w:color w:val="000000"/>
          <w:sz w:val="24"/>
          <w:szCs w:val="24"/>
          <w:lang w:eastAsia="uk-UA"/>
        </w:rPr>
        <w:t> цього Закону поширюються лише на заклади вищої освіти, що мають статус державних, комунальних і приватних установ;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24" w:name="n1194"/>
      <w:bookmarkEnd w:id="1424"/>
      <w:r w:rsidRPr="0005060C">
        <w:rPr>
          <w:rFonts w:ascii="Times New Roman" w:eastAsia="Times New Roman" w:hAnsi="Times New Roman" w:cs="Times New Roman"/>
          <w:color w:val="000000"/>
          <w:sz w:val="24"/>
          <w:szCs w:val="24"/>
          <w:lang w:eastAsia="uk-UA"/>
        </w:rPr>
        <w:t>16) протягом 10 років з дня створення у коледжі науково-педагогічних посад педагогічні (науково-педагогічні) працівники із стажем педагогічної роботи у закладі вищої освіти не менш як 10 років мають право брати участь у конкурсі на зайняття посади керівника коледжу, керівника факультету чи кафедри коледжу. Вимога щодо наявності вченого (почесного) звання та наукового ступеня для кандидата на посаду керівника коледжу, керівника факультету чи кафедри коледжу починає діяти через п’ять років з дня створення у коледжі науково-педагогічних посад.</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25" w:name="n1195"/>
      <w:bookmarkEnd w:id="1425"/>
      <w:r w:rsidRPr="0005060C">
        <w:rPr>
          <w:rFonts w:ascii="Times New Roman" w:eastAsia="Times New Roman" w:hAnsi="Times New Roman" w:cs="Times New Roman"/>
          <w:color w:val="000000"/>
          <w:sz w:val="24"/>
          <w:szCs w:val="24"/>
          <w:lang w:eastAsia="uk-UA"/>
        </w:rPr>
        <w:t>Вимоги </w:t>
      </w:r>
      <w:hyperlink r:id="rId249" w:anchor="n583" w:history="1">
        <w:r w:rsidRPr="0005060C">
          <w:rPr>
            <w:rFonts w:ascii="Times New Roman" w:eastAsia="Times New Roman" w:hAnsi="Times New Roman" w:cs="Times New Roman"/>
            <w:color w:val="0000FF"/>
            <w:sz w:val="24"/>
            <w:szCs w:val="24"/>
            <w:u w:val="single"/>
            <w:lang w:eastAsia="uk-UA"/>
          </w:rPr>
          <w:t>частин другої</w:t>
        </w:r>
      </w:hyperlink>
      <w:r w:rsidRPr="0005060C">
        <w:rPr>
          <w:rFonts w:ascii="Times New Roman" w:eastAsia="Times New Roman" w:hAnsi="Times New Roman" w:cs="Times New Roman"/>
          <w:color w:val="000000"/>
          <w:sz w:val="24"/>
          <w:szCs w:val="24"/>
          <w:lang w:eastAsia="uk-UA"/>
        </w:rPr>
        <w:t> та </w:t>
      </w:r>
      <w:hyperlink r:id="rId250" w:anchor="n587" w:history="1">
        <w:r w:rsidRPr="0005060C">
          <w:rPr>
            <w:rFonts w:ascii="Times New Roman" w:eastAsia="Times New Roman" w:hAnsi="Times New Roman" w:cs="Times New Roman"/>
            <w:color w:val="0000FF"/>
            <w:sz w:val="24"/>
            <w:szCs w:val="24"/>
            <w:u w:val="single"/>
            <w:lang w:eastAsia="uk-UA"/>
          </w:rPr>
          <w:t>шостої</w:t>
        </w:r>
      </w:hyperlink>
      <w:r w:rsidRPr="0005060C">
        <w:rPr>
          <w:rFonts w:ascii="Times New Roman" w:eastAsia="Times New Roman" w:hAnsi="Times New Roman" w:cs="Times New Roman"/>
          <w:color w:val="000000"/>
          <w:sz w:val="24"/>
          <w:szCs w:val="24"/>
          <w:lang w:eastAsia="uk-UA"/>
        </w:rPr>
        <w:t> статті 35, </w:t>
      </w:r>
      <w:hyperlink r:id="rId251" w:anchor="n723" w:history="1">
        <w:r w:rsidRPr="0005060C">
          <w:rPr>
            <w:rFonts w:ascii="Times New Roman" w:eastAsia="Times New Roman" w:hAnsi="Times New Roman" w:cs="Times New Roman"/>
            <w:color w:val="0000FF"/>
            <w:sz w:val="24"/>
            <w:szCs w:val="24"/>
            <w:u w:val="single"/>
            <w:lang w:eastAsia="uk-UA"/>
          </w:rPr>
          <w:t>частини першої</w:t>
        </w:r>
      </w:hyperlink>
      <w:r w:rsidRPr="0005060C">
        <w:rPr>
          <w:rFonts w:ascii="Times New Roman" w:eastAsia="Times New Roman" w:hAnsi="Times New Roman" w:cs="Times New Roman"/>
          <w:color w:val="000000"/>
          <w:sz w:val="24"/>
          <w:szCs w:val="24"/>
          <w:lang w:eastAsia="uk-UA"/>
        </w:rPr>
        <w:t> статті 42 цього Закону не мають зворотної сили і не поширюються на керівників коледжів, керівників факультетів чи кафедр коледжу до моменту припинення дії укладеного з ними контракту;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26" w:name="n1655"/>
      <w:bookmarkEnd w:id="1426"/>
      <w:r w:rsidRPr="0005060C">
        <w:rPr>
          <w:rFonts w:ascii="Times New Roman" w:eastAsia="Times New Roman" w:hAnsi="Times New Roman" w:cs="Times New Roman"/>
          <w:i/>
          <w:iCs/>
          <w:color w:val="000000"/>
          <w:sz w:val="24"/>
          <w:szCs w:val="24"/>
          <w:lang w:eastAsia="uk-UA"/>
        </w:rPr>
        <w:t>{Підпункт 16 пункту 2 розділу XV із змінами, внесеними згідно із Законом </w:t>
      </w:r>
      <w:hyperlink r:id="rId252" w:anchor="n2088"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27" w:name="n1196"/>
      <w:bookmarkEnd w:id="1427"/>
      <w:r w:rsidRPr="0005060C">
        <w:rPr>
          <w:rFonts w:ascii="Times New Roman" w:eastAsia="Times New Roman" w:hAnsi="Times New Roman" w:cs="Times New Roman"/>
          <w:color w:val="000000"/>
          <w:sz w:val="24"/>
          <w:szCs w:val="24"/>
          <w:lang w:eastAsia="uk-UA"/>
        </w:rPr>
        <w:t>17) земельні ділянки державної та комунальної власності, які надані в оренду закладам вищої освіти незалежно від форми власності, передаються їм у постійне користування відповідними органами виконавчої влади та органами місцевого самоврядування протягом шести місяців з моменту звернення керівника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28" w:name="n1197"/>
      <w:bookmarkEnd w:id="1428"/>
      <w:r w:rsidRPr="0005060C">
        <w:rPr>
          <w:rFonts w:ascii="Times New Roman" w:eastAsia="Times New Roman" w:hAnsi="Times New Roman" w:cs="Times New Roman"/>
          <w:color w:val="000000"/>
          <w:sz w:val="24"/>
          <w:szCs w:val="24"/>
          <w:lang w:eastAsia="uk-UA"/>
        </w:rPr>
        <w:t>18) під час проходження в установленому законодавством порядку закладом вищої духовної освіти процедури ліцензування та акредитації освітньої програми за спеціальністю "Богослов’я", створення та діяльності аспірантури, докторантури, спеціалізованої вченої ради цього закладу вищої духовної освіти за галуззю знань "Богослов’я" документи про вищу освіту, наукові ступені та вчені звання викладачів (педагогічних і науково-педагогічних працівників) і членів спеціалізованої вченої ради, видані закладами вищої духовної освіти, вважаються еквівалентними відповідним документам, що видаються в установленому законодавством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29" w:name="n1479"/>
      <w:bookmarkEnd w:id="1429"/>
      <w:r w:rsidRPr="0005060C">
        <w:rPr>
          <w:rFonts w:ascii="Times New Roman" w:eastAsia="Times New Roman" w:hAnsi="Times New Roman" w:cs="Times New Roman"/>
          <w:color w:val="000000"/>
          <w:sz w:val="24"/>
          <w:szCs w:val="24"/>
          <w:lang w:eastAsia="uk-UA"/>
        </w:rPr>
        <w:t xml:space="preserve">19) розмір квоти для прийому осіб, місцем проживання яких є тимчасово окупована територія, до закладів вищої освіти, розташованих на території Запорізької, Миколаївської, </w:t>
      </w:r>
      <w:r w:rsidRPr="0005060C">
        <w:rPr>
          <w:rFonts w:ascii="Times New Roman" w:eastAsia="Times New Roman" w:hAnsi="Times New Roman" w:cs="Times New Roman"/>
          <w:color w:val="000000"/>
          <w:sz w:val="24"/>
          <w:szCs w:val="24"/>
          <w:lang w:eastAsia="uk-UA"/>
        </w:rPr>
        <w:lastRenderedPageBreak/>
        <w:t>Одеської та Херсонської областей, встановлюється в обсязі 1 тисяча місць державного замовлення та розподіляється між зазначеними закладами вищої освіти у порядку, визначеному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30" w:name="n1478"/>
      <w:bookmarkEnd w:id="1430"/>
      <w:r w:rsidRPr="0005060C">
        <w:rPr>
          <w:rFonts w:ascii="Times New Roman" w:eastAsia="Times New Roman" w:hAnsi="Times New Roman" w:cs="Times New Roman"/>
          <w:i/>
          <w:iCs/>
          <w:color w:val="000000"/>
          <w:sz w:val="24"/>
          <w:szCs w:val="24"/>
          <w:lang w:eastAsia="uk-UA"/>
        </w:rPr>
        <w:t>{Пункт 2 розділу XV доповнено підпунктом 19 згідно із Законом </w:t>
      </w:r>
      <w:hyperlink r:id="rId253" w:anchor="n10" w:tgtFrame="_blank" w:history="1">
        <w:r w:rsidRPr="0005060C">
          <w:rPr>
            <w:rFonts w:ascii="Times New Roman" w:eastAsia="Times New Roman" w:hAnsi="Times New Roman" w:cs="Times New Roman"/>
            <w:i/>
            <w:iCs/>
            <w:color w:val="0000FF"/>
            <w:sz w:val="24"/>
            <w:szCs w:val="24"/>
            <w:u w:val="single"/>
            <w:lang w:eastAsia="uk-UA"/>
          </w:rPr>
          <w:t>№ 2026-VIII від 16.05.2017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31" w:name="n1657"/>
      <w:bookmarkEnd w:id="1431"/>
      <w:r w:rsidRPr="0005060C">
        <w:rPr>
          <w:rFonts w:ascii="Times New Roman" w:eastAsia="Times New Roman" w:hAnsi="Times New Roman" w:cs="Times New Roman"/>
          <w:color w:val="000000"/>
          <w:sz w:val="24"/>
          <w:szCs w:val="24"/>
          <w:lang w:eastAsia="uk-UA"/>
        </w:rPr>
        <w:t>20)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32" w:name="n1656"/>
      <w:bookmarkEnd w:id="1432"/>
      <w:r w:rsidRPr="0005060C">
        <w:rPr>
          <w:rFonts w:ascii="Times New Roman" w:eastAsia="Times New Roman" w:hAnsi="Times New Roman" w:cs="Times New Roman"/>
          <w:i/>
          <w:iCs/>
          <w:color w:val="000000"/>
          <w:sz w:val="24"/>
          <w:szCs w:val="24"/>
          <w:lang w:eastAsia="uk-UA"/>
        </w:rPr>
        <w:t>{Пункт 2 розділу XV доповнено підпунктом 20 згідно із Законом </w:t>
      </w:r>
      <w:hyperlink r:id="rId254" w:anchor="n2091"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33" w:name="n1198"/>
      <w:bookmarkEnd w:id="1433"/>
      <w:r w:rsidRPr="0005060C">
        <w:rPr>
          <w:rFonts w:ascii="Times New Roman" w:eastAsia="Times New Roman" w:hAnsi="Times New Roman" w:cs="Times New Roman"/>
          <w:color w:val="000000"/>
          <w:sz w:val="24"/>
          <w:szCs w:val="24"/>
          <w:lang w:eastAsia="uk-UA"/>
        </w:rPr>
        <w:t>3. Визнати таким, що втратив чинність, </w:t>
      </w:r>
      <w:hyperlink r:id="rId255" w:tgtFrame="_blank" w:history="1">
        <w:r w:rsidRPr="0005060C">
          <w:rPr>
            <w:rFonts w:ascii="Times New Roman" w:eastAsia="Times New Roman" w:hAnsi="Times New Roman" w:cs="Times New Roman"/>
            <w:color w:val="0000FF"/>
            <w:sz w:val="24"/>
            <w:szCs w:val="24"/>
            <w:u w:val="single"/>
            <w:lang w:eastAsia="uk-UA"/>
          </w:rPr>
          <w:t>Закон України "Про вищу освіту"</w:t>
        </w:r>
      </w:hyperlink>
      <w:r w:rsidRPr="0005060C">
        <w:rPr>
          <w:rFonts w:ascii="Times New Roman" w:eastAsia="Times New Roman" w:hAnsi="Times New Roman" w:cs="Times New Roman"/>
          <w:color w:val="000000"/>
          <w:sz w:val="24"/>
          <w:szCs w:val="24"/>
          <w:lang w:eastAsia="uk-UA"/>
        </w:rPr>
        <w:t> (Відомості Верховної Ради України, 2002 р., № 20, ст. 134 із наступними змінами).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34" w:name="n1199"/>
      <w:bookmarkEnd w:id="1434"/>
      <w:r w:rsidRPr="0005060C">
        <w:rPr>
          <w:rFonts w:ascii="Times New Roman" w:eastAsia="Times New Roman" w:hAnsi="Times New Roman" w:cs="Times New Roman"/>
          <w:color w:val="000000"/>
          <w:sz w:val="24"/>
          <w:szCs w:val="24"/>
          <w:lang w:eastAsia="uk-UA"/>
        </w:rPr>
        <w:t>4. Внести зміни до таких законодавчих актів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35" w:name="n1200"/>
      <w:bookmarkEnd w:id="1435"/>
      <w:r w:rsidRPr="0005060C">
        <w:rPr>
          <w:rFonts w:ascii="Times New Roman" w:eastAsia="Times New Roman" w:hAnsi="Times New Roman" w:cs="Times New Roman"/>
          <w:color w:val="000000"/>
          <w:sz w:val="24"/>
          <w:szCs w:val="24"/>
          <w:lang w:eastAsia="uk-UA"/>
        </w:rPr>
        <w:t>1) у </w:t>
      </w:r>
      <w:hyperlink r:id="rId256" w:tgtFrame="_blank" w:history="1">
        <w:r w:rsidRPr="0005060C">
          <w:rPr>
            <w:rFonts w:ascii="Times New Roman" w:eastAsia="Times New Roman" w:hAnsi="Times New Roman" w:cs="Times New Roman"/>
            <w:color w:val="0000FF"/>
            <w:sz w:val="24"/>
            <w:szCs w:val="24"/>
            <w:u w:val="single"/>
            <w:lang w:eastAsia="uk-UA"/>
          </w:rPr>
          <w:t>Земельному кодексі України</w:t>
        </w:r>
      </w:hyperlink>
      <w:r w:rsidRPr="0005060C">
        <w:rPr>
          <w:rFonts w:ascii="Times New Roman" w:eastAsia="Times New Roman" w:hAnsi="Times New Roman" w:cs="Times New Roman"/>
          <w:color w:val="000000"/>
          <w:sz w:val="24"/>
          <w:szCs w:val="24"/>
          <w:lang w:eastAsia="uk-UA"/>
        </w:rPr>
        <w:t> (Відомості Верховної Ради України, 2002 р., № 3-4, ст. 27):</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36" w:name="n1201"/>
      <w:bookmarkEnd w:id="1436"/>
      <w:r w:rsidRPr="0005060C">
        <w:rPr>
          <w:rFonts w:ascii="Times New Roman" w:eastAsia="Times New Roman" w:hAnsi="Times New Roman" w:cs="Times New Roman"/>
          <w:color w:val="000000"/>
          <w:sz w:val="24"/>
          <w:szCs w:val="24"/>
          <w:lang w:eastAsia="uk-UA"/>
        </w:rPr>
        <w:t>а) </w:t>
      </w:r>
      <w:hyperlink r:id="rId257" w:anchor="n782" w:tgtFrame="_blank" w:history="1">
        <w:r w:rsidRPr="0005060C">
          <w:rPr>
            <w:rFonts w:ascii="Times New Roman" w:eastAsia="Times New Roman" w:hAnsi="Times New Roman" w:cs="Times New Roman"/>
            <w:color w:val="0000FF"/>
            <w:sz w:val="24"/>
            <w:szCs w:val="24"/>
            <w:u w:val="single"/>
            <w:lang w:eastAsia="uk-UA"/>
          </w:rPr>
          <w:t>частину другу</w:t>
        </w:r>
      </w:hyperlink>
      <w:r w:rsidRPr="0005060C">
        <w:rPr>
          <w:rFonts w:ascii="Times New Roman" w:eastAsia="Times New Roman" w:hAnsi="Times New Roman" w:cs="Times New Roman"/>
          <w:color w:val="000000"/>
          <w:sz w:val="24"/>
          <w:szCs w:val="24"/>
          <w:lang w:eastAsia="uk-UA"/>
        </w:rPr>
        <w:t> статті 92 доповнити пунктом "ґ" такого змісту: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37" w:name="n1202"/>
      <w:bookmarkEnd w:id="1437"/>
      <w:r w:rsidRPr="0005060C">
        <w:rPr>
          <w:rFonts w:ascii="Times New Roman" w:eastAsia="Times New Roman" w:hAnsi="Times New Roman" w:cs="Times New Roman"/>
          <w:color w:val="000000"/>
          <w:sz w:val="24"/>
          <w:szCs w:val="24"/>
          <w:lang w:eastAsia="uk-UA"/>
        </w:rPr>
        <w:t>"ґ) вищі навчальні заклади незалежно від форми власності";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38" w:name="n1203"/>
      <w:bookmarkEnd w:id="1438"/>
      <w:r w:rsidRPr="0005060C">
        <w:rPr>
          <w:rFonts w:ascii="Times New Roman" w:eastAsia="Times New Roman" w:hAnsi="Times New Roman" w:cs="Times New Roman"/>
          <w:color w:val="000000"/>
          <w:sz w:val="24"/>
          <w:szCs w:val="24"/>
          <w:lang w:eastAsia="uk-UA"/>
        </w:rPr>
        <w:t>б) </w:t>
      </w:r>
      <w:hyperlink r:id="rId258" w:anchor="n1217" w:tgtFrame="_blank" w:history="1">
        <w:r w:rsidRPr="0005060C">
          <w:rPr>
            <w:rFonts w:ascii="Times New Roman" w:eastAsia="Times New Roman" w:hAnsi="Times New Roman" w:cs="Times New Roman"/>
            <w:color w:val="0000FF"/>
            <w:sz w:val="24"/>
            <w:szCs w:val="24"/>
            <w:u w:val="single"/>
            <w:lang w:eastAsia="uk-UA"/>
          </w:rPr>
          <w:t>абзац шостий</w:t>
        </w:r>
      </w:hyperlink>
      <w:r w:rsidRPr="0005060C">
        <w:rPr>
          <w:rFonts w:ascii="Times New Roman" w:eastAsia="Times New Roman" w:hAnsi="Times New Roman" w:cs="Times New Roman"/>
          <w:color w:val="000000"/>
          <w:sz w:val="24"/>
          <w:szCs w:val="24"/>
          <w:lang w:eastAsia="uk-UA"/>
        </w:rPr>
        <w:t> частини другої статті 134 після слів "бюджетним установам" доповнити словами "вищим навчальним закладам";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39" w:name="n1204"/>
      <w:bookmarkEnd w:id="1439"/>
      <w:r w:rsidRPr="0005060C">
        <w:rPr>
          <w:rFonts w:ascii="Times New Roman" w:eastAsia="Times New Roman" w:hAnsi="Times New Roman" w:cs="Times New Roman"/>
          <w:i/>
          <w:iCs/>
          <w:color w:val="000000"/>
          <w:sz w:val="24"/>
          <w:szCs w:val="24"/>
          <w:lang w:eastAsia="uk-UA"/>
        </w:rPr>
        <w:t>{Підпункт 2 пункту 4 розділу XV втратив чинність на підставі Закону </w:t>
      </w:r>
      <w:hyperlink r:id="rId259" w:anchor="n1235"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40" w:name="n1282"/>
      <w:bookmarkEnd w:id="1440"/>
      <w:r w:rsidRPr="0005060C">
        <w:rPr>
          <w:rFonts w:ascii="Times New Roman" w:eastAsia="Times New Roman" w:hAnsi="Times New Roman" w:cs="Times New Roman"/>
          <w:color w:val="000000"/>
          <w:sz w:val="24"/>
          <w:szCs w:val="24"/>
          <w:lang w:eastAsia="uk-UA"/>
        </w:rPr>
        <w:t>3) у </w:t>
      </w:r>
      <w:hyperlink r:id="rId260" w:tgtFrame="_blank" w:history="1">
        <w:r w:rsidRPr="0005060C">
          <w:rPr>
            <w:rFonts w:ascii="Times New Roman" w:eastAsia="Times New Roman" w:hAnsi="Times New Roman" w:cs="Times New Roman"/>
            <w:color w:val="0000FF"/>
            <w:sz w:val="24"/>
            <w:szCs w:val="24"/>
            <w:u w:val="single"/>
            <w:lang w:eastAsia="uk-UA"/>
          </w:rPr>
          <w:t>Законі України "Про електроенергетику"</w:t>
        </w:r>
      </w:hyperlink>
      <w:r w:rsidRPr="0005060C">
        <w:rPr>
          <w:rFonts w:ascii="Times New Roman" w:eastAsia="Times New Roman" w:hAnsi="Times New Roman" w:cs="Times New Roman"/>
          <w:color w:val="000000"/>
          <w:sz w:val="24"/>
          <w:szCs w:val="24"/>
          <w:lang w:eastAsia="uk-UA"/>
        </w:rPr>
        <w:t> (Відомості Верховної Ради України, 1998 р., № 1, ст. 1; 2004 р., № 8, ст. 67; 2005 р., № 4, ст. 103, № 27, ст. 359, № 33, ст. 428; 2012 р., № 22, ст. 210; 2014 р., № 22, ст. 781):</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41" w:name="n1283"/>
      <w:bookmarkEnd w:id="1441"/>
      <w:r w:rsidRPr="0005060C">
        <w:rPr>
          <w:rFonts w:ascii="Times New Roman" w:eastAsia="Times New Roman" w:hAnsi="Times New Roman" w:cs="Times New Roman"/>
          <w:color w:val="000000"/>
          <w:sz w:val="24"/>
          <w:szCs w:val="24"/>
          <w:lang w:eastAsia="uk-UA"/>
        </w:rPr>
        <w:t>а) у частинах шостій та сьомій статті 26 слова і цифри "професійно-технічних навчальних закладів та вищих навчальних закладів I-IV рівнів акредитації державної і комунальної форм власності" замінити словами "та навчальних закладів";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42" w:name="n1284"/>
      <w:bookmarkEnd w:id="1442"/>
      <w:r w:rsidRPr="0005060C">
        <w:rPr>
          <w:rFonts w:ascii="Times New Roman" w:eastAsia="Times New Roman" w:hAnsi="Times New Roman" w:cs="Times New Roman"/>
          <w:color w:val="000000"/>
          <w:sz w:val="24"/>
          <w:szCs w:val="24"/>
          <w:lang w:eastAsia="uk-UA"/>
        </w:rPr>
        <w:t>б) частину другу статті 27 доповнити абзацом одинадцятим такого змісту: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43" w:name="n1285"/>
      <w:bookmarkEnd w:id="1443"/>
      <w:r w:rsidRPr="0005060C">
        <w:rPr>
          <w:rFonts w:ascii="Times New Roman" w:eastAsia="Times New Roman" w:hAnsi="Times New Roman" w:cs="Times New Roman"/>
          <w:color w:val="000000"/>
          <w:sz w:val="24"/>
          <w:szCs w:val="24"/>
          <w:lang w:eastAsia="uk-UA"/>
        </w:rPr>
        <w:t>"припинення або обмеження електропостачання навчального закладу незалежно від форми власності протягом навчального року";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44" w:name="n1286"/>
      <w:bookmarkEnd w:id="1444"/>
      <w:r w:rsidRPr="0005060C">
        <w:rPr>
          <w:rFonts w:ascii="Times New Roman" w:eastAsia="Times New Roman" w:hAnsi="Times New Roman" w:cs="Times New Roman"/>
          <w:i/>
          <w:iCs/>
          <w:color w:val="000000"/>
          <w:sz w:val="24"/>
          <w:szCs w:val="24"/>
          <w:lang w:eastAsia="uk-UA"/>
        </w:rPr>
        <w:t>{Підпункт 4 пункту 4 розділу XV втратив чинність на підставі Закону </w:t>
      </w:r>
      <w:hyperlink r:id="rId261" w:anchor="n946" w:tgtFrame="_blank" w:history="1">
        <w:r w:rsidRPr="0005060C">
          <w:rPr>
            <w:rFonts w:ascii="Times New Roman" w:eastAsia="Times New Roman" w:hAnsi="Times New Roman" w:cs="Times New Roman"/>
            <w:i/>
            <w:iCs/>
            <w:color w:val="0000FF"/>
            <w:sz w:val="24"/>
            <w:szCs w:val="24"/>
            <w:u w:val="single"/>
            <w:lang w:eastAsia="uk-UA"/>
          </w:rPr>
          <w:t>№ 848-VIII від 26.11.2015</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45" w:name="n1319"/>
      <w:bookmarkEnd w:id="1445"/>
      <w:r w:rsidRPr="0005060C">
        <w:rPr>
          <w:rFonts w:ascii="Times New Roman" w:eastAsia="Times New Roman" w:hAnsi="Times New Roman" w:cs="Times New Roman"/>
          <w:color w:val="000000"/>
          <w:sz w:val="24"/>
          <w:szCs w:val="24"/>
          <w:lang w:eastAsia="uk-UA"/>
        </w:rPr>
        <w:t>5) </w:t>
      </w:r>
      <w:hyperlink r:id="rId262" w:anchor="n406" w:tgtFrame="_blank" w:history="1">
        <w:r w:rsidRPr="0005060C">
          <w:rPr>
            <w:rFonts w:ascii="Times New Roman" w:eastAsia="Times New Roman" w:hAnsi="Times New Roman" w:cs="Times New Roman"/>
            <w:color w:val="0000FF"/>
            <w:sz w:val="24"/>
            <w:szCs w:val="24"/>
            <w:u w:val="single"/>
            <w:lang w:eastAsia="uk-UA"/>
          </w:rPr>
          <w:t>пункт 11</w:t>
        </w:r>
      </w:hyperlink>
      <w:r w:rsidRPr="0005060C">
        <w:rPr>
          <w:rFonts w:ascii="Times New Roman" w:eastAsia="Times New Roman" w:hAnsi="Times New Roman" w:cs="Times New Roman"/>
          <w:color w:val="000000"/>
          <w:sz w:val="24"/>
          <w:szCs w:val="24"/>
          <w:lang w:eastAsia="uk-UA"/>
        </w:rPr>
        <w:t> частини шостої статті 42 Закону України "Про зайнятість населення" (Відомості Верховної Ради України, 2013 р., № 24, ст. 243) викласти в такій редакції: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46" w:name="n1320"/>
      <w:bookmarkEnd w:id="1446"/>
      <w:r w:rsidRPr="0005060C">
        <w:rPr>
          <w:rFonts w:ascii="Times New Roman" w:eastAsia="Times New Roman" w:hAnsi="Times New Roman" w:cs="Times New Roman"/>
          <w:color w:val="000000"/>
          <w:sz w:val="24"/>
          <w:szCs w:val="24"/>
          <w:lang w:eastAsia="uk-UA"/>
        </w:rPr>
        <w:t>"11) іноземців, які прибули в Україну для провадження викладацької та/або наукової діяльності у вищих навчальних закладах на їх запрошення".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47" w:name="n1463"/>
      <w:bookmarkEnd w:id="1447"/>
      <w:r w:rsidRPr="0005060C">
        <w:rPr>
          <w:rFonts w:ascii="Times New Roman" w:eastAsia="Times New Roman" w:hAnsi="Times New Roman" w:cs="Times New Roman"/>
          <w:color w:val="000000"/>
          <w:sz w:val="24"/>
          <w:szCs w:val="24"/>
          <w:lang w:eastAsia="uk-UA"/>
        </w:rPr>
        <w:t>4</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color w:val="000000"/>
          <w:sz w:val="24"/>
          <w:szCs w:val="24"/>
          <w:lang w:eastAsia="uk-UA"/>
        </w:rPr>
        <w:t xml:space="preserve">. Тимчасово переміщений заклад вищої освіти, тимчасово переміщена наукова установа - це державний, комунальний чи приватний заклад вищої освіти або наукова установа, які в період тимчасової окупації або проведення антитерористичної операції, але до моменту повернення тимчасово окупованої території під загальну юрисдикцію України або до дати набрання чинності Указом Президента України про завершення проведення антитерористичної операції або військових дій на території України за рішенням засновника (засновників) змінили своє місцезнаходження (перемістилися) з тимчасово окупованої території або з населених пунктів, на території яких органи державної влади тимчасово не </w:t>
      </w:r>
      <w:r w:rsidRPr="0005060C">
        <w:rPr>
          <w:rFonts w:ascii="Times New Roman" w:eastAsia="Times New Roman" w:hAnsi="Times New Roman" w:cs="Times New Roman"/>
          <w:color w:val="000000"/>
          <w:sz w:val="24"/>
          <w:szCs w:val="24"/>
          <w:lang w:eastAsia="uk-UA"/>
        </w:rPr>
        <w:lastRenderedPageBreak/>
        <w:t>здійснюють свої повноваження, до населених пунктів на підконтрольній українській владі території.</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48" w:name="n1464"/>
      <w:bookmarkEnd w:id="1448"/>
      <w:r w:rsidRPr="0005060C">
        <w:rPr>
          <w:rFonts w:ascii="Times New Roman" w:eastAsia="Times New Roman" w:hAnsi="Times New Roman" w:cs="Times New Roman"/>
          <w:color w:val="000000"/>
          <w:sz w:val="24"/>
          <w:szCs w:val="24"/>
          <w:lang w:eastAsia="uk-UA"/>
        </w:rPr>
        <w:t xml:space="preserve">Дія </w:t>
      </w:r>
      <w:proofErr w:type="spellStart"/>
      <w:r w:rsidRPr="0005060C">
        <w:rPr>
          <w:rFonts w:ascii="Times New Roman" w:eastAsia="Times New Roman" w:hAnsi="Times New Roman" w:cs="Times New Roman"/>
          <w:color w:val="000000"/>
          <w:sz w:val="24"/>
          <w:szCs w:val="24"/>
          <w:lang w:eastAsia="uk-UA"/>
        </w:rPr>
        <w:t>акредитаційних</w:t>
      </w:r>
      <w:proofErr w:type="spellEnd"/>
      <w:r w:rsidRPr="0005060C">
        <w:rPr>
          <w:rFonts w:ascii="Times New Roman" w:eastAsia="Times New Roman" w:hAnsi="Times New Roman" w:cs="Times New Roman"/>
          <w:color w:val="000000"/>
          <w:sz w:val="24"/>
          <w:szCs w:val="24"/>
          <w:lang w:eastAsia="uk-UA"/>
        </w:rPr>
        <w:t xml:space="preserve"> сертифікатів тимчасово переміщених закладів вищої освіти, тимчасово переміщених наукових установ на провадження освітньої діяльності у сфері вищої освіти, які на день переміщення з тимчасово окупованої території або з населених пунктів, на території яких органи державної влади тимчасово не здійснюють свої повноваження, були чинними, продовжується на період проведення антитерористичної операції, але не більш як на п’ять років з дня закінчення терміну дії відповідних </w:t>
      </w:r>
      <w:proofErr w:type="spellStart"/>
      <w:r w:rsidRPr="0005060C">
        <w:rPr>
          <w:rFonts w:ascii="Times New Roman" w:eastAsia="Times New Roman" w:hAnsi="Times New Roman" w:cs="Times New Roman"/>
          <w:color w:val="000000"/>
          <w:sz w:val="24"/>
          <w:szCs w:val="24"/>
          <w:lang w:eastAsia="uk-UA"/>
        </w:rPr>
        <w:t>акредитаційних</w:t>
      </w:r>
      <w:proofErr w:type="spellEnd"/>
      <w:r w:rsidRPr="0005060C">
        <w:rPr>
          <w:rFonts w:ascii="Times New Roman" w:eastAsia="Times New Roman" w:hAnsi="Times New Roman" w:cs="Times New Roman"/>
          <w:color w:val="000000"/>
          <w:sz w:val="24"/>
          <w:szCs w:val="24"/>
          <w:lang w:eastAsia="uk-UA"/>
        </w:rPr>
        <w:t xml:space="preserve"> сертифікатів.</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49" w:name="n1465"/>
      <w:bookmarkEnd w:id="1449"/>
      <w:r w:rsidRPr="0005060C">
        <w:rPr>
          <w:rFonts w:ascii="Times New Roman" w:eastAsia="Times New Roman" w:hAnsi="Times New Roman" w:cs="Times New Roman"/>
          <w:color w:val="000000"/>
          <w:sz w:val="24"/>
          <w:szCs w:val="24"/>
          <w:lang w:eastAsia="uk-UA"/>
        </w:rPr>
        <w:t>Тимчасово переміщені заклади вищої освіти зберігають статус національних.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50" w:name="n1466"/>
      <w:bookmarkEnd w:id="1450"/>
      <w:r w:rsidRPr="0005060C">
        <w:rPr>
          <w:rFonts w:ascii="Times New Roman" w:eastAsia="Times New Roman" w:hAnsi="Times New Roman" w:cs="Times New Roman"/>
          <w:color w:val="000000"/>
          <w:sz w:val="24"/>
          <w:szCs w:val="24"/>
          <w:lang w:eastAsia="uk-UA"/>
        </w:rPr>
        <w:t>Нормативи чисельності осіб, які навчаються, на одну посаду науково-педагогічного працівника у тимчасово переміщених закладах вищої освіти, тимчасово переміщених наукових установах визначаються Кабінетом Міністрів України з коефіцієнтом 0,8 від установлених норм.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51" w:name="n1467"/>
      <w:bookmarkEnd w:id="1451"/>
      <w:r w:rsidRPr="0005060C">
        <w:rPr>
          <w:rFonts w:ascii="Times New Roman" w:eastAsia="Times New Roman" w:hAnsi="Times New Roman" w:cs="Times New Roman"/>
          <w:color w:val="000000"/>
          <w:sz w:val="24"/>
          <w:szCs w:val="24"/>
          <w:lang w:eastAsia="uk-UA"/>
        </w:rPr>
        <w:t>Для тимчасово переміщених закладів вищої освіти, тимчасово переміщених наукових установ, а також закладів вищої освіти на підконтрольній українській владі території Донецької та Луганської областей центральні органи виконавчої влади, у підпорядкуванні яких знаходяться такі заклади, встановлюють фіксовані обсяги державного замовлення на підготовку фахівців з вищою освітою для всіх спеціальностей та всіх освітніх рівнів, зазначених у відповідних ліцензіях на провадження освітньої діяльності.</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52" w:name="n1483"/>
      <w:bookmarkEnd w:id="1452"/>
      <w:r w:rsidRPr="0005060C">
        <w:rPr>
          <w:rFonts w:ascii="Times New Roman" w:eastAsia="Times New Roman" w:hAnsi="Times New Roman" w:cs="Times New Roman"/>
          <w:i/>
          <w:iCs/>
          <w:color w:val="000000"/>
          <w:sz w:val="24"/>
          <w:szCs w:val="24"/>
          <w:lang w:eastAsia="uk-UA"/>
        </w:rPr>
        <w:t>{Абзац п'ятий пункту 4</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i/>
          <w:iCs/>
          <w:color w:val="000000"/>
          <w:sz w:val="24"/>
          <w:szCs w:val="24"/>
          <w:lang w:eastAsia="uk-UA"/>
        </w:rPr>
        <w:t> розділу XV із змінами, внесеними згідно із Законами </w:t>
      </w:r>
      <w:hyperlink r:id="rId263" w:anchor="n5" w:tgtFrame="_blank" w:history="1">
        <w:r w:rsidRPr="0005060C">
          <w:rPr>
            <w:rFonts w:ascii="Times New Roman" w:eastAsia="Times New Roman" w:hAnsi="Times New Roman" w:cs="Times New Roman"/>
            <w:i/>
            <w:iCs/>
            <w:color w:val="0000FF"/>
            <w:sz w:val="24"/>
            <w:szCs w:val="24"/>
            <w:u w:val="single"/>
            <w:lang w:eastAsia="uk-UA"/>
          </w:rPr>
          <w:t>№ 2122-VIII від 11.07.2017</w:t>
        </w:r>
      </w:hyperlink>
      <w:r w:rsidRPr="0005060C">
        <w:rPr>
          <w:rFonts w:ascii="Times New Roman" w:eastAsia="Times New Roman" w:hAnsi="Times New Roman" w:cs="Times New Roman"/>
          <w:i/>
          <w:iCs/>
          <w:color w:val="000000"/>
          <w:sz w:val="24"/>
          <w:szCs w:val="24"/>
          <w:lang w:eastAsia="uk-UA"/>
        </w:rPr>
        <w:t>, </w:t>
      </w:r>
      <w:hyperlink r:id="rId264" w:anchor="n262" w:tgtFrame="_blank" w:history="1">
        <w:r w:rsidRPr="0005060C">
          <w:rPr>
            <w:rFonts w:ascii="Times New Roman" w:eastAsia="Times New Roman" w:hAnsi="Times New Roman" w:cs="Times New Roman"/>
            <w:i/>
            <w:iCs/>
            <w:color w:val="0000FF"/>
            <w:sz w:val="24"/>
            <w:szCs w:val="24"/>
            <w:u w:val="single"/>
            <w:lang w:eastAsia="uk-UA"/>
          </w:rPr>
          <w:t>№ 2233-VIII від 07.12.2017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53" w:name="n1468"/>
      <w:bookmarkEnd w:id="1453"/>
      <w:r w:rsidRPr="0005060C">
        <w:rPr>
          <w:rFonts w:ascii="Times New Roman" w:eastAsia="Times New Roman" w:hAnsi="Times New Roman" w:cs="Times New Roman"/>
          <w:color w:val="000000"/>
          <w:sz w:val="24"/>
          <w:szCs w:val="24"/>
          <w:lang w:eastAsia="uk-UA"/>
        </w:rPr>
        <w:t>Центральний орган виконавчої влади у сфері освіти і науки має право ініціювати передачу прав засновника профільних за напрямами підготовки професійно-технічних навчальних закладів переміщеним закладам вищої освіти, переміщеним науковим установам державної власності за згодою сторін та реорганізацію тимчасово переміщених закладів вищої освіти, тимчасово переміщених наукових установ шляхом злиття чи приєднання відповідно до закону в порядку, визначеному Кабінетом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54" w:name="n1462"/>
      <w:bookmarkEnd w:id="1454"/>
      <w:r w:rsidRPr="0005060C">
        <w:rPr>
          <w:rFonts w:ascii="Times New Roman" w:eastAsia="Times New Roman" w:hAnsi="Times New Roman" w:cs="Times New Roman"/>
          <w:i/>
          <w:iCs/>
          <w:color w:val="000000"/>
          <w:sz w:val="24"/>
          <w:szCs w:val="24"/>
          <w:lang w:eastAsia="uk-UA"/>
        </w:rPr>
        <w:t>{Розділ XV доповнено пунктом 4</w:t>
      </w:r>
      <w:r w:rsidRPr="0005060C">
        <w:rPr>
          <w:rFonts w:ascii="Times New Roman" w:eastAsia="Times New Roman" w:hAnsi="Times New Roman" w:cs="Times New Roman"/>
          <w:b/>
          <w:bCs/>
          <w:color w:val="000000"/>
          <w:sz w:val="2"/>
          <w:vertAlign w:val="superscript"/>
          <w:lang w:eastAsia="uk-UA"/>
        </w:rPr>
        <w:t>-</w:t>
      </w:r>
      <w:r w:rsidRPr="0005060C">
        <w:rPr>
          <w:rFonts w:ascii="Times New Roman" w:eastAsia="Times New Roman" w:hAnsi="Times New Roman" w:cs="Times New Roman"/>
          <w:b/>
          <w:bCs/>
          <w:color w:val="000000"/>
          <w:sz w:val="16"/>
          <w:vertAlign w:val="superscript"/>
          <w:lang w:eastAsia="uk-UA"/>
        </w:rPr>
        <w:t>1</w:t>
      </w:r>
      <w:r w:rsidRPr="0005060C">
        <w:rPr>
          <w:rFonts w:ascii="Times New Roman" w:eastAsia="Times New Roman" w:hAnsi="Times New Roman" w:cs="Times New Roman"/>
          <w:i/>
          <w:iCs/>
          <w:color w:val="000000"/>
          <w:sz w:val="24"/>
          <w:szCs w:val="24"/>
          <w:lang w:eastAsia="uk-UA"/>
        </w:rPr>
        <w:t> згідно із Законом </w:t>
      </w:r>
      <w:hyperlink r:id="rId265" w:anchor="n8" w:tgtFrame="_blank" w:history="1">
        <w:r w:rsidRPr="0005060C">
          <w:rPr>
            <w:rFonts w:ascii="Times New Roman" w:eastAsia="Times New Roman" w:hAnsi="Times New Roman" w:cs="Times New Roman"/>
            <w:i/>
            <w:iCs/>
            <w:color w:val="0000FF"/>
            <w:sz w:val="24"/>
            <w:szCs w:val="24"/>
            <w:u w:val="single"/>
            <w:lang w:eastAsia="uk-UA"/>
          </w:rPr>
          <w:t>№ 1731-VIII від 03.11.2016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55" w:name="n1321"/>
      <w:bookmarkEnd w:id="1455"/>
      <w:r w:rsidRPr="0005060C">
        <w:rPr>
          <w:rFonts w:ascii="Times New Roman" w:eastAsia="Times New Roman" w:hAnsi="Times New Roman" w:cs="Times New Roman"/>
          <w:color w:val="000000"/>
          <w:sz w:val="24"/>
          <w:szCs w:val="24"/>
          <w:lang w:eastAsia="uk-UA"/>
        </w:rPr>
        <w:t>5. Кабінету Міністрів України: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56" w:name="n1322"/>
      <w:bookmarkEnd w:id="1456"/>
      <w:r w:rsidRPr="0005060C">
        <w:rPr>
          <w:rFonts w:ascii="Times New Roman" w:eastAsia="Times New Roman" w:hAnsi="Times New Roman" w:cs="Times New Roman"/>
          <w:color w:val="000000"/>
          <w:sz w:val="24"/>
          <w:szCs w:val="24"/>
          <w:lang w:eastAsia="uk-UA"/>
        </w:rPr>
        <w:t>1) протягом трьох місяців з дня набрання чинності цим Законом забезпечити затвердження центральним органом виконавчої влади у сфері освіти і науки єдиного переліку галузей знань, який повинен поєднати чинні переліки галузей освіти та науки, виділивши "Богослов’я" в окрему галузь знань;</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57" w:name="n1323"/>
      <w:bookmarkEnd w:id="1457"/>
      <w:r w:rsidRPr="0005060C">
        <w:rPr>
          <w:rFonts w:ascii="Times New Roman" w:eastAsia="Times New Roman" w:hAnsi="Times New Roman" w:cs="Times New Roman"/>
          <w:i/>
          <w:iCs/>
          <w:color w:val="000000"/>
          <w:sz w:val="24"/>
          <w:szCs w:val="24"/>
          <w:lang w:eastAsia="uk-UA"/>
        </w:rPr>
        <w:t>{Підпункт 2 пункту 5 розділу XV виключено на підставі Закону </w:t>
      </w:r>
      <w:hyperlink r:id="rId266" w:anchor="n258" w:tgtFrame="_blank" w:history="1">
        <w:r w:rsidRPr="0005060C">
          <w:rPr>
            <w:rFonts w:ascii="Times New Roman" w:eastAsia="Times New Roman" w:hAnsi="Times New Roman" w:cs="Times New Roman"/>
            <w:i/>
            <w:iCs/>
            <w:color w:val="0000FF"/>
            <w:sz w:val="24"/>
            <w:szCs w:val="24"/>
            <w:u w:val="single"/>
            <w:lang w:eastAsia="uk-UA"/>
          </w:rPr>
          <w:t>№ 1774-VIII від 06.12.2016</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58" w:name="n1324"/>
      <w:bookmarkEnd w:id="1458"/>
      <w:r w:rsidRPr="0005060C">
        <w:rPr>
          <w:rFonts w:ascii="Times New Roman" w:eastAsia="Times New Roman" w:hAnsi="Times New Roman" w:cs="Times New Roman"/>
          <w:i/>
          <w:iCs/>
          <w:color w:val="000000"/>
          <w:sz w:val="24"/>
          <w:szCs w:val="24"/>
          <w:lang w:eastAsia="uk-UA"/>
        </w:rPr>
        <w:t>{Підпункт 3 пункту 5 розділу XV виключено на підставі Закону </w:t>
      </w:r>
      <w:hyperlink r:id="rId267" w:anchor="n284" w:tgtFrame="_blank" w:history="1">
        <w:r w:rsidRPr="0005060C">
          <w:rPr>
            <w:rFonts w:ascii="Times New Roman" w:eastAsia="Times New Roman" w:hAnsi="Times New Roman" w:cs="Times New Roman"/>
            <w:i/>
            <w:iCs/>
            <w:color w:val="0000FF"/>
            <w:sz w:val="24"/>
            <w:szCs w:val="24"/>
            <w:u w:val="single"/>
            <w:lang w:eastAsia="uk-UA"/>
          </w:rPr>
          <w:t>№ 76-VIII від 28.12.2014</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59" w:name="n1340"/>
      <w:bookmarkEnd w:id="1459"/>
      <w:r w:rsidRPr="0005060C">
        <w:rPr>
          <w:rFonts w:ascii="Times New Roman" w:eastAsia="Times New Roman" w:hAnsi="Times New Roman" w:cs="Times New Roman"/>
          <w:color w:val="000000"/>
          <w:sz w:val="24"/>
          <w:szCs w:val="24"/>
          <w:lang w:eastAsia="uk-UA"/>
        </w:rPr>
        <w:t>4) забезпечити обсяги гарантованого фінансування наукової діяльності кожного закладу вищої освіти, що має статус дослідницького, у таких розмірах: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60" w:name="n1341"/>
      <w:bookmarkEnd w:id="1460"/>
      <w:r w:rsidRPr="0005060C">
        <w:rPr>
          <w:rFonts w:ascii="Times New Roman" w:eastAsia="Times New Roman" w:hAnsi="Times New Roman" w:cs="Times New Roman"/>
          <w:color w:val="000000"/>
          <w:sz w:val="24"/>
          <w:szCs w:val="24"/>
          <w:lang w:eastAsia="uk-UA"/>
        </w:rPr>
        <w:t>починаючи з 1 січня 2016 року - не менш як 10 відсотків державних коштів, що виділяються для його утримання;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61" w:name="n1342"/>
      <w:bookmarkEnd w:id="1461"/>
      <w:r w:rsidRPr="0005060C">
        <w:rPr>
          <w:rFonts w:ascii="Times New Roman" w:eastAsia="Times New Roman" w:hAnsi="Times New Roman" w:cs="Times New Roman"/>
          <w:color w:val="000000"/>
          <w:sz w:val="24"/>
          <w:szCs w:val="24"/>
          <w:lang w:eastAsia="uk-UA"/>
        </w:rPr>
        <w:t>починаючи з 1 січня 2017 року - не менш як 15 відсотків державних коштів, що виділяються для його утримання;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62" w:name="n1343"/>
      <w:bookmarkEnd w:id="1462"/>
      <w:r w:rsidRPr="0005060C">
        <w:rPr>
          <w:rFonts w:ascii="Times New Roman" w:eastAsia="Times New Roman" w:hAnsi="Times New Roman" w:cs="Times New Roman"/>
          <w:color w:val="000000"/>
          <w:sz w:val="24"/>
          <w:szCs w:val="24"/>
          <w:lang w:eastAsia="uk-UA"/>
        </w:rPr>
        <w:t>починаючи з 1 січня 2018 року - не менш як 25 відсотків державних коштів, що виділяються для його утримання;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63" w:name="n1344"/>
      <w:bookmarkEnd w:id="1463"/>
      <w:r w:rsidRPr="0005060C">
        <w:rPr>
          <w:rFonts w:ascii="Times New Roman" w:eastAsia="Times New Roman" w:hAnsi="Times New Roman" w:cs="Times New Roman"/>
          <w:color w:val="000000"/>
          <w:sz w:val="24"/>
          <w:szCs w:val="24"/>
          <w:lang w:eastAsia="uk-UA"/>
        </w:rPr>
        <w:t>5) забезпечити обсяги гарантованого фінансування наукової діяльності кожного закладу вищої освіти, що має статус національного, у таких розмірах:</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64" w:name="n1345"/>
      <w:bookmarkEnd w:id="1464"/>
      <w:r w:rsidRPr="0005060C">
        <w:rPr>
          <w:rFonts w:ascii="Times New Roman" w:eastAsia="Times New Roman" w:hAnsi="Times New Roman" w:cs="Times New Roman"/>
          <w:color w:val="000000"/>
          <w:sz w:val="24"/>
          <w:szCs w:val="24"/>
          <w:lang w:eastAsia="uk-UA"/>
        </w:rPr>
        <w:lastRenderedPageBreak/>
        <w:t>починаючи з 1 січня 2016 року - не менш як 4 відсотки державних коштів, що виділяються для його утримання;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65" w:name="n1346"/>
      <w:bookmarkEnd w:id="1465"/>
      <w:r w:rsidRPr="0005060C">
        <w:rPr>
          <w:rFonts w:ascii="Times New Roman" w:eastAsia="Times New Roman" w:hAnsi="Times New Roman" w:cs="Times New Roman"/>
          <w:color w:val="000000"/>
          <w:sz w:val="24"/>
          <w:szCs w:val="24"/>
          <w:lang w:eastAsia="uk-UA"/>
        </w:rPr>
        <w:t>починаючи з 1 січня 2017 року - не менш як 7 відсотків державних коштів, що виділяються для його утримання;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66" w:name="n1347"/>
      <w:bookmarkEnd w:id="1466"/>
      <w:r w:rsidRPr="0005060C">
        <w:rPr>
          <w:rFonts w:ascii="Times New Roman" w:eastAsia="Times New Roman" w:hAnsi="Times New Roman" w:cs="Times New Roman"/>
          <w:color w:val="000000"/>
          <w:sz w:val="24"/>
          <w:szCs w:val="24"/>
          <w:lang w:eastAsia="uk-UA"/>
        </w:rPr>
        <w:t>починаючи з 1 січня 2018 року - не менш як 10 відсотків державних коштів, що виділяються для його утримання;</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67" w:name="n1348"/>
      <w:bookmarkEnd w:id="1467"/>
      <w:r w:rsidRPr="0005060C">
        <w:rPr>
          <w:rFonts w:ascii="Times New Roman" w:eastAsia="Times New Roman" w:hAnsi="Times New Roman" w:cs="Times New Roman"/>
          <w:color w:val="000000"/>
          <w:sz w:val="24"/>
          <w:szCs w:val="24"/>
          <w:lang w:eastAsia="uk-UA"/>
        </w:rPr>
        <w:t>6) у шестимісячний строк з дня набрання чинності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68" w:name="n1349"/>
      <w:bookmarkEnd w:id="1468"/>
      <w:r w:rsidRPr="0005060C">
        <w:rPr>
          <w:rFonts w:ascii="Times New Roman" w:eastAsia="Times New Roman" w:hAnsi="Times New Roman" w:cs="Times New Roman"/>
          <w:color w:val="000000"/>
          <w:sz w:val="24"/>
          <w:szCs w:val="24"/>
          <w:lang w:eastAsia="uk-UA"/>
        </w:rPr>
        <w:t>підготувати та подати на розгляд Верховної Ради України проект нової редакції Закону України "Про професійно-технічну освіту";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69" w:name="n1350"/>
      <w:bookmarkEnd w:id="1469"/>
      <w:r w:rsidRPr="0005060C">
        <w:rPr>
          <w:rFonts w:ascii="Times New Roman" w:eastAsia="Times New Roman" w:hAnsi="Times New Roman" w:cs="Times New Roman"/>
          <w:color w:val="000000"/>
          <w:sz w:val="24"/>
          <w:szCs w:val="24"/>
          <w:lang w:eastAsia="uk-UA"/>
        </w:rPr>
        <w:t>підготувати та подати на розгляд Верховної Ради України пропозиції щодо приведення законів України у відповідність із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70" w:name="n1351"/>
      <w:bookmarkEnd w:id="1470"/>
      <w:r w:rsidRPr="0005060C">
        <w:rPr>
          <w:rFonts w:ascii="Times New Roman" w:eastAsia="Times New Roman" w:hAnsi="Times New Roman" w:cs="Times New Roman"/>
          <w:color w:val="000000"/>
          <w:sz w:val="24"/>
          <w:szCs w:val="24"/>
          <w:lang w:eastAsia="uk-UA"/>
        </w:rPr>
        <w:t>привести свої нормативно-правові акти у відповідність із цим Законом, а також забезпечити приведення нормативно-правових актів міністерств та інших центральних органів виконавчої влади у відповідність із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71" w:name="n1352"/>
      <w:bookmarkEnd w:id="1471"/>
      <w:r w:rsidRPr="0005060C">
        <w:rPr>
          <w:rFonts w:ascii="Times New Roman" w:eastAsia="Times New Roman" w:hAnsi="Times New Roman" w:cs="Times New Roman"/>
          <w:color w:val="000000"/>
          <w:sz w:val="24"/>
          <w:szCs w:val="24"/>
          <w:lang w:eastAsia="uk-UA"/>
        </w:rPr>
        <w:t>забезпечити прийняття нормативно-правових актів, передбачених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72" w:name="n1353"/>
      <w:bookmarkEnd w:id="1472"/>
      <w:r w:rsidRPr="0005060C">
        <w:rPr>
          <w:rFonts w:ascii="Times New Roman" w:eastAsia="Times New Roman" w:hAnsi="Times New Roman" w:cs="Times New Roman"/>
          <w:color w:val="000000"/>
          <w:sz w:val="24"/>
          <w:szCs w:val="24"/>
          <w:lang w:eastAsia="uk-UA"/>
        </w:rPr>
        <w:t>розробити </w:t>
      </w:r>
      <w:hyperlink r:id="rId268" w:anchor="n11" w:tgtFrame="_blank" w:history="1">
        <w:r w:rsidRPr="0005060C">
          <w:rPr>
            <w:rFonts w:ascii="Times New Roman" w:eastAsia="Times New Roman" w:hAnsi="Times New Roman" w:cs="Times New Roman"/>
            <w:color w:val="0000FF"/>
            <w:sz w:val="24"/>
            <w:szCs w:val="24"/>
            <w:u w:val="single"/>
            <w:lang w:eastAsia="uk-UA"/>
          </w:rPr>
          <w:t>порядок</w:t>
        </w:r>
      </w:hyperlink>
      <w:r w:rsidRPr="0005060C">
        <w:rPr>
          <w:rFonts w:ascii="Times New Roman" w:eastAsia="Times New Roman" w:hAnsi="Times New Roman" w:cs="Times New Roman"/>
          <w:color w:val="000000"/>
          <w:sz w:val="24"/>
          <w:szCs w:val="24"/>
          <w:lang w:eastAsia="uk-UA"/>
        </w:rPr>
        <w:t> державного визнання документів про вищу духовну освіту, наукові ступені та вчені звання осіб, які до 1 вересня 2018 року здобули освіту, захистили дисертації на здобуття наукових ступенів та отримали вчені звання у закладах вищої духовної освіти, статути (положення) яких зареєстровані у встановленому законодавством порядку;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73" w:name="n1658"/>
      <w:bookmarkEnd w:id="1473"/>
      <w:r w:rsidRPr="0005060C">
        <w:rPr>
          <w:rFonts w:ascii="Times New Roman" w:eastAsia="Times New Roman" w:hAnsi="Times New Roman" w:cs="Times New Roman"/>
          <w:i/>
          <w:iCs/>
          <w:color w:val="000000"/>
          <w:sz w:val="24"/>
          <w:szCs w:val="24"/>
          <w:lang w:eastAsia="uk-UA"/>
        </w:rPr>
        <w:t>{Абзац шостий підпункту 6 пункту 5 розділу XV із змінами, внесеними згідно із Законом </w:t>
      </w:r>
      <w:hyperlink r:id="rId269" w:anchor="n2093" w:tgtFrame="_blank" w:history="1">
        <w:r w:rsidRPr="0005060C">
          <w:rPr>
            <w:rFonts w:ascii="Times New Roman" w:eastAsia="Times New Roman" w:hAnsi="Times New Roman" w:cs="Times New Roman"/>
            <w:i/>
            <w:iCs/>
            <w:color w:val="0000FF"/>
            <w:sz w:val="24"/>
            <w:szCs w:val="24"/>
            <w:u w:val="single"/>
            <w:lang w:eastAsia="uk-UA"/>
          </w:rPr>
          <w:t>№ 2145-VIII від 05.09.2017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74" w:name="n1354"/>
      <w:bookmarkEnd w:id="1474"/>
      <w:r w:rsidRPr="0005060C">
        <w:rPr>
          <w:rFonts w:ascii="Times New Roman" w:eastAsia="Times New Roman" w:hAnsi="Times New Roman" w:cs="Times New Roman"/>
          <w:color w:val="000000"/>
          <w:sz w:val="24"/>
          <w:szCs w:val="24"/>
          <w:lang w:eastAsia="uk-UA"/>
        </w:rPr>
        <w:t>із залученням представників релігійних організацій прийняти нові нормативно-правові акти та внести зміни до чинних з метою правового та інституційного забезпечення створення та діяльності аспірантури, докторантури та спеціалізованих вчених рад закладів вищої духовної освіти і подальшого державного визнання присуджених ними наукових ступенів з наукових спеціальностей, що входять до галузі науки "Богослов’я", а також щодо порядку присвоєння вчених звань науково-педагогічним працівникам закладів вищої духовної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75" w:name="n1355"/>
      <w:bookmarkEnd w:id="1475"/>
      <w:r w:rsidRPr="0005060C">
        <w:rPr>
          <w:rFonts w:ascii="Times New Roman" w:eastAsia="Times New Roman" w:hAnsi="Times New Roman" w:cs="Times New Roman"/>
          <w:color w:val="000000"/>
          <w:sz w:val="24"/>
          <w:szCs w:val="24"/>
          <w:lang w:eastAsia="uk-UA"/>
        </w:rPr>
        <w:t>7) врахувати під час підготовки проекту Державного бюджету України на 2015 рік видатки, необхідні для забезпечення організації роботи Національного агентства із забезпечення якості вищої освіти з 1 вересня 2015 року;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76" w:name="n1356"/>
      <w:bookmarkEnd w:id="1476"/>
      <w:r w:rsidRPr="0005060C">
        <w:rPr>
          <w:rFonts w:ascii="Times New Roman" w:eastAsia="Times New Roman" w:hAnsi="Times New Roman" w:cs="Times New Roman"/>
          <w:color w:val="000000"/>
          <w:sz w:val="24"/>
          <w:szCs w:val="24"/>
          <w:lang w:eastAsia="uk-UA"/>
        </w:rPr>
        <w:t>8) протягом трьох місяців з дня набрання чинності цим Законом розробити та затвердити Методичні рекомендації щодо особливостей виборчої системи та порядку обрання керівника закладу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77" w:name="n1357"/>
      <w:bookmarkEnd w:id="1477"/>
      <w:r w:rsidRPr="0005060C">
        <w:rPr>
          <w:rFonts w:ascii="Times New Roman" w:eastAsia="Times New Roman" w:hAnsi="Times New Roman" w:cs="Times New Roman"/>
          <w:color w:val="000000"/>
          <w:sz w:val="24"/>
          <w:szCs w:val="24"/>
          <w:lang w:eastAsia="uk-UA"/>
        </w:rPr>
        <w:t>9) протягом одного року з дня набрання чинності цим Законом розробити та затвердити комплексну державну програму щодо забезпечення конституційного права на освіту осіб з особливими освітніми потребами, зокрема з метою реалізації положень, передбачених в </w:t>
      </w:r>
      <w:hyperlink r:id="rId270" w:anchor="n1061" w:history="1">
        <w:r w:rsidRPr="0005060C">
          <w:rPr>
            <w:rFonts w:ascii="Times New Roman" w:eastAsia="Times New Roman" w:hAnsi="Times New Roman" w:cs="Times New Roman"/>
            <w:color w:val="0000FF"/>
            <w:sz w:val="24"/>
            <w:szCs w:val="24"/>
            <w:u w:val="single"/>
            <w:lang w:eastAsia="uk-UA"/>
          </w:rPr>
          <w:t>абзацах четвертому</w:t>
        </w:r>
      </w:hyperlink>
      <w:r w:rsidRPr="0005060C">
        <w:rPr>
          <w:rFonts w:ascii="Times New Roman" w:eastAsia="Times New Roman" w:hAnsi="Times New Roman" w:cs="Times New Roman"/>
          <w:color w:val="000000"/>
          <w:sz w:val="24"/>
          <w:szCs w:val="24"/>
          <w:lang w:eastAsia="uk-UA"/>
        </w:rPr>
        <w:t> та </w:t>
      </w:r>
      <w:hyperlink r:id="rId271" w:anchor="n1062" w:history="1">
        <w:r w:rsidRPr="0005060C">
          <w:rPr>
            <w:rFonts w:ascii="Times New Roman" w:eastAsia="Times New Roman" w:hAnsi="Times New Roman" w:cs="Times New Roman"/>
            <w:color w:val="0000FF"/>
            <w:sz w:val="24"/>
            <w:szCs w:val="24"/>
            <w:u w:val="single"/>
            <w:lang w:eastAsia="uk-UA"/>
          </w:rPr>
          <w:t>п’ятому частини другої статті 70</w:t>
        </w:r>
      </w:hyperlink>
      <w:r w:rsidRPr="0005060C">
        <w:rPr>
          <w:rFonts w:ascii="Times New Roman" w:eastAsia="Times New Roman" w:hAnsi="Times New Roman" w:cs="Times New Roman"/>
          <w:color w:val="000000"/>
          <w:sz w:val="24"/>
          <w:szCs w:val="24"/>
          <w:lang w:eastAsia="uk-UA"/>
        </w:rPr>
        <w:t> цього Закону;</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78" w:name="n1358"/>
      <w:bookmarkEnd w:id="1478"/>
      <w:r w:rsidRPr="0005060C">
        <w:rPr>
          <w:rFonts w:ascii="Times New Roman" w:eastAsia="Times New Roman" w:hAnsi="Times New Roman" w:cs="Times New Roman"/>
          <w:color w:val="000000"/>
          <w:sz w:val="24"/>
          <w:szCs w:val="24"/>
          <w:lang w:eastAsia="uk-UA"/>
        </w:rPr>
        <w:t>10) протягом п’яти місяців з дня набрання чинності цим Законом забезпечити створення Національного агентства із забезпечення якості вищої освіти на засадах і в порядку, передбачених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79" w:name="n1359"/>
      <w:bookmarkEnd w:id="1479"/>
      <w:r w:rsidRPr="0005060C">
        <w:rPr>
          <w:rFonts w:ascii="Times New Roman" w:eastAsia="Times New Roman" w:hAnsi="Times New Roman" w:cs="Times New Roman"/>
          <w:color w:val="000000"/>
          <w:sz w:val="24"/>
          <w:szCs w:val="24"/>
          <w:lang w:eastAsia="uk-UA"/>
        </w:rPr>
        <w:t>11) забезпечити розробку методики нормативного фінансування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80" w:name="n1482"/>
      <w:bookmarkEnd w:id="1480"/>
      <w:r w:rsidRPr="0005060C">
        <w:rPr>
          <w:rFonts w:ascii="Times New Roman" w:eastAsia="Times New Roman" w:hAnsi="Times New Roman" w:cs="Times New Roman"/>
          <w:color w:val="000000"/>
          <w:sz w:val="24"/>
          <w:szCs w:val="24"/>
          <w:lang w:eastAsia="uk-UA"/>
        </w:rPr>
        <w:t>12) забезпечити поглиблене вивчення української мови особами, місцем проживання яких є тимчасово окупована територія та які прийняті на навчання до одного з закладів вищої освіти, розташованих на території Запорізької, Миколаївської, Одеської та Херсонської областей.</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81" w:name="n1480"/>
      <w:bookmarkEnd w:id="1481"/>
      <w:r w:rsidRPr="0005060C">
        <w:rPr>
          <w:rFonts w:ascii="Times New Roman" w:eastAsia="Times New Roman" w:hAnsi="Times New Roman" w:cs="Times New Roman"/>
          <w:i/>
          <w:iCs/>
          <w:color w:val="000000"/>
          <w:sz w:val="24"/>
          <w:szCs w:val="24"/>
          <w:lang w:eastAsia="uk-UA"/>
        </w:rPr>
        <w:lastRenderedPageBreak/>
        <w:t>{Пункт 5 розділу XV доповнено підпунктом 12 згідно із Законом </w:t>
      </w:r>
      <w:hyperlink r:id="rId272" w:anchor="n12" w:tgtFrame="_blank" w:history="1">
        <w:r w:rsidRPr="0005060C">
          <w:rPr>
            <w:rFonts w:ascii="Times New Roman" w:eastAsia="Times New Roman" w:hAnsi="Times New Roman" w:cs="Times New Roman"/>
            <w:i/>
            <w:iCs/>
            <w:color w:val="0000FF"/>
            <w:sz w:val="24"/>
            <w:szCs w:val="24"/>
            <w:u w:val="single"/>
            <w:lang w:eastAsia="uk-UA"/>
          </w:rPr>
          <w:t>№ 2026-VIII від 16.05.2017</w:t>
        </w:r>
      </w:hyperlink>
      <w:r w:rsidRPr="0005060C">
        <w:rPr>
          <w:rFonts w:ascii="Times New Roman" w:eastAsia="Times New Roman" w:hAnsi="Times New Roman" w:cs="Times New Roman"/>
          <w:i/>
          <w:iCs/>
          <w:color w:val="000000"/>
          <w:sz w:val="24"/>
          <w:szCs w:val="24"/>
          <w:lang w:eastAsia="uk-UA"/>
        </w:rPr>
        <w:t>}</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82" w:name="n1360"/>
      <w:bookmarkEnd w:id="1482"/>
      <w:r w:rsidRPr="0005060C">
        <w:rPr>
          <w:rFonts w:ascii="Times New Roman" w:eastAsia="Times New Roman" w:hAnsi="Times New Roman" w:cs="Times New Roman"/>
          <w:color w:val="000000"/>
          <w:sz w:val="24"/>
          <w:szCs w:val="24"/>
          <w:lang w:eastAsia="uk-UA"/>
        </w:rPr>
        <w:t xml:space="preserve">6. Національному агентству із забезпечення якості вищої освіти протягом шести місяців з дня його утворення сформувати і подати на затвердження центральному органу виконавчої влади у сфері освіти і науки єдиний перелік спеціальностей на засадах поєднання чинного переліку спеціальностей, за якими здійснюється підготовка фахівців у закладах вищої освіти, з чинним переліком спеціальностей, за якими проводиться захист дисертацій на здобуття наукових ступенів кандидата наук і доктора наук, присудження наукових ступенів і присвоєння вчених звань, взявши за основу останній. При цьому чинні спеціальності вважати </w:t>
      </w:r>
      <w:proofErr w:type="spellStart"/>
      <w:r w:rsidRPr="0005060C">
        <w:rPr>
          <w:rFonts w:ascii="Times New Roman" w:eastAsia="Times New Roman" w:hAnsi="Times New Roman" w:cs="Times New Roman"/>
          <w:color w:val="000000"/>
          <w:sz w:val="24"/>
          <w:szCs w:val="24"/>
          <w:lang w:eastAsia="uk-UA"/>
        </w:rPr>
        <w:t>спеціалізаціями</w:t>
      </w:r>
      <w:proofErr w:type="spellEnd"/>
      <w:r w:rsidRPr="0005060C">
        <w:rPr>
          <w:rFonts w:ascii="Times New Roman" w:eastAsia="Times New Roman" w:hAnsi="Times New Roman" w:cs="Times New Roman"/>
          <w:color w:val="000000"/>
          <w:sz w:val="24"/>
          <w:szCs w:val="24"/>
          <w:lang w:eastAsia="uk-UA"/>
        </w:rPr>
        <w:t>, які розробляються та затверджуються безпосередньо закладами вищої освіти і не підлягають затвердженню державними органами.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83" w:name="n1361"/>
      <w:bookmarkEnd w:id="1483"/>
      <w:r w:rsidRPr="0005060C">
        <w:rPr>
          <w:rFonts w:ascii="Times New Roman" w:eastAsia="Times New Roman" w:hAnsi="Times New Roman" w:cs="Times New Roman"/>
          <w:color w:val="000000"/>
          <w:sz w:val="24"/>
          <w:szCs w:val="24"/>
          <w:lang w:eastAsia="uk-UA"/>
        </w:rPr>
        <w:t>7. Рекомендувати засновникам закладів вищої освіти:</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84" w:name="n1362"/>
      <w:bookmarkEnd w:id="1484"/>
      <w:r w:rsidRPr="0005060C">
        <w:rPr>
          <w:rFonts w:ascii="Times New Roman" w:eastAsia="Times New Roman" w:hAnsi="Times New Roman" w:cs="Times New Roman"/>
          <w:color w:val="000000"/>
          <w:sz w:val="24"/>
          <w:szCs w:val="24"/>
          <w:lang w:eastAsia="uk-UA"/>
        </w:rPr>
        <w:t>1) протягом двох років привести тип і статути навчальних закладів у відповідність із цим Законом;</w:t>
      </w:r>
    </w:p>
    <w:p w:rsidR="0005060C" w:rsidRPr="0005060C" w:rsidRDefault="0005060C" w:rsidP="0005060C">
      <w:pPr>
        <w:spacing w:after="150" w:line="240" w:lineRule="auto"/>
        <w:ind w:firstLine="450"/>
        <w:jc w:val="both"/>
        <w:rPr>
          <w:rFonts w:ascii="Times New Roman" w:eastAsia="Times New Roman" w:hAnsi="Times New Roman" w:cs="Times New Roman"/>
          <w:color w:val="000000"/>
          <w:sz w:val="24"/>
          <w:szCs w:val="24"/>
          <w:lang w:eastAsia="uk-UA"/>
        </w:rPr>
      </w:pPr>
      <w:bookmarkStart w:id="1485" w:name="n1363"/>
      <w:bookmarkEnd w:id="1485"/>
      <w:r w:rsidRPr="0005060C">
        <w:rPr>
          <w:rFonts w:ascii="Times New Roman" w:eastAsia="Times New Roman" w:hAnsi="Times New Roman" w:cs="Times New Roman"/>
          <w:color w:val="000000"/>
          <w:sz w:val="24"/>
          <w:szCs w:val="24"/>
          <w:lang w:eastAsia="uk-UA"/>
        </w:rPr>
        <w:t>2) забезпечити приведення закладами вищої освіти своїх освітніх програм у відповідність із вимогами </w:t>
      </w:r>
      <w:hyperlink r:id="rId273" w:anchor="n904" w:history="1">
        <w:r w:rsidRPr="0005060C">
          <w:rPr>
            <w:rFonts w:ascii="Times New Roman" w:eastAsia="Times New Roman" w:hAnsi="Times New Roman" w:cs="Times New Roman"/>
            <w:color w:val="0000FF"/>
            <w:sz w:val="24"/>
            <w:szCs w:val="24"/>
            <w:u w:val="single"/>
            <w:lang w:eastAsia="uk-UA"/>
          </w:rPr>
          <w:t>абзацу третього частини другої статті 56</w:t>
        </w:r>
      </w:hyperlink>
      <w:r w:rsidRPr="0005060C">
        <w:rPr>
          <w:rFonts w:ascii="Times New Roman" w:eastAsia="Times New Roman" w:hAnsi="Times New Roman" w:cs="Times New Roman"/>
          <w:color w:val="000000"/>
          <w:sz w:val="24"/>
          <w:szCs w:val="24"/>
          <w:lang w:eastAsia="uk-UA"/>
        </w:rPr>
        <w:t> цього Закону, врахувавши при цьому, що нові освітні програми, які передбачають зменшення обсягу одного кредиту ЄКТС до 30 годин і зменшення максимального навчального навантаження науково-педагогічного працівника до 600 годин, починають діяти з 1 вересня 2015 року. При цьому зменшення максимального навчального навантаження на одну ставку науково-педагогічного працівника до 600 годин на навчальний рік не є підставою для збільшення чисельності штатних одиниць.</w:t>
      </w:r>
    </w:p>
    <w:tbl>
      <w:tblPr>
        <w:tblW w:w="5000" w:type="pct"/>
        <w:tblCellMar>
          <w:left w:w="0" w:type="dxa"/>
          <w:right w:w="0" w:type="dxa"/>
        </w:tblCellMar>
        <w:tblLook w:val="04A0"/>
      </w:tblPr>
      <w:tblGrid>
        <w:gridCol w:w="2893"/>
        <w:gridCol w:w="6752"/>
      </w:tblGrid>
      <w:tr w:rsidR="0005060C" w:rsidRPr="0005060C" w:rsidTr="0005060C">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05060C" w:rsidRPr="0005060C" w:rsidRDefault="0005060C" w:rsidP="0005060C">
            <w:pPr>
              <w:spacing w:before="300" w:after="150" w:line="240" w:lineRule="auto"/>
              <w:jc w:val="center"/>
              <w:rPr>
                <w:rFonts w:ascii="Times New Roman" w:eastAsia="Times New Roman" w:hAnsi="Times New Roman" w:cs="Times New Roman"/>
                <w:sz w:val="24"/>
                <w:szCs w:val="24"/>
                <w:lang w:eastAsia="uk-UA"/>
              </w:rPr>
            </w:pPr>
            <w:bookmarkStart w:id="1486" w:name="n1364"/>
            <w:bookmarkEnd w:id="1486"/>
            <w:r w:rsidRPr="0005060C">
              <w:rPr>
                <w:rFonts w:ascii="Times New Roman" w:eastAsia="Times New Roman" w:hAnsi="Times New Roman" w:cs="Times New Roman"/>
                <w:b/>
                <w:bCs/>
                <w:color w:val="000000"/>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05060C" w:rsidRPr="0005060C" w:rsidRDefault="0005060C" w:rsidP="0005060C">
            <w:pPr>
              <w:spacing w:before="300" w:after="0" w:line="240" w:lineRule="auto"/>
              <w:jc w:val="right"/>
              <w:rPr>
                <w:rFonts w:ascii="Times New Roman" w:eastAsia="Times New Roman" w:hAnsi="Times New Roman" w:cs="Times New Roman"/>
                <w:sz w:val="24"/>
                <w:szCs w:val="24"/>
                <w:lang w:eastAsia="uk-UA"/>
              </w:rPr>
            </w:pPr>
            <w:r w:rsidRPr="0005060C">
              <w:rPr>
                <w:rFonts w:ascii="Times New Roman" w:eastAsia="Times New Roman" w:hAnsi="Times New Roman" w:cs="Times New Roman"/>
                <w:b/>
                <w:bCs/>
                <w:color w:val="000000"/>
                <w:sz w:val="24"/>
                <w:szCs w:val="24"/>
                <w:lang w:eastAsia="uk-UA"/>
              </w:rPr>
              <w:t>П.ПОРОШЕНКО</w:t>
            </w:r>
          </w:p>
        </w:tc>
      </w:tr>
      <w:tr w:rsidR="0005060C" w:rsidRPr="0005060C" w:rsidTr="0005060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05060C" w:rsidRPr="0005060C" w:rsidRDefault="0005060C" w:rsidP="0005060C">
            <w:pPr>
              <w:spacing w:before="300" w:after="150" w:line="240" w:lineRule="auto"/>
              <w:jc w:val="center"/>
              <w:rPr>
                <w:rFonts w:ascii="Times New Roman" w:eastAsia="Times New Roman" w:hAnsi="Times New Roman" w:cs="Times New Roman"/>
                <w:sz w:val="24"/>
                <w:szCs w:val="24"/>
                <w:lang w:eastAsia="uk-UA"/>
              </w:rPr>
            </w:pPr>
            <w:r w:rsidRPr="0005060C">
              <w:rPr>
                <w:rFonts w:ascii="Times New Roman" w:eastAsia="Times New Roman" w:hAnsi="Times New Roman" w:cs="Times New Roman"/>
                <w:b/>
                <w:bCs/>
                <w:color w:val="000000"/>
                <w:sz w:val="24"/>
                <w:szCs w:val="24"/>
                <w:lang w:eastAsia="uk-UA"/>
              </w:rPr>
              <w:t>м. Київ </w:t>
            </w:r>
            <w:r w:rsidRPr="0005060C">
              <w:rPr>
                <w:rFonts w:ascii="Times New Roman" w:eastAsia="Times New Roman" w:hAnsi="Times New Roman" w:cs="Times New Roman"/>
                <w:sz w:val="24"/>
                <w:szCs w:val="24"/>
                <w:lang w:eastAsia="uk-UA"/>
              </w:rPr>
              <w:br/>
            </w:r>
            <w:r w:rsidRPr="0005060C">
              <w:rPr>
                <w:rFonts w:ascii="Times New Roman" w:eastAsia="Times New Roman" w:hAnsi="Times New Roman" w:cs="Times New Roman"/>
                <w:b/>
                <w:bCs/>
                <w:color w:val="000000"/>
                <w:sz w:val="24"/>
                <w:szCs w:val="24"/>
                <w:lang w:eastAsia="uk-UA"/>
              </w:rPr>
              <w:t>1 липня 2014 року </w:t>
            </w:r>
            <w:r w:rsidRPr="0005060C">
              <w:rPr>
                <w:rFonts w:ascii="Times New Roman" w:eastAsia="Times New Roman" w:hAnsi="Times New Roman" w:cs="Times New Roman"/>
                <w:sz w:val="24"/>
                <w:szCs w:val="24"/>
                <w:lang w:eastAsia="uk-UA"/>
              </w:rPr>
              <w:br/>
            </w:r>
            <w:r w:rsidRPr="0005060C">
              <w:rPr>
                <w:rFonts w:ascii="Times New Roman" w:eastAsia="Times New Roman" w:hAnsi="Times New Roman" w:cs="Times New Roman"/>
                <w:b/>
                <w:bCs/>
                <w:color w:val="000000"/>
                <w:sz w:val="24"/>
                <w:szCs w:val="24"/>
                <w:lang w:eastAsia="uk-UA"/>
              </w:rPr>
              <w:t>№ 1556-VII</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05060C" w:rsidRPr="0005060C" w:rsidRDefault="0005060C" w:rsidP="0005060C">
            <w:pPr>
              <w:spacing w:before="300" w:after="0" w:line="240" w:lineRule="auto"/>
              <w:jc w:val="right"/>
              <w:rPr>
                <w:rFonts w:ascii="Times New Roman" w:eastAsia="Times New Roman" w:hAnsi="Times New Roman" w:cs="Times New Roman"/>
                <w:sz w:val="24"/>
                <w:szCs w:val="24"/>
                <w:lang w:eastAsia="uk-UA"/>
              </w:rPr>
            </w:pPr>
            <w:r w:rsidRPr="0005060C">
              <w:rPr>
                <w:rFonts w:ascii="Times New Roman" w:eastAsia="Times New Roman" w:hAnsi="Times New Roman" w:cs="Times New Roman"/>
                <w:b/>
                <w:bCs/>
                <w:color w:val="000000"/>
                <w:sz w:val="24"/>
                <w:szCs w:val="24"/>
                <w:lang w:eastAsia="uk-UA"/>
              </w:rPr>
              <w:br/>
            </w:r>
          </w:p>
        </w:tc>
      </w:tr>
    </w:tbl>
    <w:p w:rsidR="0005060C" w:rsidRPr="0005060C" w:rsidRDefault="0005060C" w:rsidP="0005060C">
      <w:pPr>
        <w:spacing w:after="0" w:line="240" w:lineRule="auto"/>
        <w:rPr>
          <w:rFonts w:ascii="Arial" w:eastAsia="Times New Roman" w:hAnsi="Arial" w:cs="Arial"/>
          <w:color w:val="292B2C"/>
          <w:sz w:val="26"/>
          <w:szCs w:val="26"/>
          <w:lang w:eastAsia="uk-UA"/>
        </w:rPr>
      </w:pPr>
      <w:r w:rsidRPr="0005060C">
        <w:rPr>
          <w:rFonts w:ascii="Arial" w:eastAsia="Times New Roman" w:hAnsi="Arial" w:cs="Arial"/>
          <w:color w:val="292B2C"/>
          <w:sz w:val="26"/>
          <w:szCs w:val="26"/>
          <w:lang w:eastAsia="uk-UA"/>
        </w:rPr>
        <w:pict>
          <v:rect id="_x0000_i1025" style="width:0;height:0" o:hralign="center" o:hrstd="t" o:hrnoshade="t" o:hr="t" fillcolor="black" stroked="f"/>
        </w:pict>
      </w:r>
    </w:p>
    <w:p w:rsidR="0005060C" w:rsidRPr="0005060C" w:rsidRDefault="0005060C" w:rsidP="0005060C">
      <w:pPr>
        <w:spacing w:after="100" w:afterAutospacing="1" w:line="240" w:lineRule="auto"/>
        <w:outlineLvl w:val="1"/>
        <w:rPr>
          <w:rFonts w:ascii="inherit" w:eastAsia="Times New Roman" w:hAnsi="inherit" w:cs="Arial"/>
          <w:color w:val="333333"/>
          <w:sz w:val="36"/>
          <w:szCs w:val="36"/>
          <w:lang w:eastAsia="uk-UA"/>
        </w:rPr>
      </w:pPr>
      <w:r w:rsidRPr="0005060C">
        <w:rPr>
          <w:rFonts w:ascii="inherit" w:eastAsia="Times New Roman" w:hAnsi="inherit" w:cs="Arial"/>
          <w:color w:val="333333"/>
          <w:sz w:val="36"/>
          <w:szCs w:val="36"/>
          <w:lang w:eastAsia="uk-UA"/>
        </w:rPr>
        <w:t>Публікації документа</w:t>
      </w:r>
    </w:p>
    <w:p w:rsidR="0005060C" w:rsidRPr="0005060C" w:rsidRDefault="0005060C" w:rsidP="0005060C">
      <w:pPr>
        <w:numPr>
          <w:ilvl w:val="0"/>
          <w:numId w:val="1"/>
        </w:numPr>
        <w:spacing w:before="100" w:beforeAutospacing="1" w:after="100" w:afterAutospacing="1" w:line="240" w:lineRule="auto"/>
        <w:rPr>
          <w:rFonts w:ascii="Arial" w:eastAsia="Times New Roman" w:hAnsi="Arial" w:cs="Arial"/>
          <w:color w:val="292B2C"/>
          <w:sz w:val="26"/>
          <w:szCs w:val="26"/>
          <w:lang w:eastAsia="uk-UA"/>
        </w:rPr>
      </w:pPr>
      <w:r w:rsidRPr="0005060C">
        <w:rPr>
          <w:rFonts w:ascii="Arial" w:eastAsia="Times New Roman" w:hAnsi="Arial" w:cs="Arial"/>
          <w:b/>
          <w:bCs/>
          <w:color w:val="292B2C"/>
          <w:sz w:val="26"/>
          <w:szCs w:val="26"/>
          <w:lang w:eastAsia="uk-UA"/>
        </w:rPr>
        <w:t>Голос України</w:t>
      </w:r>
      <w:r w:rsidRPr="0005060C">
        <w:rPr>
          <w:rFonts w:ascii="Arial" w:eastAsia="Times New Roman" w:hAnsi="Arial" w:cs="Arial"/>
          <w:color w:val="292B2C"/>
          <w:sz w:val="26"/>
          <w:szCs w:val="26"/>
          <w:lang w:eastAsia="uk-UA"/>
        </w:rPr>
        <w:t> від 06.08.2014 — № 148</w:t>
      </w:r>
    </w:p>
    <w:p w:rsidR="0005060C" w:rsidRPr="0005060C" w:rsidRDefault="0005060C" w:rsidP="0005060C">
      <w:pPr>
        <w:numPr>
          <w:ilvl w:val="0"/>
          <w:numId w:val="1"/>
        </w:numPr>
        <w:spacing w:before="100" w:beforeAutospacing="1" w:after="100" w:afterAutospacing="1" w:line="240" w:lineRule="auto"/>
        <w:rPr>
          <w:rFonts w:ascii="Arial" w:eastAsia="Times New Roman" w:hAnsi="Arial" w:cs="Arial"/>
          <w:color w:val="292B2C"/>
          <w:sz w:val="26"/>
          <w:szCs w:val="26"/>
          <w:lang w:eastAsia="uk-UA"/>
        </w:rPr>
      </w:pPr>
      <w:r w:rsidRPr="0005060C">
        <w:rPr>
          <w:rFonts w:ascii="Arial" w:eastAsia="Times New Roman" w:hAnsi="Arial" w:cs="Arial"/>
          <w:b/>
          <w:bCs/>
          <w:color w:val="292B2C"/>
          <w:sz w:val="26"/>
          <w:szCs w:val="26"/>
          <w:lang w:eastAsia="uk-UA"/>
        </w:rPr>
        <w:t>Урядовий кур'єр</w:t>
      </w:r>
      <w:r w:rsidRPr="0005060C">
        <w:rPr>
          <w:rFonts w:ascii="Arial" w:eastAsia="Times New Roman" w:hAnsi="Arial" w:cs="Arial"/>
          <w:color w:val="292B2C"/>
          <w:sz w:val="26"/>
          <w:szCs w:val="26"/>
          <w:lang w:eastAsia="uk-UA"/>
        </w:rPr>
        <w:t> від 13.08.2014 — № 146</w:t>
      </w:r>
    </w:p>
    <w:p w:rsidR="0005060C" w:rsidRPr="0005060C" w:rsidRDefault="0005060C" w:rsidP="0005060C">
      <w:pPr>
        <w:numPr>
          <w:ilvl w:val="0"/>
          <w:numId w:val="1"/>
        </w:numPr>
        <w:spacing w:before="100" w:beforeAutospacing="1" w:after="100" w:afterAutospacing="1" w:line="240" w:lineRule="auto"/>
        <w:rPr>
          <w:rFonts w:ascii="Arial" w:eastAsia="Times New Roman" w:hAnsi="Arial" w:cs="Arial"/>
          <w:color w:val="292B2C"/>
          <w:sz w:val="26"/>
          <w:szCs w:val="26"/>
          <w:lang w:eastAsia="uk-UA"/>
        </w:rPr>
      </w:pPr>
      <w:r w:rsidRPr="0005060C">
        <w:rPr>
          <w:rFonts w:ascii="Arial" w:eastAsia="Times New Roman" w:hAnsi="Arial" w:cs="Arial"/>
          <w:b/>
          <w:bCs/>
          <w:color w:val="292B2C"/>
          <w:sz w:val="26"/>
          <w:szCs w:val="26"/>
          <w:lang w:eastAsia="uk-UA"/>
        </w:rPr>
        <w:t>Офіційний вісник України</w:t>
      </w:r>
      <w:r w:rsidRPr="0005060C">
        <w:rPr>
          <w:rFonts w:ascii="Arial" w:eastAsia="Times New Roman" w:hAnsi="Arial" w:cs="Arial"/>
          <w:color w:val="292B2C"/>
          <w:sz w:val="26"/>
          <w:szCs w:val="26"/>
          <w:lang w:eastAsia="uk-UA"/>
        </w:rPr>
        <w:t> від 15.08.2014 — 2014 р., № 63, стор. 7, стаття 1728, код акта 73423/2014</w:t>
      </w:r>
    </w:p>
    <w:p w:rsidR="0005060C" w:rsidRPr="0005060C" w:rsidRDefault="0005060C" w:rsidP="0005060C">
      <w:pPr>
        <w:numPr>
          <w:ilvl w:val="0"/>
          <w:numId w:val="1"/>
        </w:numPr>
        <w:spacing w:before="100" w:beforeAutospacing="1" w:after="100" w:afterAutospacing="1" w:line="240" w:lineRule="auto"/>
        <w:rPr>
          <w:rFonts w:ascii="Arial" w:eastAsia="Times New Roman" w:hAnsi="Arial" w:cs="Arial"/>
          <w:color w:val="292B2C"/>
          <w:sz w:val="26"/>
          <w:szCs w:val="26"/>
          <w:lang w:eastAsia="uk-UA"/>
        </w:rPr>
      </w:pPr>
      <w:r w:rsidRPr="0005060C">
        <w:rPr>
          <w:rFonts w:ascii="Arial" w:eastAsia="Times New Roman" w:hAnsi="Arial" w:cs="Arial"/>
          <w:b/>
          <w:bCs/>
          <w:color w:val="292B2C"/>
          <w:sz w:val="26"/>
          <w:szCs w:val="26"/>
          <w:lang w:eastAsia="uk-UA"/>
        </w:rPr>
        <w:t>Відомості Верховної Ради України</w:t>
      </w:r>
      <w:r w:rsidRPr="0005060C">
        <w:rPr>
          <w:rFonts w:ascii="Arial" w:eastAsia="Times New Roman" w:hAnsi="Arial" w:cs="Arial"/>
          <w:color w:val="292B2C"/>
          <w:sz w:val="26"/>
          <w:szCs w:val="26"/>
          <w:lang w:eastAsia="uk-UA"/>
        </w:rPr>
        <w:t> від 19.09.2014 — 2014 р., / № 37-38 /, стор. 2716, стаття 2004</w:t>
      </w:r>
    </w:p>
    <w:p w:rsidR="00D225B5" w:rsidRDefault="00D225B5"/>
    <w:sectPr w:rsidR="00D225B5" w:rsidSect="00D225B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65167"/>
    <w:multiLevelType w:val="multilevel"/>
    <w:tmpl w:val="9748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5060C"/>
    <w:rsid w:val="0005060C"/>
    <w:rsid w:val="00D225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5B5"/>
  </w:style>
  <w:style w:type="paragraph" w:styleId="2">
    <w:name w:val="heading 2"/>
    <w:basedOn w:val="a"/>
    <w:link w:val="20"/>
    <w:uiPriority w:val="9"/>
    <w:qFormat/>
    <w:rsid w:val="0005060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060C"/>
    <w:rPr>
      <w:rFonts w:ascii="Times New Roman" w:eastAsia="Times New Roman" w:hAnsi="Times New Roman" w:cs="Times New Roman"/>
      <w:b/>
      <w:bCs/>
      <w:sz w:val="36"/>
      <w:szCs w:val="36"/>
      <w:lang w:eastAsia="uk-UA"/>
    </w:rPr>
  </w:style>
  <w:style w:type="character" w:customStyle="1" w:styleId="rvts0">
    <w:name w:val="rvts0"/>
    <w:basedOn w:val="a0"/>
    <w:rsid w:val="0005060C"/>
  </w:style>
  <w:style w:type="paragraph" w:customStyle="1" w:styleId="rvps17">
    <w:name w:val="rvps17"/>
    <w:basedOn w:val="a"/>
    <w:rsid w:val="000506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05060C"/>
  </w:style>
  <w:style w:type="paragraph" w:customStyle="1" w:styleId="rvps6">
    <w:name w:val="rvps6"/>
    <w:basedOn w:val="a"/>
    <w:rsid w:val="000506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5060C"/>
  </w:style>
  <w:style w:type="paragraph" w:customStyle="1" w:styleId="rvps7">
    <w:name w:val="rvps7"/>
    <w:basedOn w:val="a"/>
    <w:rsid w:val="000506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05060C"/>
  </w:style>
  <w:style w:type="paragraph" w:customStyle="1" w:styleId="rvps18">
    <w:name w:val="rvps18"/>
    <w:basedOn w:val="a"/>
    <w:rsid w:val="000506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05060C"/>
    <w:rPr>
      <w:color w:val="0000FF"/>
      <w:u w:val="single"/>
    </w:rPr>
  </w:style>
  <w:style w:type="character" w:styleId="a4">
    <w:name w:val="FollowedHyperlink"/>
    <w:basedOn w:val="a0"/>
    <w:uiPriority w:val="99"/>
    <w:semiHidden/>
    <w:unhideWhenUsed/>
    <w:rsid w:val="0005060C"/>
    <w:rPr>
      <w:color w:val="800080"/>
      <w:u w:val="single"/>
    </w:rPr>
  </w:style>
  <w:style w:type="paragraph" w:customStyle="1" w:styleId="rvps2">
    <w:name w:val="rvps2"/>
    <w:basedOn w:val="a"/>
    <w:rsid w:val="000506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05060C"/>
  </w:style>
  <w:style w:type="character" w:customStyle="1" w:styleId="rvts15">
    <w:name w:val="rvts15"/>
    <w:basedOn w:val="a0"/>
    <w:rsid w:val="0005060C"/>
  </w:style>
  <w:style w:type="character" w:customStyle="1" w:styleId="rvts9">
    <w:name w:val="rvts9"/>
    <w:basedOn w:val="a0"/>
    <w:rsid w:val="0005060C"/>
  </w:style>
  <w:style w:type="character" w:customStyle="1" w:styleId="rvts37">
    <w:name w:val="rvts37"/>
    <w:basedOn w:val="a0"/>
    <w:rsid w:val="0005060C"/>
  </w:style>
  <w:style w:type="paragraph" w:styleId="a5">
    <w:name w:val="Normal (Web)"/>
    <w:basedOn w:val="a"/>
    <w:uiPriority w:val="99"/>
    <w:semiHidden/>
    <w:unhideWhenUsed/>
    <w:rsid w:val="000506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05060C"/>
  </w:style>
  <w:style w:type="paragraph" w:customStyle="1" w:styleId="rvps4">
    <w:name w:val="rvps4"/>
    <w:basedOn w:val="a"/>
    <w:rsid w:val="000506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05060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153523782">
      <w:bodyDiv w:val="1"/>
      <w:marLeft w:val="0"/>
      <w:marRight w:val="0"/>
      <w:marTop w:val="0"/>
      <w:marBottom w:val="0"/>
      <w:divBdr>
        <w:top w:val="none" w:sz="0" w:space="0" w:color="auto"/>
        <w:left w:val="none" w:sz="0" w:space="0" w:color="auto"/>
        <w:bottom w:val="none" w:sz="0" w:space="0" w:color="auto"/>
        <w:right w:val="none" w:sz="0" w:space="0" w:color="auto"/>
      </w:divBdr>
      <w:divsChild>
        <w:div w:id="118383654">
          <w:marLeft w:val="0"/>
          <w:marRight w:val="0"/>
          <w:marTop w:val="0"/>
          <w:marBottom w:val="0"/>
          <w:divBdr>
            <w:top w:val="none" w:sz="0" w:space="0" w:color="auto"/>
            <w:left w:val="none" w:sz="0" w:space="0" w:color="auto"/>
            <w:bottom w:val="none" w:sz="0" w:space="0" w:color="auto"/>
            <w:right w:val="none" w:sz="0" w:space="0" w:color="auto"/>
          </w:divBdr>
          <w:divsChild>
            <w:div w:id="1897233307">
              <w:marLeft w:val="0"/>
              <w:marRight w:val="0"/>
              <w:marTop w:val="0"/>
              <w:marBottom w:val="0"/>
              <w:divBdr>
                <w:top w:val="none" w:sz="0" w:space="0" w:color="auto"/>
                <w:left w:val="none" w:sz="0" w:space="0" w:color="auto"/>
                <w:bottom w:val="none" w:sz="0" w:space="0" w:color="auto"/>
                <w:right w:val="none" w:sz="0" w:space="0" w:color="auto"/>
              </w:divBdr>
              <w:divsChild>
                <w:div w:id="1138186621">
                  <w:marLeft w:val="0"/>
                  <w:marRight w:val="0"/>
                  <w:marTop w:val="0"/>
                  <w:marBottom w:val="150"/>
                  <w:divBdr>
                    <w:top w:val="none" w:sz="0" w:space="0" w:color="auto"/>
                    <w:left w:val="none" w:sz="0" w:space="0" w:color="auto"/>
                    <w:bottom w:val="none" w:sz="0" w:space="0" w:color="auto"/>
                    <w:right w:val="none" w:sz="0" w:space="0" w:color="auto"/>
                  </w:divBdr>
                </w:div>
                <w:div w:id="1154878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0142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1415-19" TargetMode="External"/><Relationship Id="rId21" Type="http://schemas.openxmlformats.org/officeDocument/2006/relationships/hyperlink" Target="https://zakon.rada.gov.ua/laws/show/1798-19" TargetMode="External"/><Relationship Id="rId42" Type="http://schemas.openxmlformats.org/officeDocument/2006/relationships/hyperlink" Target="https://zakon.rada.gov.ua/laws/show/1977-12" TargetMode="External"/><Relationship Id="rId63" Type="http://schemas.openxmlformats.org/officeDocument/2006/relationships/hyperlink" Target="https://zakon.rada.gov.ua/laws/show/2145-19" TargetMode="External"/><Relationship Id="rId84" Type="http://schemas.openxmlformats.org/officeDocument/2006/relationships/hyperlink" Target="https://zakon.rada.gov.ua/laws/show/2145-19" TargetMode="External"/><Relationship Id="rId138" Type="http://schemas.openxmlformats.org/officeDocument/2006/relationships/hyperlink" Target="https://zakon.rada.gov.ua/laws/show/2145-19" TargetMode="External"/><Relationship Id="rId159" Type="http://schemas.openxmlformats.org/officeDocument/2006/relationships/hyperlink" Target="https://zakon.rada.gov.ua/laws/show/726-2014-%D0%BF" TargetMode="External"/><Relationship Id="rId170" Type="http://schemas.openxmlformats.org/officeDocument/2006/relationships/hyperlink" Target="https://zakon.rada.gov.ua/laws/show/367-19" TargetMode="External"/><Relationship Id="rId191" Type="http://schemas.openxmlformats.org/officeDocument/2006/relationships/hyperlink" Target="https://zakon.rada.gov.ua/laws/show/1109-2015-%D0%BF" TargetMode="External"/><Relationship Id="rId205" Type="http://schemas.openxmlformats.org/officeDocument/2006/relationships/hyperlink" Target="https://zakon.rada.gov.ua/laws/show/2145-19" TargetMode="External"/><Relationship Id="rId226" Type="http://schemas.openxmlformats.org/officeDocument/2006/relationships/hyperlink" Target="https://zakon.rada.gov.ua/laws/show/2456-17" TargetMode="External"/><Relationship Id="rId247" Type="http://schemas.openxmlformats.org/officeDocument/2006/relationships/hyperlink" Target="https://zakon.rada.gov.ua/laws/show/1556-18/print" TargetMode="External"/><Relationship Id="rId107" Type="http://schemas.openxmlformats.org/officeDocument/2006/relationships/hyperlink" Target="https://zakon.rada.gov.ua/laws/show/244-2015-%D0%BF" TargetMode="External"/><Relationship Id="rId268" Type="http://schemas.openxmlformats.org/officeDocument/2006/relationships/hyperlink" Target="https://zakon.rada.gov.ua/laws/show/652-2015-%D0%BF" TargetMode="External"/><Relationship Id="rId11" Type="http://schemas.openxmlformats.org/officeDocument/2006/relationships/hyperlink" Target="https://zakon.rada.gov.ua/laws/show/498-19" TargetMode="External"/><Relationship Id="rId32" Type="http://schemas.openxmlformats.org/officeDocument/2006/relationships/hyperlink" Target="https://zakon.rada.gov.ua/laws/show/2145-19" TargetMode="External"/><Relationship Id="rId53" Type="http://schemas.openxmlformats.org/officeDocument/2006/relationships/hyperlink" Target="https://zakon.rada.gov.ua/laws/show/2145-19" TargetMode="External"/><Relationship Id="rId74" Type="http://schemas.openxmlformats.org/officeDocument/2006/relationships/hyperlink" Target="https://zakon.rada.gov.ua/laws/show/2145-19" TargetMode="External"/><Relationship Id="rId128" Type="http://schemas.openxmlformats.org/officeDocument/2006/relationships/hyperlink" Target="https://zakon.rada.gov.ua/laws/show/912-2017-%D0%BF" TargetMode="External"/><Relationship Id="rId149" Type="http://schemas.openxmlformats.org/officeDocument/2006/relationships/hyperlink" Target="https://zakon.rada.gov.ua/laws/show/2145-19" TargetMode="External"/><Relationship Id="rId5" Type="http://schemas.openxmlformats.org/officeDocument/2006/relationships/hyperlink" Target="https://zakon.rada.gov.ua/laws/show/76-19" TargetMode="External"/><Relationship Id="rId95" Type="http://schemas.openxmlformats.org/officeDocument/2006/relationships/hyperlink" Target="https://zakon.rada.gov.ua/laws/show/266-2015-%D0%BF" TargetMode="External"/><Relationship Id="rId160" Type="http://schemas.openxmlformats.org/officeDocument/2006/relationships/hyperlink" Target="https://zakon.rada.gov.ua/laws/show/2145-19" TargetMode="External"/><Relationship Id="rId181" Type="http://schemas.openxmlformats.org/officeDocument/2006/relationships/hyperlink" Target="https://zakon.rada.gov.ua/laws/show/2300-19" TargetMode="External"/><Relationship Id="rId216" Type="http://schemas.openxmlformats.org/officeDocument/2006/relationships/hyperlink" Target="https://zakon.rada.gov.ua/laws/show/1662-19" TargetMode="External"/><Relationship Id="rId237" Type="http://schemas.openxmlformats.org/officeDocument/2006/relationships/hyperlink" Target="https://zakon.rada.gov.ua/laws/show/2145-19" TargetMode="External"/><Relationship Id="rId258" Type="http://schemas.openxmlformats.org/officeDocument/2006/relationships/hyperlink" Target="https://zakon.rada.gov.ua/laws/show/2768-14" TargetMode="External"/><Relationship Id="rId22" Type="http://schemas.openxmlformats.org/officeDocument/2006/relationships/hyperlink" Target="https://zakon.rada.gov.ua/laws/show/1838-19" TargetMode="External"/><Relationship Id="rId43" Type="http://schemas.openxmlformats.org/officeDocument/2006/relationships/hyperlink" Target="https://zakon.rada.gov.ua/laws/show/2145-19" TargetMode="External"/><Relationship Id="rId64" Type="http://schemas.openxmlformats.org/officeDocument/2006/relationships/hyperlink" Target="https://zakon.rada.gov.ua/laws/show/2145-19" TargetMode="External"/><Relationship Id="rId118" Type="http://schemas.openxmlformats.org/officeDocument/2006/relationships/hyperlink" Target="https://zakon.rada.gov.ua/laws/show/2145-19" TargetMode="External"/><Relationship Id="rId139" Type="http://schemas.openxmlformats.org/officeDocument/2006/relationships/hyperlink" Target="https://zakon.rada.gov.ua/laws/show/2145-19" TargetMode="External"/><Relationship Id="rId85" Type="http://schemas.openxmlformats.org/officeDocument/2006/relationships/hyperlink" Target="https://zakon.rada.gov.ua/laws/show/2145-19" TargetMode="External"/><Relationship Id="rId150" Type="http://schemas.openxmlformats.org/officeDocument/2006/relationships/hyperlink" Target="https://zakon.rada.gov.ua/laws/show/2145-19" TargetMode="External"/><Relationship Id="rId171" Type="http://schemas.openxmlformats.org/officeDocument/2006/relationships/hyperlink" Target="https://zakon.rada.gov.ua/laws/show/1556-18/print" TargetMode="External"/><Relationship Id="rId192" Type="http://schemas.openxmlformats.org/officeDocument/2006/relationships/hyperlink" Target="https://zakon.rada.gov.ua/laws/show/1109-2015-%D0%BF" TargetMode="External"/><Relationship Id="rId206" Type="http://schemas.openxmlformats.org/officeDocument/2006/relationships/hyperlink" Target="https://zakon.rada.gov.ua/laws/show/2145-19" TargetMode="External"/><Relationship Id="rId227" Type="http://schemas.openxmlformats.org/officeDocument/2006/relationships/hyperlink" Target="https://zakon.rada.gov.ua/laws/show/2456-17" TargetMode="External"/><Relationship Id="rId248" Type="http://schemas.openxmlformats.org/officeDocument/2006/relationships/hyperlink" Target="https://zakon.rada.gov.ua/laws/show/1556-18/print" TargetMode="External"/><Relationship Id="rId269" Type="http://schemas.openxmlformats.org/officeDocument/2006/relationships/hyperlink" Target="https://zakon.rada.gov.ua/laws/show/2145-19" TargetMode="External"/><Relationship Id="rId12" Type="http://schemas.openxmlformats.org/officeDocument/2006/relationships/hyperlink" Target="https://zakon.rada.gov.ua/laws/show/766-19" TargetMode="External"/><Relationship Id="rId33" Type="http://schemas.openxmlformats.org/officeDocument/2006/relationships/hyperlink" Target="https://zakon.rada.gov.ua/laws/show/2145-19" TargetMode="External"/><Relationship Id="rId108" Type="http://schemas.openxmlformats.org/officeDocument/2006/relationships/hyperlink" Target="https://zakon.rada.gov.ua/laws/show/1415-19" TargetMode="External"/><Relationship Id="rId129" Type="http://schemas.openxmlformats.org/officeDocument/2006/relationships/hyperlink" Target="https://zakon.rada.gov.ua/laws/show/912-2017-%D0%BF" TargetMode="External"/><Relationship Id="rId54" Type="http://schemas.openxmlformats.org/officeDocument/2006/relationships/hyperlink" Target="https://zakon.rada.gov.ua/laws/show/1341-2011-%D0%BF" TargetMode="External"/><Relationship Id="rId75" Type="http://schemas.openxmlformats.org/officeDocument/2006/relationships/hyperlink" Target="https://zakon.rada.gov.ua/laws/show/2145-19" TargetMode="External"/><Relationship Id="rId96" Type="http://schemas.openxmlformats.org/officeDocument/2006/relationships/hyperlink" Target="https://zakon.rada.gov.ua/laws/show/2145-19" TargetMode="External"/><Relationship Id="rId140" Type="http://schemas.openxmlformats.org/officeDocument/2006/relationships/hyperlink" Target="https://zakon.rada.gov.ua/laws/show/2145-19" TargetMode="External"/><Relationship Id="rId161" Type="http://schemas.openxmlformats.org/officeDocument/2006/relationships/hyperlink" Target="https://zakon.rada.gov.ua/laws/show/2443-19" TargetMode="External"/><Relationship Id="rId182" Type="http://schemas.openxmlformats.org/officeDocument/2006/relationships/hyperlink" Target="https://zakon.rada.gov.ua/laws/show/425-19" TargetMode="External"/><Relationship Id="rId217" Type="http://schemas.openxmlformats.org/officeDocument/2006/relationships/hyperlink" Target="https://zakon.rada.gov.ua/laws/show/1662-19" TargetMode="External"/><Relationship Id="rId6" Type="http://schemas.openxmlformats.org/officeDocument/2006/relationships/hyperlink" Target="https://zakon.rada.gov.ua/laws/show/222-19" TargetMode="External"/><Relationship Id="rId238" Type="http://schemas.openxmlformats.org/officeDocument/2006/relationships/hyperlink" Target="https://zakon.rada.gov.ua/laws/show/2145-19" TargetMode="External"/><Relationship Id="rId259" Type="http://schemas.openxmlformats.org/officeDocument/2006/relationships/hyperlink" Target="https://zakon.rada.gov.ua/laws/show/2145-19" TargetMode="External"/><Relationship Id="rId23" Type="http://schemas.openxmlformats.org/officeDocument/2006/relationships/hyperlink" Target="https://zakon.rada.gov.ua/laws/show/1958-19" TargetMode="External"/><Relationship Id="rId119" Type="http://schemas.openxmlformats.org/officeDocument/2006/relationships/hyperlink" Target="https://zakon.rada.gov.ua/laws/show/222-19" TargetMode="External"/><Relationship Id="rId270" Type="http://schemas.openxmlformats.org/officeDocument/2006/relationships/hyperlink" Target="https://zakon.rada.gov.ua/laws/show/1556-18/print" TargetMode="External"/><Relationship Id="rId44" Type="http://schemas.openxmlformats.org/officeDocument/2006/relationships/hyperlink" Target="https://zakon.rada.gov.ua/laws/show/2145-19" TargetMode="External"/><Relationship Id="rId60" Type="http://schemas.openxmlformats.org/officeDocument/2006/relationships/hyperlink" Target="https://zakon.rada.gov.ua/laws/show/2145-19" TargetMode="External"/><Relationship Id="rId65" Type="http://schemas.openxmlformats.org/officeDocument/2006/relationships/hyperlink" Target="https://zakon.rada.gov.ua/laws/show/2145-19" TargetMode="External"/><Relationship Id="rId81" Type="http://schemas.openxmlformats.org/officeDocument/2006/relationships/hyperlink" Target="https://zakon.rada.gov.ua/laws/show/2145-19" TargetMode="External"/><Relationship Id="rId86" Type="http://schemas.openxmlformats.org/officeDocument/2006/relationships/hyperlink" Target="https://zakon.rada.gov.ua/laws/show/2939-17" TargetMode="External"/><Relationship Id="rId130" Type="http://schemas.openxmlformats.org/officeDocument/2006/relationships/hyperlink" Target="https://zakon.rada.gov.ua/laws/show/163-2010-%D0%BF" TargetMode="External"/><Relationship Id="rId135" Type="http://schemas.openxmlformats.org/officeDocument/2006/relationships/hyperlink" Target="https://zakon.rada.gov.ua/laws/show/2145-19" TargetMode="External"/><Relationship Id="rId151" Type="http://schemas.openxmlformats.org/officeDocument/2006/relationships/hyperlink" Target="https://zakon.rada.gov.ua/laws/show/2145-19" TargetMode="External"/><Relationship Id="rId156" Type="http://schemas.openxmlformats.org/officeDocument/2006/relationships/hyperlink" Target="https://zakon.rada.gov.ua/laws/show/v002p710-17" TargetMode="External"/><Relationship Id="rId177" Type="http://schemas.openxmlformats.org/officeDocument/2006/relationships/hyperlink" Target="https://zakon.rada.gov.ua/laws/show/911-19" TargetMode="External"/><Relationship Id="rId198" Type="http://schemas.openxmlformats.org/officeDocument/2006/relationships/hyperlink" Target="https://zakon.rada.gov.ua/laws/show/2145-19" TargetMode="External"/><Relationship Id="rId172" Type="http://schemas.openxmlformats.org/officeDocument/2006/relationships/hyperlink" Target="https://zakon.rada.gov.ua/laws/show/367-19" TargetMode="External"/><Relationship Id="rId193" Type="http://schemas.openxmlformats.org/officeDocument/2006/relationships/hyperlink" Target="https://zakon.rada.gov.ua/laws/show/1556-18/print" TargetMode="External"/><Relationship Id="rId202" Type="http://schemas.openxmlformats.org/officeDocument/2006/relationships/hyperlink" Target="https://zakon.rada.gov.ua/laws/show/2145-19" TargetMode="External"/><Relationship Id="rId207" Type="http://schemas.openxmlformats.org/officeDocument/2006/relationships/hyperlink" Target="https://zakon.rada.gov.ua/laws/show/1058-15" TargetMode="External"/><Relationship Id="rId223" Type="http://schemas.openxmlformats.org/officeDocument/2006/relationships/hyperlink" Target="https://zakon.rada.gov.ua/laws/show/2145-19" TargetMode="External"/><Relationship Id="rId228" Type="http://schemas.openxmlformats.org/officeDocument/2006/relationships/hyperlink" Target="https://zakon.rada.gov.ua/laws/show/2456-17" TargetMode="External"/><Relationship Id="rId244" Type="http://schemas.openxmlformats.org/officeDocument/2006/relationships/hyperlink" Target="https://zakon.rada.gov.ua/laws/show/2145-19" TargetMode="External"/><Relationship Id="rId249" Type="http://schemas.openxmlformats.org/officeDocument/2006/relationships/hyperlink" Target="https://zakon.rada.gov.ua/laws/show/1556-18/print" TargetMode="External"/><Relationship Id="rId13" Type="http://schemas.openxmlformats.org/officeDocument/2006/relationships/hyperlink" Target="https://zakon.rada.gov.ua/laws/show/848-19" TargetMode="External"/><Relationship Id="rId18" Type="http://schemas.openxmlformats.org/officeDocument/2006/relationships/hyperlink" Target="https://zakon.rada.gov.ua/laws/show/1662-19" TargetMode="External"/><Relationship Id="rId39" Type="http://schemas.openxmlformats.org/officeDocument/2006/relationships/hyperlink" Target="https://zakon.rada.gov.ua/laws/show/2145-19" TargetMode="External"/><Relationship Id="rId109" Type="http://schemas.openxmlformats.org/officeDocument/2006/relationships/hyperlink" Target="https://zakon.rada.gov.ua/laws/show/2145-19" TargetMode="External"/><Relationship Id="rId260" Type="http://schemas.openxmlformats.org/officeDocument/2006/relationships/hyperlink" Target="https://zakon.rada.gov.ua/laws/show/575/97-%D0%B2%D1%80" TargetMode="External"/><Relationship Id="rId265" Type="http://schemas.openxmlformats.org/officeDocument/2006/relationships/hyperlink" Target="https://zakon.rada.gov.ua/laws/show/1731-19" TargetMode="External"/><Relationship Id="rId34" Type="http://schemas.openxmlformats.org/officeDocument/2006/relationships/hyperlink" Target="https://zakon.rada.gov.ua/laws/show/2145-19" TargetMode="External"/><Relationship Id="rId50" Type="http://schemas.openxmlformats.org/officeDocument/2006/relationships/hyperlink" Target="https://zakon.rada.gov.ua/laws/show/2145-19" TargetMode="External"/><Relationship Id="rId55" Type="http://schemas.openxmlformats.org/officeDocument/2006/relationships/hyperlink" Target="https://zakon.rada.gov.ua/laws/show/2145-19" TargetMode="External"/><Relationship Id="rId76" Type="http://schemas.openxmlformats.org/officeDocument/2006/relationships/hyperlink" Target="https://zakon.rada.gov.ua/laws/show/848-19" TargetMode="External"/><Relationship Id="rId97" Type="http://schemas.openxmlformats.org/officeDocument/2006/relationships/hyperlink" Target="https://zakon.rada.gov.ua/laws/show/z0614-15" TargetMode="External"/><Relationship Id="rId104" Type="http://schemas.openxmlformats.org/officeDocument/2006/relationships/hyperlink" Target="https://zakon.rada.gov.ua/laws/show/2443-19" TargetMode="External"/><Relationship Id="rId120" Type="http://schemas.openxmlformats.org/officeDocument/2006/relationships/hyperlink" Target="https://zakon.rada.gov.ua/laws/show/222-19" TargetMode="External"/><Relationship Id="rId125" Type="http://schemas.openxmlformats.org/officeDocument/2006/relationships/hyperlink" Target="https://zakon.rada.gov.ua/laws/show/1662-19" TargetMode="External"/><Relationship Id="rId141" Type="http://schemas.openxmlformats.org/officeDocument/2006/relationships/hyperlink" Target="https://zakon.rada.gov.ua/laws/show/2145-19" TargetMode="External"/><Relationship Id="rId146" Type="http://schemas.openxmlformats.org/officeDocument/2006/relationships/hyperlink" Target="https://zakon.rada.gov.ua/laws/show/1798-19" TargetMode="External"/><Relationship Id="rId167" Type="http://schemas.openxmlformats.org/officeDocument/2006/relationships/hyperlink" Target="https://zakon.rada.gov.ua/laws/show/1838-19" TargetMode="External"/><Relationship Id="rId188" Type="http://schemas.openxmlformats.org/officeDocument/2006/relationships/hyperlink" Target="https://zakon.rada.gov.ua/laws/show/656-2015-%D0%BF" TargetMode="External"/><Relationship Id="rId7" Type="http://schemas.openxmlformats.org/officeDocument/2006/relationships/hyperlink" Target="https://zakon.rada.gov.ua/laws/show/319-19" TargetMode="External"/><Relationship Id="rId71" Type="http://schemas.openxmlformats.org/officeDocument/2006/relationships/hyperlink" Target="https://zakon.rada.gov.ua/laws/show/848-19" TargetMode="External"/><Relationship Id="rId92" Type="http://schemas.openxmlformats.org/officeDocument/2006/relationships/hyperlink" Target="https://zakon.rada.gov.ua/laws/show/1415-19" TargetMode="External"/><Relationship Id="rId162" Type="http://schemas.openxmlformats.org/officeDocument/2006/relationships/hyperlink" Target="https://zakon.rada.gov.ua/laws/show/2026-19" TargetMode="External"/><Relationship Id="rId183" Type="http://schemas.openxmlformats.org/officeDocument/2006/relationships/hyperlink" Target="https://zakon.rada.gov.ua/laws/show/2145-19" TargetMode="External"/><Relationship Id="rId213" Type="http://schemas.openxmlformats.org/officeDocument/2006/relationships/hyperlink" Target="https://zakon.rada.gov.ua/laws/show/1774-19" TargetMode="External"/><Relationship Id="rId218" Type="http://schemas.openxmlformats.org/officeDocument/2006/relationships/hyperlink" Target="https://zakon.rada.gov.ua/laws/show/2145-19" TargetMode="External"/><Relationship Id="rId234" Type="http://schemas.openxmlformats.org/officeDocument/2006/relationships/hyperlink" Target="https://zakon.rada.gov.ua/laws/show/1556-18/print" TargetMode="External"/><Relationship Id="rId239" Type="http://schemas.openxmlformats.org/officeDocument/2006/relationships/hyperlink" Target="https://zakon.rada.gov.ua/laws/show/1556-18/print" TargetMode="External"/><Relationship Id="rId2" Type="http://schemas.openxmlformats.org/officeDocument/2006/relationships/styles" Target="styles.xml"/><Relationship Id="rId29" Type="http://schemas.openxmlformats.org/officeDocument/2006/relationships/hyperlink" Target="https://zakon.rada.gov.ua/laws/show/2300-19" TargetMode="External"/><Relationship Id="rId250" Type="http://schemas.openxmlformats.org/officeDocument/2006/relationships/hyperlink" Target="https://zakon.rada.gov.ua/laws/show/1556-18/print" TargetMode="External"/><Relationship Id="rId255" Type="http://schemas.openxmlformats.org/officeDocument/2006/relationships/hyperlink" Target="https://zakon.rada.gov.ua/laws/show/2984-14" TargetMode="External"/><Relationship Id="rId271" Type="http://schemas.openxmlformats.org/officeDocument/2006/relationships/hyperlink" Target="https://zakon.rada.gov.ua/laws/show/1556-18/print" TargetMode="External"/><Relationship Id="rId24" Type="http://schemas.openxmlformats.org/officeDocument/2006/relationships/hyperlink" Target="https://zakon.rada.gov.ua/laws/show/2026-19" TargetMode="External"/><Relationship Id="rId40" Type="http://schemas.openxmlformats.org/officeDocument/2006/relationships/hyperlink" Target="https://zakon.rada.gov.ua/laws/show/254%D0%BA/96-%D0%B2%D1%80" TargetMode="External"/><Relationship Id="rId45" Type="http://schemas.openxmlformats.org/officeDocument/2006/relationships/hyperlink" Target="https://zakon.rada.gov.ua/laws/show/2145-19" TargetMode="External"/><Relationship Id="rId66" Type="http://schemas.openxmlformats.org/officeDocument/2006/relationships/hyperlink" Target="https://zakon.rada.gov.ua/laws/show/2145-19" TargetMode="External"/><Relationship Id="rId87" Type="http://schemas.openxmlformats.org/officeDocument/2006/relationships/hyperlink" Target="https://zakon.rada.gov.ua/laws/show/319-19" TargetMode="External"/><Relationship Id="rId110" Type="http://schemas.openxmlformats.org/officeDocument/2006/relationships/hyperlink" Target="https://zakon.rada.gov.ua/laws/show/2145-19" TargetMode="External"/><Relationship Id="rId115" Type="http://schemas.openxmlformats.org/officeDocument/2006/relationships/hyperlink" Target="https://zakon.rada.gov.ua/laws/show/926-2017-%D0%BF" TargetMode="External"/><Relationship Id="rId131" Type="http://schemas.openxmlformats.org/officeDocument/2006/relationships/hyperlink" Target="https://zakon.rada.gov.ua/laws/show/498-19" TargetMode="External"/><Relationship Id="rId136" Type="http://schemas.openxmlformats.org/officeDocument/2006/relationships/hyperlink" Target="https://zakon.rada.gov.ua/laws/show/2145-19" TargetMode="External"/><Relationship Id="rId157" Type="http://schemas.openxmlformats.org/officeDocument/2006/relationships/hyperlink" Target="https://zakon.rada.gov.ua/laws/show/415-19" TargetMode="External"/><Relationship Id="rId178" Type="http://schemas.openxmlformats.org/officeDocument/2006/relationships/hyperlink" Target="https://zakon.rada.gov.ua/laws/show/2145-19" TargetMode="External"/><Relationship Id="rId61" Type="http://schemas.openxmlformats.org/officeDocument/2006/relationships/hyperlink" Target="https://zakon.rada.gov.ua/laws/show/2145-19" TargetMode="External"/><Relationship Id="rId82" Type="http://schemas.openxmlformats.org/officeDocument/2006/relationships/hyperlink" Target="https://zakon.rada.gov.ua/laws/show/848-19" TargetMode="External"/><Relationship Id="rId152" Type="http://schemas.openxmlformats.org/officeDocument/2006/relationships/hyperlink" Target="https://zakon.rada.gov.ua/laws/show/2145-19" TargetMode="External"/><Relationship Id="rId173" Type="http://schemas.openxmlformats.org/officeDocument/2006/relationships/hyperlink" Target="https://zakon.rada.gov.ua/laws/show/367-19" TargetMode="External"/><Relationship Id="rId194" Type="http://schemas.openxmlformats.org/officeDocument/2006/relationships/hyperlink" Target="https://zakon.rada.gov.ua/laws/show/1977-12" TargetMode="External"/><Relationship Id="rId199" Type="http://schemas.openxmlformats.org/officeDocument/2006/relationships/hyperlink" Target="https://zakon.rada.gov.ua/laws/show/506-2015-%D0%BF" TargetMode="External"/><Relationship Id="rId203" Type="http://schemas.openxmlformats.org/officeDocument/2006/relationships/hyperlink" Target="https://zakon.rada.gov.ua/laws/show/2145-19" TargetMode="External"/><Relationship Id="rId208" Type="http://schemas.openxmlformats.org/officeDocument/2006/relationships/hyperlink" Target="https://zakon.rada.gov.ua/laws/show/2145-19" TargetMode="External"/><Relationship Id="rId229" Type="http://schemas.openxmlformats.org/officeDocument/2006/relationships/hyperlink" Target="https://zakon.rada.gov.ua/laws/show/2456-17" TargetMode="External"/><Relationship Id="rId19" Type="http://schemas.openxmlformats.org/officeDocument/2006/relationships/hyperlink" Target="https://zakon.rada.gov.ua/laws/show/1731-19" TargetMode="External"/><Relationship Id="rId224" Type="http://schemas.openxmlformats.org/officeDocument/2006/relationships/hyperlink" Target="https://zakon.rada.gov.ua/laws/show/2768-14" TargetMode="External"/><Relationship Id="rId240" Type="http://schemas.openxmlformats.org/officeDocument/2006/relationships/hyperlink" Target="https://zakon.rada.gov.ua/laws/show/2145-19" TargetMode="External"/><Relationship Id="rId245" Type="http://schemas.openxmlformats.org/officeDocument/2006/relationships/hyperlink" Target="https://zakon.rada.gov.ua/laws/show/367-19" TargetMode="External"/><Relationship Id="rId261" Type="http://schemas.openxmlformats.org/officeDocument/2006/relationships/hyperlink" Target="https://zakon.rada.gov.ua/laws/show/848-19" TargetMode="External"/><Relationship Id="rId266" Type="http://schemas.openxmlformats.org/officeDocument/2006/relationships/hyperlink" Target="https://zakon.rada.gov.ua/laws/show/1774-19" TargetMode="External"/><Relationship Id="rId14" Type="http://schemas.openxmlformats.org/officeDocument/2006/relationships/hyperlink" Target="https://zakon.rada.gov.ua/laws/show/911-19" TargetMode="External"/><Relationship Id="rId30" Type="http://schemas.openxmlformats.org/officeDocument/2006/relationships/hyperlink" Target="https://zakon.rada.gov.ua/laws/show/2443-19" TargetMode="External"/><Relationship Id="rId35" Type="http://schemas.openxmlformats.org/officeDocument/2006/relationships/hyperlink" Target="https://zakon.rada.gov.ua/laws/show/766-19" TargetMode="External"/><Relationship Id="rId56" Type="http://schemas.openxmlformats.org/officeDocument/2006/relationships/hyperlink" Target="https://zakon.rada.gov.ua/laws/show/1341-2011-%D0%BF" TargetMode="External"/><Relationship Id="rId77" Type="http://schemas.openxmlformats.org/officeDocument/2006/relationships/hyperlink" Target="https://zakon.rada.gov.ua/laws/show/354-2018-%D0%BF" TargetMode="External"/><Relationship Id="rId100" Type="http://schemas.openxmlformats.org/officeDocument/2006/relationships/hyperlink" Target="https://zakon.rada.gov.ua/laws/show/2145-19" TargetMode="External"/><Relationship Id="rId105" Type="http://schemas.openxmlformats.org/officeDocument/2006/relationships/hyperlink" Target="https://zakon.rada.gov.ua/laws/show/1662-19" TargetMode="External"/><Relationship Id="rId126" Type="http://schemas.openxmlformats.org/officeDocument/2006/relationships/hyperlink" Target="https://zakon.rada.gov.ua/laws/show/2145-19" TargetMode="External"/><Relationship Id="rId147" Type="http://schemas.openxmlformats.org/officeDocument/2006/relationships/hyperlink" Target="https://zakon.rada.gov.ua/laws/show/2145-19" TargetMode="External"/><Relationship Id="rId168" Type="http://schemas.openxmlformats.org/officeDocument/2006/relationships/hyperlink" Target="https://zakon.rada.gov.ua/laws/show/2443-19" TargetMode="External"/><Relationship Id="rId8" Type="http://schemas.openxmlformats.org/officeDocument/2006/relationships/hyperlink" Target="https://zakon.rada.gov.ua/laws/show/367-19" TargetMode="External"/><Relationship Id="rId51" Type="http://schemas.openxmlformats.org/officeDocument/2006/relationships/hyperlink" Target="https://zakon.rada.gov.ua/laws/show/2145-19" TargetMode="External"/><Relationship Id="rId72" Type="http://schemas.openxmlformats.org/officeDocument/2006/relationships/hyperlink" Target="https://zakon.rada.gov.ua/laws/show/865-2018-%D0%BF" TargetMode="External"/><Relationship Id="rId93" Type="http://schemas.openxmlformats.org/officeDocument/2006/relationships/hyperlink" Target="https://zakon.rada.gov.ua/laws/show/1415-19" TargetMode="External"/><Relationship Id="rId98" Type="http://schemas.openxmlformats.org/officeDocument/2006/relationships/hyperlink" Target="https://zakon.rada.gov.ua/laws/show/z1188-16" TargetMode="External"/><Relationship Id="rId121" Type="http://schemas.openxmlformats.org/officeDocument/2006/relationships/hyperlink" Target="https://zakon.rada.gov.ua/laws/show/1117-2015-%D0%BF" TargetMode="External"/><Relationship Id="rId142" Type="http://schemas.openxmlformats.org/officeDocument/2006/relationships/hyperlink" Target="https://zakon.rada.gov.ua/laws/show/2145-19" TargetMode="External"/><Relationship Id="rId163" Type="http://schemas.openxmlformats.org/officeDocument/2006/relationships/hyperlink" Target="https://zakon.rada.gov.ua/laws/show/1662-19" TargetMode="External"/><Relationship Id="rId184" Type="http://schemas.openxmlformats.org/officeDocument/2006/relationships/hyperlink" Target="https://zakon.rada.gov.ua/laws/show/222-2015-%D0%BF" TargetMode="External"/><Relationship Id="rId189" Type="http://schemas.openxmlformats.org/officeDocument/2006/relationships/hyperlink" Target="https://zakon.rada.gov.ua/laws/show/656-2015-%D0%BF" TargetMode="External"/><Relationship Id="rId219" Type="http://schemas.openxmlformats.org/officeDocument/2006/relationships/hyperlink" Target="https://zakon.rada.gov.ua/laws/show/2145-19" TargetMode="External"/><Relationship Id="rId3" Type="http://schemas.openxmlformats.org/officeDocument/2006/relationships/settings" Target="settings.xml"/><Relationship Id="rId214" Type="http://schemas.openxmlformats.org/officeDocument/2006/relationships/hyperlink" Target="https://zakon.rada.gov.ua/laws/show/1774-19" TargetMode="External"/><Relationship Id="rId230" Type="http://schemas.openxmlformats.org/officeDocument/2006/relationships/hyperlink" Target="https://zakon.rada.gov.ua/laws/show/1556-18/print" TargetMode="External"/><Relationship Id="rId235" Type="http://schemas.openxmlformats.org/officeDocument/2006/relationships/hyperlink" Target="https://zakon.rada.gov.ua/laws/show/1556-18/print" TargetMode="External"/><Relationship Id="rId251" Type="http://schemas.openxmlformats.org/officeDocument/2006/relationships/hyperlink" Target="https://zakon.rada.gov.ua/laws/show/1556-18/print" TargetMode="External"/><Relationship Id="rId256" Type="http://schemas.openxmlformats.org/officeDocument/2006/relationships/hyperlink" Target="https://zakon.rada.gov.ua/laws/show/2768-14" TargetMode="External"/><Relationship Id="rId25" Type="http://schemas.openxmlformats.org/officeDocument/2006/relationships/hyperlink" Target="https://zakon.rada.gov.ua/laws/show/2122-19" TargetMode="External"/><Relationship Id="rId46" Type="http://schemas.openxmlformats.org/officeDocument/2006/relationships/hyperlink" Target="https://zakon.rada.gov.ua/laws/show/2145-19" TargetMode="External"/><Relationship Id="rId67" Type="http://schemas.openxmlformats.org/officeDocument/2006/relationships/hyperlink" Target="https://zakon.rada.gov.ua/laws/show/2145-19" TargetMode="External"/><Relationship Id="rId116" Type="http://schemas.openxmlformats.org/officeDocument/2006/relationships/hyperlink" Target="https://zakon.rada.gov.ua/laws/show/703-2018-%D0%BF" TargetMode="External"/><Relationship Id="rId137" Type="http://schemas.openxmlformats.org/officeDocument/2006/relationships/hyperlink" Target="https://zakon.rada.gov.ua/laws/show/2145-19" TargetMode="External"/><Relationship Id="rId158" Type="http://schemas.openxmlformats.org/officeDocument/2006/relationships/hyperlink" Target="https://zakon.rada.gov.ua/laws/show/726-2014-%D0%BF" TargetMode="External"/><Relationship Id="rId272" Type="http://schemas.openxmlformats.org/officeDocument/2006/relationships/hyperlink" Target="https://zakon.rada.gov.ua/laws/show/2026-19" TargetMode="External"/><Relationship Id="rId20" Type="http://schemas.openxmlformats.org/officeDocument/2006/relationships/hyperlink" Target="https://zakon.rada.gov.ua/laws/show/1774-19" TargetMode="External"/><Relationship Id="rId41" Type="http://schemas.openxmlformats.org/officeDocument/2006/relationships/hyperlink" Target="https://zakon.rada.gov.ua/laws/show/1060-12" TargetMode="External"/><Relationship Id="rId62" Type="http://schemas.openxmlformats.org/officeDocument/2006/relationships/hyperlink" Target="https://zakon.rada.gov.ua/laws/show/1341-2011-%D0%BF" TargetMode="External"/><Relationship Id="rId83" Type="http://schemas.openxmlformats.org/officeDocument/2006/relationships/hyperlink" Target="https://zakon.rada.gov.ua/laws/show/2145-19" TargetMode="External"/><Relationship Id="rId88" Type="http://schemas.openxmlformats.org/officeDocument/2006/relationships/hyperlink" Target="https://zakon.rada.gov.ua/laws/show/z0493-15" TargetMode="External"/><Relationship Id="rId111" Type="http://schemas.openxmlformats.org/officeDocument/2006/relationships/hyperlink" Target="https://zakon.rada.gov.ua/laws/show/2145-19" TargetMode="External"/><Relationship Id="rId132" Type="http://schemas.openxmlformats.org/officeDocument/2006/relationships/hyperlink" Target="https://zakon.rada.gov.ua/laws/show/1017-19" TargetMode="External"/><Relationship Id="rId153" Type="http://schemas.openxmlformats.org/officeDocument/2006/relationships/hyperlink" Target="https://zakon.rada.gov.ua/laws/show/2145-19" TargetMode="External"/><Relationship Id="rId174" Type="http://schemas.openxmlformats.org/officeDocument/2006/relationships/hyperlink" Target="https://zakon.rada.gov.ua/laws/show/911-19" TargetMode="External"/><Relationship Id="rId179" Type="http://schemas.openxmlformats.org/officeDocument/2006/relationships/hyperlink" Target="https://zakon.rada.gov.ua/laws/show/911-19" TargetMode="External"/><Relationship Id="rId195" Type="http://schemas.openxmlformats.org/officeDocument/2006/relationships/hyperlink" Target="https://zakon.rada.gov.ua/laws/show/254%D0%BA/96-%D0%B2%D1%80" TargetMode="External"/><Relationship Id="rId209" Type="http://schemas.openxmlformats.org/officeDocument/2006/relationships/hyperlink" Target="https://zakon.rada.gov.ua/laws/show/673-2018-%D0%BF" TargetMode="External"/><Relationship Id="rId190" Type="http://schemas.openxmlformats.org/officeDocument/2006/relationships/hyperlink" Target="https://zakon.rada.gov.ua/laws/show/1977-12" TargetMode="External"/><Relationship Id="rId204" Type="http://schemas.openxmlformats.org/officeDocument/2006/relationships/hyperlink" Target="https://zakon.rada.gov.ua/laws/show/2145-19" TargetMode="External"/><Relationship Id="rId220" Type="http://schemas.openxmlformats.org/officeDocument/2006/relationships/hyperlink" Target="https://zakon.rada.gov.ua/laws/show/2145-19" TargetMode="External"/><Relationship Id="rId225" Type="http://schemas.openxmlformats.org/officeDocument/2006/relationships/hyperlink" Target="https://zakon.rada.gov.ua/laws/show/2768-14" TargetMode="External"/><Relationship Id="rId241" Type="http://schemas.openxmlformats.org/officeDocument/2006/relationships/hyperlink" Target="https://zakon.rada.gov.ua/laws/show/2145-19" TargetMode="External"/><Relationship Id="rId246" Type="http://schemas.openxmlformats.org/officeDocument/2006/relationships/hyperlink" Target="https://zakon.rada.gov.ua/laws/show/1556-18/print" TargetMode="External"/><Relationship Id="rId267" Type="http://schemas.openxmlformats.org/officeDocument/2006/relationships/hyperlink" Target="https://zakon.rada.gov.ua/laws/show/76-19" TargetMode="External"/><Relationship Id="rId15" Type="http://schemas.openxmlformats.org/officeDocument/2006/relationships/hyperlink" Target="https://zakon.rada.gov.ua/laws/show/1017-19" TargetMode="External"/><Relationship Id="rId36" Type="http://schemas.openxmlformats.org/officeDocument/2006/relationships/hyperlink" Target="https://zakon.rada.gov.ua/laws/show/2145-19" TargetMode="External"/><Relationship Id="rId57" Type="http://schemas.openxmlformats.org/officeDocument/2006/relationships/hyperlink" Target="https://zakon.rada.gov.ua/laws/show/2145-19" TargetMode="External"/><Relationship Id="rId106" Type="http://schemas.openxmlformats.org/officeDocument/2006/relationships/hyperlink" Target="https://zakon.rada.gov.ua/laws/show/2145-19" TargetMode="External"/><Relationship Id="rId127" Type="http://schemas.openxmlformats.org/officeDocument/2006/relationships/hyperlink" Target="https://zakon.rada.gov.ua/laws/show/2145-19" TargetMode="External"/><Relationship Id="rId262" Type="http://schemas.openxmlformats.org/officeDocument/2006/relationships/hyperlink" Target="https://zakon.rada.gov.ua/laws/show/5067-17" TargetMode="External"/><Relationship Id="rId10" Type="http://schemas.openxmlformats.org/officeDocument/2006/relationships/hyperlink" Target="https://zakon.rada.gov.ua/laws/show/425-19" TargetMode="External"/><Relationship Id="rId31" Type="http://schemas.openxmlformats.org/officeDocument/2006/relationships/hyperlink" Target="https://zakon.rada.gov.ua/laws/show/928-19" TargetMode="External"/><Relationship Id="rId52" Type="http://schemas.openxmlformats.org/officeDocument/2006/relationships/hyperlink" Target="https://zakon.rada.gov.ua/laws/show/1341-2011-%D0%BF" TargetMode="External"/><Relationship Id="rId73" Type="http://schemas.openxmlformats.org/officeDocument/2006/relationships/hyperlink" Target="https://zakon.rada.gov.ua/laws/show/2145-19" TargetMode="External"/><Relationship Id="rId78" Type="http://schemas.openxmlformats.org/officeDocument/2006/relationships/hyperlink" Target="https://zakon.rada.gov.ua/laws/show/1556-18/print" TargetMode="External"/><Relationship Id="rId94" Type="http://schemas.openxmlformats.org/officeDocument/2006/relationships/hyperlink" Target="https://zakon.rada.gov.ua/laws/show/266-2015-%D0%BF" TargetMode="External"/><Relationship Id="rId99" Type="http://schemas.openxmlformats.org/officeDocument/2006/relationships/hyperlink" Target="https://zakon.rada.gov.ua/laws/show/2145-19" TargetMode="External"/><Relationship Id="rId101" Type="http://schemas.openxmlformats.org/officeDocument/2006/relationships/hyperlink" Target="https://zakon.rada.gov.ua/laws/show/2145-19" TargetMode="External"/><Relationship Id="rId122" Type="http://schemas.openxmlformats.org/officeDocument/2006/relationships/hyperlink" Target="https://zakon.rada.gov.ua/laws/show/1117-2015-%D0%BF" TargetMode="External"/><Relationship Id="rId143" Type="http://schemas.openxmlformats.org/officeDocument/2006/relationships/hyperlink" Target="https://zakon.rada.gov.ua/laws/show/2145-19" TargetMode="External"/><Relationship Id="rId148" Type="http://schemas.openxmlformats.org/officeDocument/2006/relationships/hyperlink" Target="https://zakon.rada.gov.ua/laws/show/2145-19" TargetMode="External"/><Relationship Id="rId164" Type="http://schemas.openxmlformats.org/officeDocument/2006/relationships/hyperlink" Target="https://zakon.rada.gov.ua/laws/show/911-19" TargetMode="External"/><Relationship Id="rId169" Type="http://schemas.openxmlformats.org/officeDocument/2006/relationships/hyperlink" Target="https://zakon.rada.gov.ua/laws/show/367-19" TargetMode="External"/><Relationship Id="rId185"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415-19" TargetMode="External"/><Relationship Id="rId180" Type="http://schemas.openxmlformats.org/officeDocument/2006/relationships/hyperlink" Target="https://zakon.rada.gov.ua/laws/show/2443-19" TargetMode="External"/><Relationship Id="rId210" Type="http://schemas.openxmlformats.org/officeDocument/2006/relationships/hyperlink" Target="https://zakon.rada.gov.ua/laws/show/1774-19" TargetMode="External"/><Relationship Id="rId215" Type="http://schemas.openxmlformats.org/officeDocument/2006/relationships/hyperlink" Target="https://zakon.rada.gov.ua/laws/show/2145-19" TargetMode="External"/><Relationship Id="rId236" Type="http://schemas.openxmlformats.org/officeDocument/2006/relationships/hyperlink" Target="https://zakon.rada.gov.ua/laws/show/2145-19" TargetMode="External"/><Relationship Id="rId257" Type="http://schemas.openxmlformats.org/officeDocument/2006/relationships/hyperlink" Target="https://zakon.rada.gov.ua/laws/show/2768-14" TargetMode="External"/><Relationship Id="rId26" Type="http://schemas.openxmlformats.org/officeDocument/2006/relationships/hyperlink" Target="https://zakon.rada.gov.ua/laws/show/2145-19" TargetMode="External"/><Relationship Id="rId231" Type="http://schemas.openxmlformats.org/officeDocument/2006/relationships/hyperlink" Target="https://zakon.rada.gov.ua/laws/show/1556-18/print" TargetMode="External"/><Relationship Id="rId252" Type="http://schemas.openxmlformats.org/officeDocument/2006/relationships/hyperlink" Target="https://zakon.rada.gov.ua/laws/show/2145-19" TargetMode="External"/><Relationship Id="rId273" Type="http://schemas.openxmlformats.org/officeDocument/2006/relationships/hyperlink" Target="https://zakon.rada.gov.ua/laws/show/1556-18/print" TargetMode="External"/><Relationship Id="rId47" Type="http://schemas.openxmlformats.org/officeDocument/2006/relationships/hyperlink" Target="https://zakon.rada.gov.ua/laws/show/658-2015-%D0%BF" TargetMode="External"/><Relationship Id="rId68" Type="http://schemas.openxmlformats.org/officeDocument/2006/relationships/hyperlink" Target="https://zakon.rada.gov.ua/laws/show/848-19" TargetMode="External"/><Relationship Id="rId89" Type="http://schemas.openxmlformats.org/officeDocument/2006/relationships/hyperlink" Target="https://zakon.rada.gov.ua/laws/show/2145-19" TargetMode="External"/><Relationship Id="rId112" Type="http://schemas.openxmlformats.org/officeDocument/2006/relationships/hyperlink" Target="https://zakon.rada.gov.ua/laws/show/1682-18" TargetMode="External"/><Relationship Id="rId133" Type="http://schemas.openxmlformats.org/officeDocument/2006/relationships/hyperlink" Target="https://zakon.rada.gov.ua/laws/show/2145-19" TargetMode="External"/><Relationship Id="rId154" Type="http://schemas.openxmlformats.org/officeDocument/2006/relationships/hyperlink" Target="https://zakon.rada.gov.ua/laws/show/2145-19" TargetMode="External"/><Relationship Id="rId175" Type="http://schemas.openxmlformats.org/officeDocument/2006/relationships/hyperlink" Target="https://zakon.rada.gov.ua/laws/show/911-19" TargetMode="External"/><Relationship Id="rId196" Type="http://schemas.openxmlformats.org/officeDocument/2006/relationships/hyperlink" Target="https://zakon.rada.gov.ua/laws/show/2145-19" TargetMode="External"/><Relationship Id="rId200" Type="http://schemas.openxmlformats.org/officeDocument/2006/relationships/hyperlink" Target="https://zakon.rada.gov.ua/laws/show/2145-19" TargetMode="External"/><Relationship Id="rId16" Type="http://schemas.openxmlformats.org/officeDocument/2006/relationships/hyperlink" Target="https://zakon.rada.gov.ua/laws/show/1114-19" TargetMode="External"/><Relationship Id="rId221" Type="http://schemas.openxmlformats.org/officeDocument/2006/relationships/hyperlink" Target="https://zakon.rada.gov.ua/laws/show/2145-19" TargetMode="External"/><Relationship Id="rId242" Type="http://schemas.openxmlformats.org/officeDocument/2006/relationships/hyperlink" Target="https://zakon.rada.gov.ua/laws/show/1556-18/print" TargetMode="External"/><Relationship Id="rId263" Type="http://schemas.openxmlformats.org/officeDocument/2006/relationships/hyperlink" Target="https://zakon.rada.gov.ua/laws/show/2122-19" TargetMode="External"/><Relationship Id="rId37" Type="http://schemas.openxmlformats.org/officeDocument/2006/relationships/hyperlink" Target="https://zakon.rada.gov.ua/laws/show/2145-19" TargetMode="External"/><Relationship Id="rId58" Type="http://schemas.openxmlformats.org/officeDocument/2006/relationships/hyperlink" Target="https://zakon.rada.gov.ua/laws/show/1341-2011-%D0%BF" TargetMode="External"/><Relationship Id="rId79" Type="http://schemas.openxmlformats.org/officeDocument/2006/relationships/hyperlink" Target="https://zakon.rada.gov.ua/laws/show/334-2018-%D0%BF" TargetMode="External"/><Relationship Id="rId102" Type="http://schemas.openxmlformats.org/officeDocument/2006/relationships/hyperlink" Target="https://zakon.rada.gov.ua/laws/show/1114-19" TargetMode="External"/><Relationship Id="rId123" Type="http://schemas.openxmlformats.org/officeDocument/2006/relationships/hyperlink" Target="https://zakon.rada.gov.ua/laws/show/2145-19" TargetMode="External"/><Relationship Id="rId144" Type="http://schemas.openxmlformats.org/officeDocument/2006/relationships/hyperlink" Target="https://zakon.rada.gov.ua/laws/show/766-19" TargetMode="External"/><Relationship Id="rId90" Type="http://schemas.openxmlformats.org/officeDocument/2006/relationships/hyperlink" Target="https://zakon.rada.gov.ua/laws/show/2145-19" TargetMode="External"/><Relationship Id="rId165" Type="http://schemas.openxmlformats.org/officeDocument/2006/relationships/hyperlink" Target="https://zakon.rada.gov.ua/laws/show/848-19" TargetMode="External"/><Relationship Id="rId186" Type="http://schemas.openxmlformats.org/officeDocument/2006/relationships/hyperlink" Target="https://zakon.rada.gov.ua/laws/show/2145-19" TargetMode="External"/><Relationship Id="rId211" Type="http://schemas.openxmlformats.org/officeDocument/2006/relationships/hyperlink" Target="https://zakon.rada.gov.ua/laws/show/1774-19" TargetMode="External"/><Relationship Id="rId232" Type="http://schemas.openxmlformats.org/officeDocument/2006/relationships/hyperlink" Target="https://zakon.rada.gov.ua/laws/show/1958-19" TargetMode="External"/><Relationship Id="rId253" Type="http://schemas.openxmlformats.org/officeDocument/2006/relationships/hyperlink" Target="https://zakon.rada.gov.ua/laws/show/2026-19" TargetMode="External"/><Relationship Id="rId274" Type="http://schemas.openxmlformats.org/officeDocument/2006/relationships/fontTable" Target="fontTable.xml"/><Relationship Id="rId27" Type="http://schemas.openxmlformats.org/officeDocument/2006/relationships/hyperlink" Target="https://zakon.rada.gov.ua/laws/show/v002p710-17" TargetMode="External"/><Relationship Id="rId48" Type="http://schemas.openxmlformats.org/officeDocument/2006/relationships/hyperlink" Target="https://zakon.rada.gov.ua/laws/show/367-19" TargetMode="External"/><Relationship Id="rId69" Type="http://schemas.openxmlformats.org/officeDocument/2006/relationships/hyperlink" Target="https://zakon.rada.gov.ua/laws/show/848-19" TargetMode="External"/><Relationship Id="rId113" Type="http://schemas.openxmlformats.org/officeDocument/2006/relationships/hyperlink" Target="https://zakon.rada.gov.ua/laws/show/1682-18" TargetMode="External"/><Relationship Id="rId134" Type="http://schemas.openxmlformats.org/officeDocument/2006/relationships/hyperlink" Target="https://zakon.rada.gov.ua/laws/show/2145-19" TargetMode="External"/><Relationship Id="rId80" Type="http://schemas.openxmlformats.org/officeDocument/2006/relationships/hyperlink" Target="https://zakon.rada.gov.ua/laws/show/2145-19" TargetMode="External"/><Relationship Id="rId155" Type="http://schemas.openxmlformats.org/officeDocument/2006/relationships/hyperlink" Target="https://zakon.rada.gov.ua/laws/show/1682-18" TargetMode="External"/><Relationship Id="rId176" Type="http://schemas.openxmlformats.org/officeDocument/2006/relationships/hyperlink" Target="https://zakon.rada.gov.ua/laws/show/911-19" TargetMode="External"/><Relationship Id="rId197" Type="http://schemas.openxmlformats.org/officeDocument/2006/relationships/hyperlink" Target="https://zakon.rada.gov.ua/laws/show/2145-19" TargetMode="External"/><Relationship Id="rId201" Type="http://schemas.openxmlformats.org/officeDocument/2006/relationships/hyperlink" Target="https://zakon.rada.gov.ua/laws/show/2145-19" TargetMode="External"/><Relationship Id="rId222" Type="http://schemas.openxmlformats.org/officeDocument/2006/relationships/hyperlink" Target="https://zakon.rada.gov.ua/laws/show/1977-12" TargetMode="External"/><Relationship Id="rId243" Type="http://schemas.openxmlformats.org/officeDocument/2006/relationships/hyperlink" Target="https://zakon.rada.gov.ua/laws/show/1556-18/print" TargetMode="External"/><Relationship Id="rId264" Type="http://schemas.openxmlformats.org/officeDocument/2006/relationships/hyperlink" Target="https://zakon.rada.gov.ua/laws/show/2233-19" TargetMode="External"/><Relationship Id="rId17" Type="http://schemas.openxmlformats.org/officeDocument/2006/relationships/hyperlink" Target="https://zakon.rada.gov.ua/laws/show/1415-19" TargetMode="External"/><Relationship Id="rId38" Type="http://schemas.openxmlformats.org/officeDocument/2006/relationships/hyperlink" Target="https://zakon.rada.gov.ua/laws/show/2145-19" TargetMode="External"/><Relationship Id="rId59" Type="http://schemas.openxmlformats.org/officeDocument/2006/relationships/hyperlink" Target="https://zakon.rada.gov.ua/laws/show/2145-19" TargetMode="External"/><Relationship Id="rId103" Type="http://schemas.openxmlformats.org/officeDocument/2006/relationships/hyperlink" Target="https://zakon.rada.gov.ua/laws/show/1838-19" TargetMode="External"/><Relationship Id="rId124" Type="http://schemas.openxmlformats.org/officeDocument/2006/relationships/hyperlink" Target="https://zakon.rada.gov.ua/laws/show/2145-19" TargetMode="External"/><Relationship Id="rId70" Type="http://schemas.openxmlformats.org/officeDocument/2006/relationships/hyperlink" Target="https://zakon.rada.gov.ua/laws/show/848-19" TargetMode="External"/><Relationship Id="rId91" Type="http://schemas.openxmlformats.org/officeDocument/2006/relationships/hyperlink" Target="https://zakon.rada.gov.ua/laws/show/2145-19" TargetMode="External"/><Relationship Id="rId145" Type="http://schemas.openxmlformats.org/officeDocument/2006/relationships/hyperlink" Target="https://zakon.rada.gov.ua/laws/show/1798-19" TargetMode="External"/><Relationship Id="rId166" Type="http://schemas.openxmlformats.org/officeDocument/2006/relationships/hyperlink" Target="https://zakon.rada.gov.ua/laws/show/1114-19" TargetMode="External"/><Relationship Id="rId187" Type="http://schemas.openxmlformats.org/officeDocument/2006/relationships/hyperlink" Target="https://zakon.rada.gov.ua/laws/show/927-2015-%D0%BF" TargetMode="External"/><Relationship Id="rId1" Type="http://schemas.openxmlformats.org/officeDocument/2006/relationships/numbering" Target="numbering.xml"/><Relationship Id="rId212" Type="http://schemas.openxmlformats.org/officeDocument/2006/relationships/hyperlink" Target="https://zakon.rada.gov.ua/laws/show/1774-19" TargetMode="External"/><Relationship Id="rId233" Type="http://schemas.openxmlformats.org/officeDocument/2006/relationships/hyperlink" Target="https://zakon.rada.gov.ua/laws/show/2145-19" TargetMode="External"/><Relationship Id="rId254" Type="http://schemas.openxmlformats.org/officeDocument/2006/relationships/hyperlink" Target="https://zakon.rada.gov.ua/laws/show/2145-19" TargetMode="External"/><Relationship Id="rId28" Type="http://schemas.openxmlformats.org/officeDocument/2006/relationships/hyperlink" Target="https://zakon.rada.gov.ua/laws/show/2233-19" TargetMode="External"/><Relationship Id="rId49" Type="http://schemas.openxmlformats.org/officeDocument/2006/relationships/hyperlink" Target="https://zakon.rada.gov.ua/laws/show/254%D0%BA/96-%D0%B2%D1%80" TargetMode="External"/><Relationship Id="rId114" Type="http://schemas.openxmlformats.org/officeDocument/2006/relationships/hyperlink" Target="https://zakon.rada.gov.ua/laws/show/1682-18" TargetMode="External"/><Relationship Id="rId27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88</Pages>
  <Words>186423</Words>
  <Characters>106262</Characters>
  <Application>Microsoft Office Word</Application>
  <DocSecurity>0</DocSecurity>
  <Lines>885</Lines>
  <Paragraphs>584</Paragraphs>
  <ScaleCrop>false</ScaleCrop>
  <Company/>
  <LinksUpToDate>false</LinksUpToDate>
  <CharactersWithSpaces>292101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kadry2</dc:creator>
  <cp:lastModifiedBy>kadry2</cp:lastModifiedBy>
  <cp:revision>1</cp:revision>
  <dcterms:created xsi:type="dcterms:W3CDTF">2019-05-21T14:37:00Z</dcterms:created>
  <dcterms:modified xsi:type="dcterms:W3CDTF">2019-05-21T14:39:00Z</dcterms:modified>
</cp:coreProperties>
</file>