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8FF" w:rsidRPr="00F948FF" w:rsidRDefault="00F948FF" w:rsidP="00F948FF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948FF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ПРИКЛАД</w:t>
      </w:r>
    </w:p>
    <w:p w:rsidR="00F948FF" w:rsidRPr="00F948FF" w:rsidRDefault="00F948FF" w:rsidP="00F948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48FF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В И С Н О В К И</w:t>
      </w:r>
    </w:p>
    <w:p w:rsidR="00F948FF" w:rsidRPr="00F948FF" w:rsidRDefault="00F948FF" w:rsidP="00F948FF">
      <w:pPr>
        <w:widowControl w:val="0"/>
        <w:shd w:val="clear" w:color="auto" w:fill="FFFFFF"/>
        <w:tabs>
          <w:tab w:val="left" w:leader="underscore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F948FF">
        <w:rPr>
          <w:rFonts w:ascii="Times New Roman" w:eastAsia="Times New Roman" w:hAnsi="Times New Roman" w:cs="Times New Roman"/>
          <w:spacing w:val="-2"/>
          <w:sz w:val="24"/>
          <w:szCs w:val="24"/>
        </w:rPr>
        <w:t>зборів науково-педагогічних працівників кафедри ____________________________________</w:t>
      </w:r>
    </w:p>
    <w:p w:rsidR="00F948FF" w:rsidRPr="00F948FF" w:rsidRDefault="00F948FF" w:rsidP="00F948FF">
      <w:pPr>
        <w:widowControl w:val="0"/>
        <w:shd w:val="clear" w:color="auto" w:fill="FFFFFF"/>
        <w:tabs>
          <w:tab w:val="left" w:leader="underscore" w:pos="988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F948FF">
        <w:rPr>
          <w:rFonts w:ascii="Times New Roman" w:eastAsia="Times New Roman" w:hAnsi="Times New Roman" w:cs="Times New Roman"/>
          <w:spacing w:val="-1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(назва кафедри)</w:t>
      </w:r>
    </w:p>
    <w:p w:rsidR="00F948FF" w:rsidRPr="00F948FF" w:rsidRDefault="00F948FF" w:rsidP="00F948FF">
      <w:pPr>
        <w:widowControl w:val="0"/>
        <w:shd w:val="clear" w:color="auto" w:fill="FFFFFF"/>
        <w:tabs>
          <w:tab w:val="left" w:leader="underscore" w:pos="93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48FF">
        <w:rPr>
          <w:rFonts w:ascii="Times New Roman" w:eastAsia="Times New Roman" w:hAnsi="Times New Roman" w:cs="Times New Roman"/>
          <w:spacing w:val="-1"/>
          <w:sz w:val="24"/>
          <w:szCs w:val="24"/>
        </w:rPr>
        <w:t>щодо претендента</w:t>
      </w:r>
      <w:r w:rsidRPr="00F948F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</w:t>
      </w:r>
    </w:p>
    <w:p w:rsidR="00F948FF" w:rsidRPr="00F948FF" w:rsidRDefault="00F948FF" w:rsidP="00F948FF">
      <w:pPr>
        <w:widowControl w:val="0"/>
        <w:shd w:val="clear" w:color="auto" w:fill="FFFFFF"/>
        <w:tabs>
          <w:tab w:val="left" w:leader="underscore" w:pos="3221"/>
        </w:tabs>
        <w:autoSpaceDE w:val="0"/>
        <w:autoSpaceDN w:val="0"/>
        <w:adjustRightInd w:val="0"/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F948F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(прізвище, ім’я, по батькові, науковий ступінь, вчене звання)</w:t>
      </w:r>
    </w:p>
    <w:p w:rsidR="00F948FF" w:rsidRPr="00F948FF" w:rsidRDefault="00F948FF" w:rsidP="00F948FF">
      <w:pPr>
        <w:widowControl w:val="0"/>
        <w:shd w:val="clear" w:color="auto" w:fill="FFFFFF"/>
        <w:tabs>
          <w:tab w:val="left" w:leader="underscore" w:pos="322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48FF">
        <w:rPr>
          <w:rFonts w:ascii="Times New Roman" w:eastAsia="Times New Roman" w:hAnsi="Times New Roman" w:cs="Times New Roman"/>
          <w:spacing w:val="-2"/>
          <w:sz w:val="24"/>
          <w:szCs w:val="24"/>
        </w:rPr>
        <w:t>на посаду</w:t>
      </w:r>
      <w:r w:rsidRPr="00F948FF">
        <w:rPr>
          <w:rFonts w:ascii="Times New Roman" w:eastAsia="Times New Roman" w:hAnsi="Times New Roman" w:cs="Times New Roman"/>
          <w:sz w:val="24"/>
          <w:szCs w:val="24"/>
        </w:rPr>
        <w:t xml:space="preserve"> ______________ </w:t>
      </w:r>
      <w:r w:rsidRPr="00F948FF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>(</w:t>
      </w:r>
      <w:r w:rsidRPr="00F948FF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1 ставка / 0,75 ставки / 0,5 ставки / 0,25 ставки</w:t>
      </w:r>
      <w:r w:rsidRPr="00F948FF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>)</w:t>
      </w:r>
    </w:p>
    <w:p w:rsidR="00F948FF" w:rsidRPr="00F948FF" w:rsidRDefault="00F948FF" w:rsidP="00F948FF">
      <w:pPr>
        <w:widowControl w:val="0"/>
        <w:shd w:val="clear" w:color="auto" w:fill="FFFFFF"/>
        <w:tabs>
          <w:tab w:val="left" w:leader="underscore" w:pos="9562"/>
        </w:tabs>
        <w:autoSpaceDE w:val="0"/>
        <w:autoSpaceDN w:val="0"/>
        <w:adjustRightInd w:val="0"/>
        <w:spacing w:after="0" w:line="240" w:lineRule="auto"/>
        <w:ind w:firstLine="1560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F948F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(назва посади)</w:t>
      </w:r>
    </w:p>
    <w:p w:rsidR="00F948FF" w:rsidRPr="00F948FF" w:rsidRDefault="00F948FF" w:rsidP="00F948FF">
      <w:pPr>
        <w:widowControl w:val="0"/>
        <w:shd w:val="clear" w:color="auto" w:fill="FFFFFF"/>
        <w:tabs>
          <w:tab w:val="left" w:leader="underscore" w:pos="956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48FF">
        <w:rPr>
          <w:rFonts w:ascii="Times New Roman" w:eastAsia="Times New Roman" w:hAnsi="Times New Roman" w:cs="Times New Roman"/>
          <w:spacing w:val="-2"/>
          <w:sz w:val="24"/>
          <w:szCs w:val="24"/>
        </w:rPr>
        <w:t>кафедри</w:t>
      </w:r>
      <w:r w:rsidRPr="00F948FF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______________________________________________________________________</w:t>
      </w:r>
    </w:p>
    <w:p w:rsidR="00F948FF" w:rsidRPr="00F948FF" w:rsidRDefault="00F948FF" w:rsidP="00F948FF">
      <w:pPr>
        <w:widowControl w:val="0"/>
        <w:shd w:val="clear" w:color="auto" w:fill="FFFFFF"/>
        <w:tabs>
          <w:tab w:val="left" w:leader="underscore" w:pos="3629"/>
          <w:tab w:val="left" w:pos="4820"/>
          <w:tab w:val="left" w:leader="underscore" w:pos="826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48FF">
        <w:rPr>
          <w:rFonts w:ascii="Times New Roman" w:eastAsia="Times New Roman" w:hAnsi="Times New Roman" w:cs="Times New Roman"/>
          <w:sz w:val="24"/>
          <w:szCs w:val="24"/>
        </w:rPr>
        <w:t>Всього членів кафедри -</w:t>
      </w:r>
      <w:r w:rsidRPr="00F948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</w:t>
      </w:r>
      <w:r w:rsidRPr="00F948FF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F948FF">
        <w:rPr>
          <w:rFonts w:ascii="Arial" w:eastAsia="Times New Roman" w:hAnsi="Times New Roman" w:cs="Times New Roman"/>
          <w:sz w:val="24"/>
          <w:szCs w:val="24"/>
        </w:rPr>
        <w:tab/>
      </w:r>
      <w:r w:rsidRPr="00F948FF">
        <w:rPr>
          <w:rFonts w:ascii="Arial" w:eastAsia="Times New Roman" w:hAnsi="Times New Roman" w:cs="Arial"/>
          <w:sz w:val="24"/>
          <w:szCs w:val="24"/>
        </w:rPr>
        <w:t xml:space="preserve">  </w:t>
      </w:r>
      <w:r w:rsidRPr="00F948FF">
        <w:rPr>
          <w:rFonts w:ascii="Times New Roman" w:eastAsia="Times New Roman" w:hAnsi="Times New Roman" w:cs="Times New Roman"/>
          <w:spacing w:val="-1"/>
          <w:sz w:val="24"/>
          <w:szCs w:val="24"/>
        </w:rPr>
        <w:t>Присутні -</w:t>
      </w:r>
      <w:r w:rsidRPr="00F948FF"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:rsidR="00F948FF" w:rsidRPr="00F948FF" w:rsidRDefault="00F948FF" w:rsidP="00F948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8FF">
        <w:rPr>
          <w:rFonts w:ascii="Times New Roman" w:eastAsia="Times New Roman" w:hAnsi="Times New Roman" w:cs="Times New Roman"/>
          <w:sz w:val="24"/>
          <w:szCs w:val="24"/>
        </w:rPr>
        <w:t xml:space="preserve">Розглянувши подані претендентом документи, збори науково-педагогічних працівників </w:t>
      </w:r>
      <w:r w:rsidRPr="00F948FF">
        <w:rPr>
          <w:rFonts w:ascii="Times New Roman" w:eastAsia="Times New Roman" w:hAnsi="Times New Roman" w:cs="Times New Roman"/>
          <w:spacing w:val="-1"/>
          <w:sz w:val="24"/>
          <w:szCs w:val="24"/>
        </w:rPr>
        <w:t>кафедри відзначають, що</w:t>
      </w:r>
      <w:r w:rsidRPr="00F948F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</w:t>
      </w:r>
    </w:p>
    <w:p w:rsidR="00F948FF" w:rsidRPr="00F948FF" w:rsidRDefault="00F948FF" w:rsidP="00F948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F948F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(прізвище, ім’я, по батькові) </w:t>
      </w:r>
    </w:p>
    <w:p w:rsidR="00F948FF" w:rsidRPr="00F948FF" w:rsidRDefault="00F948FF" w:rsidP="00F948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8F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має відповідну базову підготовку (закінчив вищий навчальний заклад, аспірантуру, </w:t>
      </w:r>
      <w:r w:rsidRPr="00F948FF">
        <w:rPr>
          <w:rFonts w:ascii="Times New Roman" w:eastAsia="Times New Roman" w:hAnsi="Times New Roman" w:cs="Times New Roman"/>
          <w:spacing w:val="-1"/>
          <w:sz w:val="24"/>
          <w:szCs w:val="24"/>
        </w:rPr>
        <w:t>докторантуру); має науковий ступінь кандидата (доктора) наук, вчене звання доцента (професора); стаж педагогічної роботи у вищих навчальних закладах становить</w:t>
      </w:r>
      <w:r w:rsidRPr="00F948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 </w:t>
      </w:r>
      <w:r w:rsidRPr="00F94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років, має </w:t>
      </w:r>
      <w:r w:rsidRPr="00F948F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досвід навчально-методичної та науково-дослідної роботи (розкрити зміст), перелік наукових та </w:t>
      </w:r>
      <w:r w:rsidRPr="00F948FF">
        <w:rPr>
          <w:rFonts w:ascii="Times New Roman" w:eastAsia="Times New Roman" w:hAnsi="Times New Roman" w:cs="Times New Roman"/>
          <w:sz w:val="24"/>
          <w:szCs w:val="24"/>
        </w:rPr>
        <w:t xml:space="preserve">навчально-методичних праць становить </w:t>
      </w:r>
      <w:r w:rsidRPr="00F948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____ </w:t>
      </w:r>
      <w:r w:rsidRPr="00F948FF">
        <w:rPr>
          <w:rFonts w:ascii="Times New Roman" w:eastAsia="Times New Roman" w:hAnsi="Times New Roman" w:cs="Times New Roman"/>
          <w:sz w:val="24"/>
          <w:szCs w:val="24"/>
        </w:rPr>
        <w:t xml:space="preserve">назв, з них наукових </w:t>
      </w:r>
      <w:r w:rsidRPr="00F948FF">
        <w:rPr>
          <w:rFonts w:ascii="Times New Roman" w:eastAsia="Times New Roman" w:hAnsi="Times New Roman" w:cs="Times New Roman"/>
          <w:b/>
          <w:bCs/>
          <w:sz w:val="24"/>
          <w:szCs w:val="24"/>
        </w:rPr>
        <w:t>_____</w:t>
      </w:r>
      <w:r w:rsidRPr="00F948FF">
        <w:rPr>
          <w:rFonts w:ascii="Times New Roman" w:eastAsia="Times New Roman" w:hAnsi="Times New Roman" w:cs="Times New Roman"/>
          <w:sz w:val="24"/>
          <w:szCs w:val="24"/>
        </w:rPr>
        <w:t>, навчально-</w:t>
      </w:r>
      <w:r w:rsidRPr="00F948FF">
        <w:rPr>
          <w:rFonts w:ascii="Times New Roman" w:eastAsia="Times New Roman" w:hAnsi="Times New Roman" w:cs="Times New Roman"/>
          <w:spacing w:val="-2"/>
          <w:sz w:val="24"/>
          <w:szCs w:val="24"/>
        </w:rPr>
        <w:t>методичних ______</w:t>
      </w:r>
      <w:r w:rsidRPr="00F948FF">
        <w:rPr>
          <w:rFonts w:ascii="Times New Roman" w:eastAsia="Times New Roman" w:hAnsi="Times New Roman" w:cs="Times New Roman"/>
          <w:sz w:val="24"/>
          <w:szCs w:val="24"/>
        </w:rPr>
        <w:t>, після захисту дисертації опубліковано</w:t>
      </w:r>
      <w:r w:rsidRPr="00F948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 </w:t>
      </w:r>
      <w:r w:rsidRPr="00F948FF">
        <w:rPr>
          <w:rFonts w:ascii="Times New Roman" w:eastAsia="Times New Roman" w:hAnsi="Times New Roman" w:cs="Times New Roman"/>
          <w:sz w:val="24"/>
          <w:szCs w:val="24"/>
        </w:rPr>
        <w:t xml:space="preserve">праць, є автором підручника </w:t>
      </w:r>
      <w:r w:rsidRPr="00F948FF">
        <w:rPr>
          <w:rFonts w:ascii="Times New Roman" w:eastAsia="Times New Roman" w:hAnsi="Times New Roman" w:cs="Times New Roman"/>
          <w:spacing w:val="-1"/>
          <w:sz w:val="24"/>
          <w:szCs w:val="24"/>
        </w:rPr>
        <w:t>(посібника, монографії тощо) _______________</w:t>
      </w:r>
      <w:r w:rsidRPr="00F948FF">
        <w:rPr>
          <w:rFonts w:ascii="Times New Roman" w:eastAsia="Times New Roman" w:hAnsi="Times New Roman" w:cs="Times New Roman"/>
          <w:sz w:val="24"/>
          <w:szCs w:val="24"/>
        </w:rPr>
        <w:t>, (назва) здійснює керівництво курсовими та дипломними роботами, бере участь у підготовці науково-педагогічних кадрів (підготував</w:t>
      </w:r>
      <w:r w:rsidRPr="00F948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 </w:t>
      </w:r>
      <w:r w:rsidRPr="00F948FF">
        <w:rPr>
          <w:rFonts w:ascii="Times New Roman" w:eastAsia="Times New Roman" w:hAnsi="Times New Roman" w:cs="Times New Roman"/>
          <w:sz w:val="24"/>
          <w:szCs w:val="24"/>
        </w:rPr>
        <w:t>кандидатів наук, є науковим керівником</w:t>
      </w:r>
      <w:r w:rsidRPr="00F948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 </w:t>
      </w:r>
      <w:r w:rsidRPr="00F948F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аспірантів </w:t>
      </w:r>
      <w:r w:rsidRPr="00F948FF">
        <w:rPr>
          <w:rFonts w:ascii="Times New Roman" w:eastAsia="Times New Roman" w:hAnsi="Times New Roman" w:cs="Times New Roman"/>
          <w:sz w:val="24"/>
          <w:szCs w:val="24"/>
        </w:rPr>
        <w:t>та здобувачів); приймав участь у роботі</w:t>
      </w:r>
      <w:r w:rsidRPr="00F948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 </w:t>
      </w:r>
      <w:r w:rsidRPr="00F948FF">
        <w:rPr>
          <w:rFonts w:ascii="Times New Roman" w:eastAsia="Times New Roman" w:hAnsi="Times New Roman" w:cs="Times New Roman"/>
          <w:sz w:val="24"/>
          <w:szCs w:val="24"/>
        </w:rPr>
        <w:t>наукових конференцій; за час роботи на кафедрі зарекомендував себе як здібний та добросовісний педагог.</w:t>
      </w:r>
    </w:p>
    <w:p w:rsidR="00F948FF" w:rsidRPr="00F948FF" w:rsidRDefault="00D12A22" w:rsidP="00F948FF">
      <w:pPr>
        <w:widowControl w:val="0"/>
        <w:shd w:val="clear" w:color="auto" w:fill="FFFFFF"/>
        <w:tabs>
          <w:tab w:val="left" w:pos="972"/>
        </w:tabs>
        <w:autoSpaceDE w:val="0"/>
        <w:autoSpaceDN w:val="0"/>
        <w:adjustRightInd w:val="0"/>
        <w:spacing w:after="0" w:line="240" w:lineRule="auto"/>
        <w:ind w:right="8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Професійно-кваліфікаційним</w:t>
      </w:r>
      <w:r w:rsidR="00F948FF" w:rsidRPr="00780604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вимогам 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для заміщення посад науково-педагогічних працівників Хмельницького університету управління та права імені Леоніда Юзькова</w:t>
      </w:r>
      <w:r w:rsidR="00F948FF" w:rsidRPr="0078060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_________________________________________</w:t>
      </w:r>
      <w:r w:rsidR="00F948FF" w:rsidRPr="00780604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_____________________________________ .</w:t>
      </w:r>
    </w:p>
    <w:p w:rsidR="00F948FF" w:rsidRPr="00F948FF" w:rsidRDefault="00D12A22" w:rsidP="00D12A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</w:t>
      </w:r>
      <w:r w:rsidR="00F948FF" w:rsidRPr="00F948F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(відповідає \ не відповідає) </w:t>
      </w:r>
    </w:p>
    <w:p w:rsidR="00F948FF" w:rsidRPr="00F948FF" w:rsidRDefault="00F948FF" w:rsidP="00F948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8FF">
        <w:rPr>
          <w:rFonts w:ascii="Times New Roman" w:eastAsia="Times New Roman" w:hAnsi="Times New Roman" w:cs="Times New Roman"/>
          <w:b/>
          <w:bCs/>
          <w:sz w:val="24"/>
          <w:szCs w:val="24"/>
        </w:rPr>
        <w:t>Обговорення кандидатури відбувалося у присутності претендента на посаду (за відсутності претендента на посаду, про що він подав відповідну заяву із згодою на це).</w:t>
      </w:r>
    </w:p>
    <w:p w:rsidR="00F948FF" w:rsidRPr="00F948FF" w:rsidRDefault="00F948FF" w:rsidP="00F948FF">
      <w:pPr>
        <w:widowControl w:val="0"/>
        <w:shd w:val="clear" w:color="auto" w:fill="FFFFFF"/>
        <w:tabs>
          <w:tab w:val="left" w:pos="2592"/>
          <w:tab w:val="left" w:pos="4642"/>
          <w:tab w:val="left" w:pos="7238"/>
          <w:tab w:val="left" w:pos="90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8FF">
        <w:rPr>
          <w:rFonts w:ascii="Times New Roman" w:eastAsia="Times New Roman" w:hAnsi="Times New Roman" w:cs="Times New Roman"/>
          <w:sz w:val="24"/>
          <w:szCs w:val="24"/>
        </w:rPr>
        <w:t xml:space="preserve">Беручи до уваги результати прямого таємного голосування (протокол лічильної комісії </w:t>
      </w:r>
      <w:r w:rsidRPr="00F948FF">
        <w:rPr>
          <w:rFonts w:ascii="Times New Roman" w:eastAsia="Times New Roman" w:hAnsi="Times New Roman" w:cs="Times New Roman"/>
          <w:spacing w:val="-3"/>
          <w:sz w:val="24"/>
          <w:szCs w:val="24"/>
        </w:rPr>
        <w:t>додається)</w:t>
      </w:r>
      <w:r w:rsidRPr="00F948FF">
        <w:rPr>
          <w:rFonts w:ascii="Arial" w:eastAsia="Times New Roman" w:hAnsi="Times New Roman" w:cs="Arial"/>
          <w:sz w:val="24"/>
          <w:szCs w:val="24"/>
        </w:rPr>
        <w:t xml:space="preserve"> </w:t>
      </w:r>
      <w:r w:rsidRPr="00F948FF">
        <w:rPr>
          <w:rFonts w:ascii="Times New Roman" w:eastAsia="Times New Roman" w:hAnsi="Times New Roman" w:cs="Times New Roman"/>
          <w:spacing w:val="-6"/>
          <w:sz w:val="24"/>
          <w:szCs w:val="24"/>
        </w:rPr>
        <w:t>щодо</w:t>
      </w:r>
      <w:r w:rsidRPr="00F948FF">
        <w:rPr>
          <w:rFonts w:ascii="Arial" w:eastAsia="Times New Roman" w:hAnsi="Arial" w:cs="Arial"/>
          <w:sz w:val="24"/>
          <w:szCs w:val="24"/>
        </w:rPr>
        <w:t xml:space="preserve"> </w:t>
      </w:r>
      <w:r w:rsidRPr="00F948FF">
        <w:rPr>
          <w:rFonts w:ascii="Times New Roman" w:eastAsia="Times New Roman" w:hAnsi="Times New Roman" w:cs="Times New Roman"/>
          <w:spacing w:val="-4"/>
          <w:sz w:val="24"/>
          <w:szCs w:val="24"/>
        </w:rPr>
        <w:t>пропозиції</w:t>
      </w:r>
      <w:r w:rsidRPr="00F948FF">
        <w:rPr>
          <w:rFonts w:ascii="Arial" w:eastAsia="Times New Roman" w:hAnsi="Arial" w:cs="Arial"/>
          <w:sz w:val="24"/>
          <w:szCs w:val="24"/>
        </w:rPr>
        <w:t xml:space="preserve"> </w:t>
      </w:r>
      <w:r w:rsidRPr="00F948FF">
        <w:rPr>
          <w:rFonts w:ascii="Times New Roman" w:eastAsia="Times New Roman" w:hAnsi="Times New Roman" w:cs="Times New Roman"/>
          <w:spacing w:val="-6"/>
          <w:sz w:val="24"/>
          <w:szCs w:val="24"/>
        </w:rPr>
        <w:t>для</w:t>
      </w:r>
      <w:r w:rsidRPr="00F948FF">
        <w:rPr>
          <w:rFonts w:ascii="Arial" w:eastAsia="Times New Roman" w:hAnsi="Arial" w:cs="Arial"/>
          <w:sz w:val="24"/>
          <w:szCs w:val="24"/>
        </w:rPr>
        <w:t xml:space="preserve"> </w:t>
      </w:r>
      <w:r w:rsidRPr="00F948FF">
        <w:rPr>
          <w:rFonts w:ascii="Times New Roman" w:eastAsia="Times New Roman" w:hAnsi="Times New Roman" w:cs="Times New Roman"/>
          <w:spacing w:val="-4"/>
          <w:sz w:val="24"/>
          <w:szCs w:val="24"/>
        </w:rPr>
        <w:t>обрання</w:t>
      </w:r>
    </w:p>
    <w:p w:rsidR="00F948FF" w:rsidRPr="00F948FF" w:rsidRDefault="00F948FF" w:rsidP="00F948FF">
      <w:pPr>
        <w:widowControl w:val="0"/>
        <w:shd w:val="clear" w:color="auto" w:fill="FFFFFF"/>
        <w:tabs>
          <w:tab w:val="left" w:pos="15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48FF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__________________________________________________________________</w:t>
      </w:r>
      <w:r w:rsidR="00D12A22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</w:t>
      </w:r>
    </w:p>
    <w:p w:rsidR="00F948FF" w:rsidRPr="00F948FF" w:rsidRDefault="00F948FF" w:rsidP="00F948FF">
      <w:pPr>
        <w:widowControl w:val="0"/>
        <w:shd w:val="clear" w:color="auto" w:fill="FFFFFF"/>
        <w:tabs>
          <w:tab w:val="left" w:pos="15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F948F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(прізвище, ім’я, по батькові)</w:t>
      </w:r>
    </w:p>
    <w:p w:rsidR="00F948FF" w:rsidRPr="00F948FF" w:rsidRDefault="00F948FF" w:rsidP="00F948FF">
      <w:pPr>
        <w:widowControl w:val="0"/>
        <w:shd w:val="clear" w:color="auto" w:fill="FFFFFF"/>
        <w:tabs>
          <w:tab w:val="left" w:pos="15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48FF">
        <w:rPr>
          <w:rFonts w:ascii="Times New Roman" w:eastAsia="Times New Roman" w:hAnsi="Times New Roman" w:cs="Times New Roman"/>
          <w:sz w:val="24"/>
          <w:szCs w:val="24"/>
        </w:rPr>
        <w:t xml:space="preserve">на посаду </w:t>
      </w:r>
      <w:r w:rsidRPr="00F948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асистента/ викладача/ старшого викладача/ доцента/ професора/завідувача </w:t>
      </w:r>
      <w:r w:rsidRPr="00F948FF">
        <w:rPr>
          <w:rFonts w:ascii="Times New Roman" w:eastAsia="Times New Roman" w:hAnsi="Times New Roman" w:cs="Times New Roman"/>
          <w:spacing w:val="-5"/>
          <w:sz w:val="24"/>
          <w:szCs w:val="24"/>
        </w:rPr>
        <w:t>кафедри</w:t>
      </w:r>
      <w:r w:rsidRPr="00F948F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F948FF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  <w:r w:rsidRPr="00F948F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</w:t>
      </w:r>
      <w:r w:rsidRPr="00F948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 ставка / 0,75 ставки / 0,5 ставки / 0,25 ставки</w:t>
      </w:r>
      <w:r w:rsidRPr="00F948F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), </w:t>
      </w:r>
      <w:r w:rsidRPr="00F948FF">
        <w:rPr>
          <w:rFonts w:ascii="Times New Roman" w:eastAsia="Times New Roman" w:hAnsi="Times New Roman" w:cs="Times New Roman"/>
          <w:sz w:val="24"/>
          <w:szCs w:val="24"/>
        </w:rPr>
        <w:t xml:space="preserve">збори науково-педагогічних працівників кафедри пропонують вченій раді Університету </w:t>
      </w:r>
      <w:r w:rsidRPr="00F94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обрати </w:t>
      </w:r>
      <w:r w:rsidRPr="00F948FF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</w:t>
      </w:r>
      <w:r w:rsidR="00D12A22">
        <w:rPr>
          <w:rFonts w:ascii="Times New Roman" w:eastAsia="Times New Roman" w:hAnsi="Times New Roman" w:cs="Times New Roman"/>
          <w:b/>
          <w:bCs/>
          <w:sz w:val="24"/>
          <w:szCs w:val="24"/>
        </w:rPr>
        <w:t>________</w:t>
      </w:r>
      <w:r w:rsidRPr="00F948FF">
        <w:rPr>
          <w:rFonts w:ascii="Times New Roman" w:eastAsia="Times New Roman" w:hAnsi="Times New Roman" w:cs="Times New Roman"/>
          <w:b/>
          <w:bCs/>
          <w:sz w:val="24"/>
          <w:szCs w:val="24"/>
        </w:rPr>
        <w:t>_</w:t>
      </w:r>
    </w:p>
    <w:p w:rsidR="00F948FF" w:rsidRPr="00F948FF" w:rsidRDefault="00F948FF" w:rsidP="00F948FF">
      <w:pPr>
        <w:widowControl w:val="0"/>
        <w:shd w:val="clear" w:color="auto" w:fill="FFFFFF"/>
        <w:tabs>
          <w:tab w:val="left" w:pos="15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F948F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(прізвище, ім’я, по батькові)</w:t>
      </w:r>
    </w:p>
    <w:p w:rsidR="00F948FF" w:rsidRPr="00F948FF" w:rsidRDefault="00F948FF" w:rsidP="00F948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8FF">
        <w:rPr>
          <w:rFonts w:ascii="Times New Roman" w:eastAsia="Times New Roman" w:hAnsi="Times New Roman" w:cs="Times New Roman"/>
          <w:sz w:val="24"/>
          <w:szCs w:val="24"/>
        </w:rPr>
        <w:t xml:space="preserve">на посаду </w:t>
      </w:r>
      <w:r w:rsidRPr="00F948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асистента/ викладача/ старшого викладача/ доцента/ професора/завідувача </w:t>
      </w:r>
      <w:r w:rsidRPr="00F948FF">
        <w:rPr>
          <w:rFonts w:ascii="Times New Roman" w:eastAsia="Times New Roman" w:hAnsi="Times New Roman" w:cs="Times New Roman"/>
          <w:spacing w:val="-5"/>
          <w:sz w:val="24"/>
          <w:szCs w:val="24"/>
        </w:rPr>
        <w:t>кафедри</w:t>
      </w:r>
      <w:r w:rsidRPr="00F948F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F948FF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  <w:r w:rsidRPr="00F948F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</w:t>
      </w:r>
      <w:r w:rsidRPr="00F948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 ставка / 0,75 ставки / 0,5 ставки / 0,25 ставки</w:t>
      </w:r>
      <w:r w:rsidRPr="00F948F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), </w:t>
      </w:r>
      <w:r w:rsidRPr="00F948FF">
        <w:rPr>
          <w:rFonts w:ascii="Times New Roman" w:eastAsia="Times New Roman" w:hAnsi="Times New Roman" w:cs="Times New Roman"/>
          <w:sz w:val="24"/>
          <w:szCs w:val="24"/>
        </w:rPr>
        <w:t>на умовах контракту.</w:t>
      </w:r>
    </w:p>
    <w:p w:rsidR="00F948FF" w:rsidRPr="00F948FF" w:rsidRDefault="00F948FF" w:rsidP="00F948FF">
      <w:pPr>
        <w:widowControl w:val="0"/>
        <w:shd w:val="clear" w:color="auto" w:fill="FFFFFF"/>
        <w:tabs>
          <w:tab w:val="left" w:leader="underscore" w:pos="98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48FF">
        <w:rPr>
          <w:rFonts w:ascii="Times New Roman" w:eastAsia="Times New Roman" w:hAnsi="Times New Roman" w:cs="Times New Roman"/>
          <w:spacing w:val="-1"/>
          <w:sz w:val="24"/>
          <w:szCs w:val="24"/>
        </w:rPr>
        <w:t>Висновки затверджені на засіданні зборів науково-педагогічних працівників кафедри ___________________</w:t>
      </w:r>
      <w:r w:rsidR="00D12A22">
        <w:rPr>
          <w:rFonts w:ascii="Times New Roman" w:eastAsia="Times New Roman" w:hAnsi="Times New Roman" w:cs="Times New Roman"/>
          <w:spacing w:val="-1"/>
          <w:sz w:val="24"/>
          <w:szCs w:val="24"/>
        </w:rPr>
        <w:t>________________</w:t>
      </w:r>
      <w:r w:rsidRPr="00F948FF">
        <w:rPr>
          <w:rFonts w:ascii="Times New Roman" w:eastAsia="Times New Roman" w:hAnsi="Times New Roman" w:cs="Times New Roman"/>
          <w:spacing w:val="-1"/>
          <w:sz w:val="24"/>
          <w:szCs w:val="24"/>
        </w:rPr>
        <w:t>_ (про</w:t>
      </w:r>
      <w:r w:rsidRPr="00F948FF">
        <w:rPr>
          <w:rFonts w:ascii="Times New Roman" w:eastAsia="Times New Roman" w:hAnsi="Times New Roman" w:cs="Times New Roman"/>
          <w:spacing w:val="-2"/>
          <w:sz w:val="24"/>
          <w:szCs w:val="24"/>
        </w:rPr>
        <w:t>токол №</w:t>
      </w:r>
      <w:r w:rsidRPr="00F948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</w:t>
      </w:r>
      <w:r w:rsidRPr="00F948F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від «_____» ___________ </w:t>
      </w:r>
      <w:r w:rsidRPr="00F948FF">
        <w:rPr>
          <w:rFonts w:ascii="Times New Roman" w:eastAsia="Times New Roman" w:hAnsi="Times New Roman" w:cs="Times New Roman"/>
          <w:sz w:val="24"/>
          <w:szCs w:val="24"/>
        </w:rPr>
        <w:t>20_ р.).</w:t>
      </w:r>
    </w:p>
    <w:p w:rsidR="00F948FF" w:rsidRPr="00F948FF" w:rsidRDefault="00F948FF" w:rsidP="00F948FF">
      <w:pPr>
        <w:widowControl w:val="0"/>
        <w:shd w:val="clear" w:color="auto" w:fill="FFFFFF"/>
        <w:tabs>
          <w:tab w:val="left" w:pos="7080"/>
          <w:tab w:val="left" w:leader="underscore" w:pos="942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F948FF" w:rsidRPr="00F948FF" w:rsidRDefault="00F948FF" w:rsidP="00F948FF">
      <w:pPr>
        <w:widowControl w:val="0"/>
        <w:shd w:val="clear" w:color="auto" w:fill="FFFFFF"/>
        <w:tabs>
          <w:tab w:val="left" w:pos="7080"/>
          <w:tab w:val="left" w:leader="underscore" w:pos="942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48FF">
        <w:rPr>
          <w:rFonts w:ascii="Times New Roman" w:eastAsia="Times New Roman" w:hAnsi="Times New Roman" w:cs="Times New Roman"/>
          <w:spacing w:val="-2"/>
          <w:sz w:val="24"/>
          <w:szCs w:val="24"/>
        </w:rPr>
        <w:t>Голова зборів науково-педагогічних працівників кафедри</w:t>
      </w:r>
      <w:r w:rsidRPr="00F948FF">
        <w:rPr>
          <w:rFonts w:ascii="Times New Roman" w:eastAsia="Times New Roman" w:hAnsi="Arial" w:cs="Times New Roman"/>
          <w:sz w:val="24"/>
          <w:szCs w:val="24"/>
        </w:rPr>
        <w:t xml:space="preserve"> </w:t>
      </w:r>
      <w:r w:rsidRPr="00F948FF">
        <w:rPr>
          <w:rFonts w:ascii="Times New Roman" w:eastAsia="Times New Roman" w:hAnsi="Times New Roman" w:cs="Times New Roman"/>
          <w:spacing w:val="-1"/>
          <w:sz w:val="24"/>
          <w:szCs w:val="24"/>
        </w:rPr>
        <w:t>/___________________/</w:t>
      </w:r>
    </w:p>
    <w:p w:rsidR="00F948FF" w:rsidRPr="00F948FF" w:rsidRDefault="00F948FF" w:rsidP="00F948FF">
      <w:pPr>
        <w:widowControl w:val="0"/>
        <w:shd w:val="clear" w:color="auto" w:fill="FFFFFF"/>
        <w:tabs>
          <w:tab w:val="left" w:pos="7080"/>
          <w:tab w:val="left" w:leader="underscore" w:pos="942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F948FF">
        <w:rPr>
          <w:rFonts w:ascii="Times New Roman" w:eastAsia="Times New Roman" w:hAnsi="Times New Roman" w:cs="Times New Roman"/>
          <w:spacing w:val="-1"/>
          <w:sz w:val="24"/>
          <w:szCs w:val="24"/>
        </w:rPr>
        <w:t>Секретар зборів науково-педагогічних працівників кафедри /___________________/</w:t>
      </w:r>
    </w:p>
    <w:p w:rsidR="00F948FF" w:rsidRPr="00F948FF" w:rsidRDefault="00F948FF" w:rsidP="00F948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F948FF">
        <w:rPr>
          <w:rFonts w:ascii="Times New Roman" w:eastAsia="Times New Roman" w:hAnsi="Times New Roman" w:cs="Times New Roman"/>
          <w:b/>
          <w:sz w:val="20"/>
          <w:szCs w:val="20"/>
        </w:rPr>
        <w:t xml:space="preserve">Примітка: </w:t>
      </w:r>
      <w:r w:rsidRPr="00F948FF">
        <w:rPr>
          <w:rFonts w:ascii="Times New Roman" w:eastAsia="Times New Roman" w:hAnsi="Times New Roman" w:cs="Times New Roman"/>
          <w:b/>
          <w:i/>
          <w:sz w:val="20"/>
          <w:szCs w:val="20"/>
        </w:rPr>
        <w:t>На засіданні зборів науково-педагогічних працівників кафедри, на якому розглядаються кандидатури претендентів на посаду завідувача кафедри, головує ректор Університету або за його дорученням проректор Університету чи декан відповідного факультету, про що робиться відповідний запис у протоколі зборів науково-педагогічних працівників кафедри.</w:t>
      </w:r>
    </w:p>
    <w:p w:rsidR="00B40711" w:rsidRDefault="00B40711"/>
    <w:sectPr w:rsidR="00B40711" w:rsidSect="00B407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F948FF"/>
    <w:rsid w:val="002E51BA"/>
    <w:rsid w:val="00780604"/>
    <w:rsid w:val="00B40711"/>
    <w:rsid w:val="00D12A22"/>
    <w:rsid w:val="00F94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2457</Words>
  <Characters>1401</Characters>
  <Application>Microsoft Office Word</Application>
  <DocSecurity>0</DocSecurity>
  <Lines>11</Lines>
  <Paragraphs>7</Paragraphs>
  <ScaleCrop>false</ScaleCrop>
  <Company/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kadry2</dc:creator>
  <cp:keywords/>
  <dc:description/>
  <cp:lastModifiedBy>kadry2</cp:lastModifiedBy>
  <cp:revision>4</cp:revision>
  <dcterms:created xsi:type="dcterms:W3CDTF">2019-10-22T13:35:00Z</dcterms:created>
  <dcterms:modified xsi:type="dcterms:W3CDTF">2020-07-24T11:23:00Z</dcterms:modified>
</cp:coreProperties>
</file>